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2B6D" w14:textId="58AAF483" w:rsidR="00897151" w:rsidRPr="0074005D" w:rsidRDefault="0061072E" w:rsidP="00041DD8">
      <w:pPr>
        <w:jc w:val="both"/>
        <w:rPr>
          <w:b/>
          <w:sz w:val="32"/>
          <w:szCs w:val="32"/>
        </w:rPr>
      </w:pPr>
      <w:r w:rsidRPr="0074005D">
        <w:rPr>
          <w:b/>
          <w:sz w:val="32"/>
          <w:szCs w:val="32"/>
        </w:rPr>
        <w:t>Profil pragmatique</w:t>
      </w:r>
      <w:r w:rsidR="00985C12" w:rsidRPr="0074005D">
        <w:rPr>
          <w:b/>
          <w:sz w:val="32"/>
          <w:szCs w:val="32"/>
        </w:rPr>
        <w:t xml:space="preserve"> pour les personnes utilisant la CAA</w:t>
      </w:r>
    </w:p>
    <w:p w14:paraId="3AFEBACE" w14:textId="77777777" w:rsidR="00985C12" w:rsidRDefault="00985C12" w:rsidP="00041DD8">
      <w:pPr>
        <w:jc w:val="both"/>
      </w:pPr>
    </w:p>
    <w:p w14:paraId="7FB9AD27" w14:textId="71A35374" w:rsidR="00041DD8" w:rsidRDefault="00041DD8" w:rsidP="00041DD8">
      <w:pPr>
        <w:jc w:val="both"/>
        <w:rPr>
          <w:b/>
        </w:rPr>
      </w:pPr>
    </w:p>
    <w:p w14:paraId="5951523E" w14:textId="15C3484F" w:rsidR="00985C12" w:rsidRPr="006804C0" w:rsidRDefault="00985C12" w:rsidP="00041DD8">
      <w:pPr>
        <w:jc w:val="both"/>
        <w:rPr>
          <w:b/>
          <w:lang w:val="en-US"/>
        </w:rPr>
      </w:pPr>
      <w:r w:rsidRPr="006804C0">
        <w:rPr>
          <w:b/>
          <w:lang w:val="en-US"/>
        </w:rPr>
        <w:t xml:space="preserve">Publié par </w:t>
      </w:r>
    </w:p>
    <w:p w14:paraId="19B63BA3" w14:textId="77777777" w:rsidR="00041DD8" w:rsidRPr="006804C0" w:rsidRDefault="00041DD8" w:rsidP="00041DD8">
      <w:pPr>
        <w:jc w:val="both"/>
        <w:rPr>
          <w:b/>
          <w:lang w:val="en-US"/>
        </w:rPr>
      </w:pPr>
    </w:p>
    <w:p w14:paraId="1FCCF376" w14:textId="77777777" w:rsidR="00985C12" w:rsidRPr="006804C0" w:rsidRDefault="00985C12" w:rsidP="00041DD8">
      <w:pPr>
        <w:jc w:val="both"/>
        <w:rPr>
          <w:lang w:val="en-US"/>
        </w:rPr>
      </w:pPr>
      <w:r w:rsidRPr="006804C0">
        <w:rPr>
          <w:lang w:val="en-US"/>
        </w:rPr>
        <w:t xml:space="preserve">Ace Centre Hollinwood Business Centre Albert Street Oldham OL8 3QL </w:t>
      </w:r>
    </w:p>
    <w:p w14:paraId="7F1AA471" w14:textId="77777777" w:rsidR="00041DD8" w:rsidRPr="006804C0" w:rsidRDefault="00041DD8" w:rsidP="00041DD8">
      <w:pPr>
        <w:jc w:val="both"/>
        <w:rPr>
          <w:lang w:val="en-US"/>
        </w:rPr>
      </w:pPr>
    </w:p>
    <w:p w14:paraId="1480372C" w14:textId="77777777" w:rsidR="00041DD8" w:rsidRPr="006804C0" w:rsidRDefault="00985C12" w:rsidP="00041DD8">
      <w:pPr>
        <w:jc w:val="both"/>
        <w:rPr>
          <w:lang w:val="en-US"/>
        </w:rPr>
      </w:pPr>
      <w:r w:rsidRPr="006804C0">
        <w:rPr>
          <w:lang w:val="en-US"/>
        </w:rPr>
        <w:t xml:space="preserve">Tel 0161 358 0151 </w:t>
      </w:r>
    </w:p>
    <w:p w14:paraId="1BC4C94C" w14:textId="0BA0A008" w:rsidR="00041DD8" w:rsidRPr="006804C0" w:rsidRDefault="003A2153" w:rsidP="00041DD8">
      <w:pPr>
        <w:jc w:val="both"/>
        <w:rPr>
          <w:lang w:val="en-US"/>
        </w:rPr>
      </w:pPr>
      <w:hyperlink r:id="rId8" w:history="1">
        <w:r w:rsidR="00041DD8" w:rsidRPr="006804C0">
          <w:rPr>
            <w:rStyle w:val="Hyperlink"/>
            <w:lang w:val="en-US"/>
          </w:rPr>
          <w:t>enquiries@acecentre.org.uk</w:t>
        </w:r>
      </w:hyperlink>
      <w:r w:rsidR="00985C12" w:rsidRPr="006804C0">
        <w:rPr>
          <w:lang w:val="en-US"/>
        </w:rPr>
        <w:t xml:space="preserve"> </w:t>
      </w:r>
    </w:p>
    <w:p w14:paraId="14A4AEAA" w14:textId="4F0C8E22" w:rsidR="00985C12" w:rsidRPr="006804C0" w:rsidRDefault="003A2153" w:rsidP="00041DD8">
      <w:pPr>
        <w:jc w:val="both"/>
        <w:rPr>
          <w:lang w:val="en-US"/>
        </w:rPr>
      </w:pPr>
      <w:hyperlink r:id="rId9" w:history="1">
        <w:r w:rsidR="00041DD8" w:rsidRPr="006804C0">
          <w:rPr>
            <w:rStyle w:val="Hyperlink"/>
            <w:lang w:val="en-US"/>
          </w:rPr>
          <w:t>www.acecentre.org.uk</w:t>
        </w:r>
      </w:hyperlink>
      <w:r w:rsidR="00985C12" w:rsidRPr="006804C0">
        <w:rPr>
          <w:lang w:val="en-US"/>
        </w:rPr>
        <w:t xml:space="preserve"> </w:t>
      </w:r>
    </w:p>
    <w:p w14:paraId="2C280B1B" w14:textId="77777777" w:rsidR="00041DD8" w:rsidRPr="006804C0" w:rsidRDefault="00041DD8" w:rsidP="00041DD8">
      <w:pPr>
        <w:jc w:val="both"/>
        <w:rPr>
          <w:lang w:val="en-US"/>
        </w:rPr>
      </w:pPr>
    </w:p>
    <w:p w14:paraId="0CCD7D76" w14:textId="77777777" w:rsidR="00985C12" w:rsidRPr="006804C0" w:rsidRDefault="00985C12" w:rsidP="00041DD8">
      <w:pPr>
        <w:jc w:val="both"/>
        <w:rPr>
          <w:lang w:val="en-US"/>
        </w:rPr>
      </w:pPr>
      <w:r w:rsidRPr="006804C0">
        <w:rPr>
          <w:lang w:val="en-US"/>
        </w:rPr>
        <w:t xml:space="preserve">Registered Charity No. 1089313 </w:t>
      </w:r>
    </w:p>
    <w:p w14:paraId="4252D934" w14:textId="77777777" w:rsidR="00985C12" w:rsidRPr="006804C0" w:rsidRDefault="00985C12" w:rsidP="00041DD8">
      <w:pPr>
        <w:jc w:val="both"/>
        <w:rPr>
          <w:lang w:val="en-US"/>
        </w:rPr>
      </w:pPr>
    </w:p>
    <w:p w14:paraId="7F6388B6" w14:textId="77777777" w:rsidR="00985C12" w:rsidRPr="006804C0" w:rsidRDefault="00985C12" w:rsidP="00041DD8">
      <w:pPr>
        <w:jc w:val="both"/>
        <w:rPr>
          <w:b/>
          <w:lang w:val="en-US"/>
        </w:rPr>
      </w:pPr>
      <w:r w:rsidRPr="006804C0">
        <w:rPr>
          <w:b/>
          <w:lang w:val="en-US"/>
        </w:rPr>
        <w:t xml:space="preserve">Adapté par </w:t>
      </w:r>
    </w:p>
    <w:p w14:paraId="3C238726" w14:textId="77777777" w:rsidR="00041DD8" w:rsidRPr="006804C0" w:rsidRDefault="00041DD8" w:rsidP="00041DD8">
      <w:pPr>
        <w:jc w:val="both"/>
        <w:rPr>
          <w:b/>
          <w:lang w:val="en-US"/>
        </w:rPr>
      </w:pPr>
    </w:p>
    <w:p w14:paraId="2880B2BE" w14:textId="77777777" w:rsidR="00985C12" w:rsidRPr="006804C0" w:rsidRDefault="00985C12" w:rsidP="00041DD8">
      <w:pPr>
        <w:jc w:val="both"/>
        <w:rPr>
          <w:lang w:val="en-US"/>
        </w:rPr>
      </w:pPr>
      <w:r w:rsidRPr="006804C0">
        <w:rPr>
          <w:lang w:val="en-US"/>
        </w:rPr>
        <w:t xml:space="preserve">Suzanne Martin, Katherine Small and Rachel Stevens. </w:t>
      </w:r>
    </w:p>
    <w:p w14:paraId="2FB58BF0" w14:textId="77777777" w:rsidR="00041DD8" w:rsidRPr="00B64E4D" w:rsidRDefault="00041DD8" w:rsidP="00041DD8">
      <w:pPr>
        <w:jc w:val="both"/>
        <w:rPr>
          <w:lang w:val="en-US"/>
        </w:rPr>
      </w:pPr>
    </w:p>
    <w:p w14:paraId="2875A090" w14:textId="77777777" w:rsidR="00985C12" w:rsidRPr="00041DD8" w:rsidRDefault="00985C12" w:rsidP="00041DD8">
      <w:pPr>
        <w:jc w:val="both"/>
        <w:rPr>
          <w:b/>
        </w:rPr>
      </w:pPr>
      <w:r w:rsidRPr="00041DD8">
        <w:rPr>
          <w:b/>
        </w:rPr>
        <w:t>Remerciements</w:t>
      </w:r>
    </w:p>
    <w:p w14:paraId="439D7CEB" w14:textId="77777777" w:rsidR="00985C12" w:rsidRDefault="00985C12" w:rsidP="00041DD8">
      <w:pPr>
        <w:jc w:val="both"/>
      </w:pPr>
    </w:p>
    <w:p w14:paraId="0BCE1D97" w14:textId="052AD012" w:rsidR="00985C12" w:rsidRDefault="00041DD8" w:rsidP="00041DD8">
      <w:pPr>
        <w:jc w:val="both"/>
      </w:pPr>
      <w:r>
        <w:t xml:space="preserve">La version originale du Profil Pragmatique des </w:t>
      </w:r>
      <w:r w:rsidR="009E710A">
        <w:t>Compétences de Communication</w:t>
      </w:r>
      <w:r w:rsidR="00B25787">
        <w:t xml:space="preserve"> </w:t>
      </w:r>
      <w:r w:rsidR="00332268">
        <w:t xml:space="preserve">au </w:t>
      </w:r>
      <w:r w:rsidR="006D1008">
        <w:t>Q</w:t>
      </w:r>
      <w:r w:rsidR="00332268">
        <w:t>uotidien</w:t>
      </w:r>
      <w:r>
        <w:t xml:space="preserve"> </w:t>
      </w:r>
      <w:r w:rsidR="00B25787">
        <w:t xml:space="preserve">chez les </w:t>
      </w:r>
      <w:r>
        <w:t>Enfants (</w:t>
      </w:r>
      <w:r w:rsidRPr="00041DD8">
        <w:rPr>
          <w:i/>
        </w:rPr>
        <w:t>Pragmatics Profile of Everyday Communication Skills in Children</w:t>
      </w:r>
      <w:r>
        <w:t>)</w:t>
      </w:r>
      <w:r w:rsidR="00985C12">
        <w:t xml:space="preserve"> a été écrite par Hazel Dewart et Susie Summers. Cette version révisée a été créée avec la permission de NFER-Nelson.</w:t>
      </w:r>
    </w:p>
    <w:p w14:paraId="3B2F1E9D" w14:textId="77777777" w:rsidR="00041DD8" w:rsidRDefault="00041DD8" w:rsidP="00041DD8">
      <w:pPr>
        <w:jc w:val="both"/>
      </w:pPr>
    </w:p>
    <w:p w14:paraId="7D51D1A4" w14:textId="77777777" w:rsidR="00985C12" w:rsidRDefault="00985C12" w:rsidP="00041DD8">
      <w:pPr>
        <w:jc w:val="both"/>
      </w:pPr>
      <w:r>
        <w:t>Nous souhaitons remercier les familles et les thérapeutes qui ont pris le temps de nous fournir des retours sur cette édition.</w:t>
      </w:r>
    </w:p>
    <w:p w14:paraId="5E6CFA18" w14:textId="77777777" w:rsidR="00041DD8" w:rsidRDefault="00041DD8" w:rsidP="00041DD8">
      <w:pPr>
        <w:jc w:val="both"/>
      </w:pPr>
    </w:p>
    <w:p w14:paraId="46E46BBA" w14:textId="3885FFAB" w:rsidR="00985C12" w:rsidRDefault="00985C12" w:rsidP="00041DD8">
      <w:pPr>
        <w:jc w:val="both"/>
      </w:pPr>
      <w:r>
        <w:t xml:space="preserve">Toute question concernant l’utilisation ou la réutilisation de cette ressource </w:t>
      </w:r>
      <w:r w:rsidR="009526E9">
        <w:t xml:space="preserve">doit </w:t>
      </w:r>
      <w:r>
        <w:t xml:space="preserve">être envoyée à </w:t>
      </w:r>
      <w:hyperlink r:id="rId10" w:history="1">
        <w:r w:rsidRPr="00D06E7A">
          <w:rPr>
            <w:rStyle w:val="Hyperlink"/>
          </w:rPr>
          <w:t>enquiries@acecentre.org.uk</w:t>
        </w:r>
      </w:hyperlink>
      <w:r w:rsidRPr="00985C12">
        <w:t xml:space="preserve"> </w:t>
      </w:r>
    </w:p>
    <w:p w14:paraId="44058ED2" w14:textId="77777777" w:rsidR="00985C12" w:rsidRDefault="00985C12" w:rsidP="00041DD8">
      <w:pPr>
        <w:jc w:val="both"/>
      </w:pPr>
    </w:p>
    <w:p w14:paraId="1DD0DDEF" w14:textId="77777777" w:rsidR="00AE5170" w:rsidRPr="00B64E4D" w:rsidRDefault="00AE5170" w:rsidP="00AE5170">
      <w:pPr>
        <w:jc w:val="both"/>
      </w:pPr>
    </w:p>
    <w:p w14:paraId="70DEDCA8" w14:textId="77777777" w:rsidR="00AE5170" w:rsidRDefault="00AE5170" w:rsidP="00AE5170">
      <w:pPr>
        <w:jc w:val="both"/>
        <w:rPr>
          <w:b/>
        </w:rPr>
      </w:pPr>
      <w:r w:rsidRPr="00041DD8">
        <w:rPr>
          <w:b/>
        </w:rPr>
        <w:t>Traduit de l’anglais au français par</w:t>
      </w:r>
    </w:p>
    <w:p w14:paraId="30C41A22" w14:textId="77777777" w:rsidR="00AE5170" w:rsidRPr="00041DD8" w:rsidRDefault="00AE5170" w:rsidP="00AE5170">
      <w:pPr>
        <w:jc w:val="both"/>
        <w:rPr>
          <w:b/>
        </w:rPr>
      </w:pPr>
    </w:p>
    <w:p w14:paraId="6E2B62FD" w14:textId="32087517" w:rsidR="00AE5170" w:rsidRDefault="00AE5170" w:rsidP="00AE5170">
      <w:pPr>
        <w:jc w:val="both"/>
      </w:pPr>
      <w:r>
        <w:t xml:space="preserve">Marion Dohen, Maître de Conférence à Grenoble INP, Isabelle Messié orthophoniste et Amélie Rochet-Capellan, chercheure au CNRS. La traduction prend en compte les retours sur passation de </w:t>
      </w:r>
      <w:r w:rsidR="00C54236">
        <w:t>3</w:t>
      </w:r>
      <w:r w:rsidR="009E710A">
        <w:t>5</w:t>
      </w:r>
      <w:r w:rsidR="00332268">
        <w:t xml:space="preserve"> </w:t>
      </w:r>
      <w:r>
        <w:t>personnes que les traductrices remercient pour leur participation.</w:t>
      </w:r>
    </w:p>
    <w:p w14:paraId="0980CDA6" w14:textId="2D5E0810" w:rsidR="00CD32E8" w:rsidRDefault="00CD32E8" w:rsidP="00AE5170">
      <w:pPr>
        <w:jc w:val="both"/>
      </w:pPr>
    </w:p>
    <w:p w14:paraId="0B680E7B" w14:textId="616E53CF" w:rsidR="00CD32E8" w:rsidRDefault="00CD32E8" w:rsidP="00AE5170">
      <w:pPr>
        <w:jc w:val="both"/>
      </w:pPr>
      <w:r>
        <w:t xml:space="preserve">Pour des retours ou informations sur la traduction : </w:t>
      </w:r>
      <w:hyperlink r:id="rId11" w:history="1">
        <w:r w:rsidRPr="00725FAD">
          <w:rPr>
            <w:rStyle w:val="Hyperlink"/>
          </w:rPr>
          <w:t>amelie.rochet-capellan@grenoble-inp.fr</w:t>
        </w:r>
      </w:hyperlink>
      <w:r>
        <w:t xml:space="preserve"> ou </w:t>
      </w:r>
      <w:hyperlink r:id="rId12" w:history="1">
        <w:r w:rsidRPr="00725FAD">
          <w:rPr>
            <w:rStyle w:val="Hyperlink"/>
          </w:rPr>
          <w:t>marion.dohen@grenoble-inp.fr</w:t>
        </w:r>
      </w:hyperlink>
    </w:p>
    <w:p w14:paraId="33A74E61" w14:textId="77777777" w:rsidR="00CD32E8" w:rsidRDefault="00CD32E8" w:rsidP="00AE5170">
      <w:pPr>
        <w:jc w:val="both"/>
      </w:pPr>
    </w:p>
    <w:p w14:paraId="2B51F49C" w14:textId="77777777" w:rsidR="00041DD8" w:rsidRDefault="00041DD8" w:rsidP="00041DD8">
      <w:pPr>
        <w:jc w:val="both"/>
      </w:pPr>
      <w:r>
        <w:br w:type="page"/>
      </w:r>
    </w:p>
    <w:p w14:paraId="2444D65F" w14:textId="1134A2B0" w:rsidR="00985C12" w:rsidRPr="0074005D" w:rsidRDefault="00985C12" w:rsidP="00041DD8">
      <w:pPr>
        <w:jc w:val="both"/>
        <w:rPr>
          <w:b/>
          <w:sz w:val="32"/>
          <w:szCs w:val="32"/>
        </w:rPr>
      </w:pPr>
      <w:r w:rsidRPr="0074005D">
        <w:rPr>
          <w:b/>
          <w:sz w:val="32"/>
          <w:szCs w:val="32"/>
        </w:rPr>
        <w:lastRenderedPageBreak/>
        <w:t>Introduction</w:t>
      </w:r>
    </w:p>
    <w:p w14:paraId="7FE0CA4F" w14:textId="77777777" w:rsidR="00985C12" w:rsidRDefault="00985C12" w:rsidP="00041DD8">
      <w:pPr>
        <w:jc w:val="both"/>
      </w:pPr>
    </w:p>
    <w:p w14:paraId="14662775" w14:textId="6B2A2DA7" w:rsidR="00041DD8" w:rsidRPr="0078332B" w:rsidRDefault="00041DD8" w:rsidP="00041DD8">
      <w:pPr>
        <w:jc w:val="both"/>
        <w:rPr>
          <w:b/>
        </w:rPr>
      </w:pPr>
      <w:r w:rsidRPr="003A2BD4">
        <w:rPr>
          <w:b/>
        </w:rPr>
        <w:t xml:space="preserve">Le </w:t>
      </w:r>
      <w:r w:rsidR="00862469" w:rsidRPr="00862469">
        <w:rPr>
          <w:b/>
        </w:rPr>
        <w:t>Profil</w:t>
      </w:r>
      <w:r w:rsidR="003A2BD4" w:rsidRPr="00986D0D">
        <w:rPr>
          <w:b/>
        </w:rPr>
        <w:t xml:space="preserve"> Pragmatique des </w:t>
      </w:r>
      <w:r w:rsidR="00AD2117">
        <w:rPr>
          <w:b/>
        </w:rPr>
        <w:t>Compétences de Communication</w:t>
      </w:r>
      <w:r w:rsidR="003A2BD4" w:rsidRPr="00986D0D">
        <w:rPr>
          <w:b/>
        </w:rPr>
        <w:t xml:space="preserve"> </w:t>
      </w:r>
      <w:r w:rsidR="00AE5170">
        <w:rPr>
          <w:b/>
        </w:rPr>
        <w:t xml:space="preserve">au </w:t>
      </w:r>
      <w:r w:rsidR="006D1008">
        <w:rPr>
          <w:b/>
        </w:rPr>
        <w:t>Q</w:t>
      </w:r>
      <w:r w:rsidR="00AE5170">
        <w:rPr>
          <w:b/>
        </w:rPr>
        <w:t>uotidien</w:t>
      </w:r>
      <w:r w:rsidR="003A2BD4" w:rsidRPr="00986D0D">
        <w:rPr>
          <w:b/>
        </w:rPr>
        <w:t xml:space="preserve"> chez les Enfants</w:t>
      </w:r>
    </w:p>
    <w:p w14:paraId="434DA2AA" w14:textId="77777777" w:rsidR="00041DD8" w:rsidRDefault="00041DD8" w:rsidP="00041DD8">
      <w:pPr>
        <w:jc w:val="both"/>
      </w:pPr>
    </w:p>
    <w:p w14:paraId="6DBE23B2" w14:textId="4D11EBDA" w:rsidR="00985C12" w:rsidRDefault="00862469" w:rsidP="00041DD8">
      <w:pPr>
        <w:jc w:val="both"/>
      </w:pPr>
      <w:r w:rsidRPr="00862469">
        <w:t>Le Profil</w:t>
      </w:r>
      <w:r w:rsidR="0078332B" w:rsidRPr="00986D0D">
        <w:t xml:space="preserve"> Pragmatique des </w:t>
      </w:r>
      <w:r w:rsidR="00AD2117">
        <w:t>Compétences de Communication</w:t>
      </w:r>
      <w:r w:rsidR="0078332B" w:rsidRPr="00986D0D">
        <w:t xml:space="preserve"> </w:t>
      </w:r>
      <w:r w:rsidR="00AE5170" w:rsidRPr="00332268">
        <w:rPr>
          <w:bCs/>
        </w:rPr>
        <w:t xml:space="preserve">au </w:t>
      </w:r>
      <w:r w:rsidR="006D1008">
        <w:rPr>
          <w:bCs/>
        </w:rPr>
        <w:t>Q</w:t>
      </w:r>
      <w:r w:rsidR="00AE5170" w:rsidRPr="00332268">
        <w:rPr>
          <w:bCs/>
        </w:rPr>
        <w:t>uotidien</w:t>
      </w:r>
      <w:r w:rsidR="00AE5170" w:rsidRPr="00986D0D">
        <w:rPr>
          <w:b/>
        </w:rPr>
        <w:t xml:space="preserve"> </w:t>
      </w:r>
      <w:r w:rsidR="0078332B" w:rsidRPr="00986D0D">
        <w:t>chez les Enfants</w:t>
      </w:r>
      <w:r w:rsidR="00985C12">
        <w:t xml:space="preserve">, </w:t>
      </w:r>
      <w:r w:rsidR="006D1008">
        <w:t xml:space="preserve">a été </w:t>
      </w:r>
      <w:r w:rsidR="00985C12">
        <w:t xml:space="preserve">développé </w:t>
      </w:r>
      <w:r w:rsidR="0078332B">
        <w:t xml:space="preserve">à l’origine </w:t>
      </w:r>
      <w:r w:rsidR="00985C12">
        <w:t>en 1988 par Hazel Dewart et Susie Summers</w:t>
      </w:r>
      <w:r w:rsidR="00AE5170">
        <w:t>. Il</w:t>
      </w:r>
      <w:r w:rsidR="00985C12">
        <w:t xml:space="preserve"> </w:t>
      </w:r>
      <w:r w:rsidR="0078332B">
        <w:t>est</w:t>
      </w:r>
      <w:r w:rsidR="00985C12">
        <w:t xml:space="preserve"> </w:t>
      </w:r>
      <w:r w:rsidR="006804C0">
        <w:t xml:space="preserve">largement </w:t>
      </w:r>
      <w:r w:rsidR="00985C12">
        <w:t>utilisé par les orthophonistes depuis de nombreuses années</w:t>
      </w:r>
      <w:r w:rsidR="006804C0">
        <w:rPr>
          <w:rStyle w:val="FootnoteReference"/>
        </w:rPr>
        <w:footnoteReference w:id="1"/>
      </w:r>
      <w:r w:rsidR="00985C12">
        <w:t>. Initialement destiné à être utilisé auprès d’enfant</w:t>
      </w:r>
      <w:r w:rsidR="00AD2117">
        <w:t>s</w:t>
      </w:r>
      <w:r w:rsidR="00985C12">
        <w:t xml:space="preserve"> en âge </w:t>
      </w:r>
      <w:r w:rsidR="00B44184">
        <w:t>préscolaire</w:t>
      </w:r>
      <w:r w:rsidR="00985C12">
        <w:t>, il a cependant été étendu pour utilisation auprès d’enfants âgés jusqu’à 10 ans à l’</w:t>
      </w:r>
      <w:r w:rsidR="00F412F6">
        <w:t>occasion</w:t>
      </w:r>
      <w:r w:rsidR="00985C12">
        <w:t xml:space="preserve"> de la publication d’u</w:t>
      </w:r>
      <w:r w:rsidR="00041DD8">
        <w:t xml:space="preserve">ne version révisée en 1995. Un Profil Pragmatique des </w:t>
      </w:r>
      <w:r w:rsidR="00AD2117">
        <w:t>Compétences de Communication</w:t>
      </w:r>
      <w:r w:rsidR="00041DD8">
        <w:t xml:space="preserve"> </w:t>
      </w:r>
      <w:r w:rsidR="006D1008">
        <w:t>au Quotidien</w:t>
      </w:r>
      <w:r w:rsidR="0078332B">
        <w:t xml:space="preserve"> chez les</w:t>
      </w:r>
      <w:r w:rsidR="00041DD8">
        <w:t xml:space="preserve"> Adultes a été développé</w:t>
      </w:r>
      <w:r w:rsidR="00985C12">
        <w:t xml:space="preserve"> en 1996 pour fournir un moyen d’explorer la communication</w:t>
      </w:r>
      <w:r w:rsidR="0078332B">
        <w:t xml:space="preserve"> à plusieurs périodes de la vie,</w:t>
      </w:r>
      <w:r w:rsidR="00985C12">
        <w:t xml:space="preserve"> de l’adolescence jusqu’à la personne âgée. </w:t>
      </w:r>
    </w:p>
    <w:p w14:paraId="0151EC74" w14:textId="77777777" w:rsidR="00041DD8" w:rsidRDefault="00041DD8" w:rsidP="00041DD8">
      <w:pPr>
        <w:jc w:val="both"/>
      </w:pPr>
    </w:p>
    <w:p w14:paraId="326C4C31" w14:textId="0A97B4E4" w:rsidR="005C3817" w:rsidRDefault="00985C12" w:rsidP="00041DD8">
      <w:pPr>
        <w:jc w:val="both"/>
      </w:pPr>
      <w:r>
        <w:t>Dewart et Summers (1995) ont identifié le besoin d’une approche qui explor</w:t>
      </w:r>
      <w:r w:rsidR="006804C0">
        <w:t>er</w:t>
      </w:r>
      <w:r>
        <w:t xml:space="preserve">ait les </w:t>
      </w:r>
      <w:r w:rsidR="00AD2117">
        <w:t>compétences de communication</w:t>
      </w:r>
      <w:r>
        <w:t xml:space="preserve"> des enfants dans la vie </w:t>
      </w:r>
      <w:r w:rsidR="00F412F6">
        <w:t>quotidienne</w:t>
      </w:r>
      <w:r>
        <w:t xml:space="preserve">. Les approches </w:t>
      </w:r>
      <w:r w:rsidR="00F412F6">
        <w:t>traditionnelles</w:t>
      </w:r>
      <w:r>
        <w:t>, tel</w:t>
      </w:r>
      <w:r w:rsidR="0078332B">
        <w:t>le</w:t>
      </w:r>
      <w:r>
        <w:t xml:space="preserve">s que </w:t>
      </w:r>
      <w:r w:rsidR="00BB71AF">
        <w:t>l’évaluation et les tests standardisés en situa</w:t>
      </w:r>
      <w:r w:rsidR="00041DD8">
        <w:t>tion clinique, étaient ressenti</w:t>
      </w:r>
      <w:r w:rsidR="00986D0D">
        <w:t>e</w:t>
      </w:r>
      <w:r w:rsidR="00BB71AF">
        <w:t xml:space="preserve">s comme </w:t>
      </w:r>
      <w:r w:rsidR="00AE5170">
        <w:t>limitées pour comprendre</w:t>
      </w:r>
      <w:r w:rsidR="00BB71AF">
        <w:t xml:space="preserve"> la manière dont les enfants communiquent dans divers environnements avec une variété de partenaires comm</w:t>
      </w:r>
      <w:r w:rsidR="00041DD8">
        <w:t>unicatifs. Le développement du P</w:t>
      </w:r>
      <w:r w:rsidR="00BB71AF">
        <w:t xml:space="preserve">rofil a eu pour but de </w:t>
      </w:r>
      <w:r w:rsidR="0078332B">
        <w:t xml:space="preserve">fournir </w:t>
      </w:r>
      <w:r w:rsidR="00BB71AF">
        <w:t xml:space="preserve">aux praticiens un moyen de collecter des informations sur les </w:t>
      </w:r>
      <w:r w:rsidR="0078332B">
        <w:t xml:space="preserve">capacités </w:t>
      </w:r>
      <w:r w:rsidR="00BB71AF">
        <w:t xml:space="preserve">communicatives </w:t>
      </w:r>
      <w:r w:rsidR="0078332B">
        <w:t xml:space="preserve">d’un </w:t>
      </w:r>
      <w:r w:rsidR="00BB71AF">
        <w:t>enfant</w:t>
      </w:r>
      <w:r w:rsidR="00041DD8">
        <w:t xml:space="preserve"> en dehors du contexte clinique</w:t>
      </w:r>
      <w:r w:rsidR="00BB71AF">
        <w:t xml:space="preserve">, et s’est </w:t>
      </w:r>
      <w:r w:rsidR="006804C0">
        <w:t xml:space="preserve">davantage </w:t>
      </w:r>
      <w:r w:rsidR="00BB71AF">
        <w:t xml:space="preserve">centré sur les facultés communicatives dans la vie de tous les jours. Le Profil a été </w:t>
      </w:r>
      <w:r w:rsidR="00AA07AB">
        <w:t>conçu selon</w:t>
      </w:r>
      <w:r w:rsidR="00BB71AF">
        <w:t xml:space="preserve"> </w:t>
      </w:r>
      <w:r w:rsidR="00AA07AB">
        <w:t>l’approche</w:t>
      </w:r>
      <w:r w:rsidR="00BB71AF">
        <w:t xml:space="preserve"> pragmatique du langage qui met en valeur la façon de communiquer, la manière dont le langage est utilisé pour </w:t>
      </w:r>
      <w:r w:rsidR="0024493D">
        <w:t xml:space="preserve">transmettre </w:t>
      </w:r>
      <w:r w:rsidR="00041DD8">
        <w:t xml:space="preserve">une </w:t>
      </w:r>
      <w:r w:rsidR="0078332B">
        <w:t xml:space="preserve">variété </w:t>
      </w:r>
      <w:r w:rsidR="00041DD8">
        <w:t>d’intent</w:t>
      </w:r>
      <w:r w:rsidR="00BB71AF">
        <w:t xml:space="preserve">ions, les besoins </w:t>
      </w:r>
      <w:r w:rsidR="0078332B">
        <w:t xml:space="preserve">connexes </w:t>
      </w:r>
      <w:r w:rsidR="00BB71AF">
        <w:t xml:space="preserve">de l’auditeur, et la façon dont les enfants </w:t>
      </w:r>
      <w:r w:rsidR="00041DD8">
        <w:t>participent</w:t>
      </w:r>
      <w:r w:rsidR="00BB71AF">
        <w:t xml:space="preserve"> </w:t>
      </w:r>
      <w:r w:rsidR="00041DD8">
        <w:t>à la convers</w:t>
      </w:r>
      <w:r w:rsidR="00986D0D">
        <w:t>at</w:t>
      </w:r>
      <w:r w:rsidR="00041DD8">
        <w:t>ion et au discours</w:t>
      </w:r>
      <w:r w:rsidR="00BB71AF">
        <w:t xml:space="preserve"> (Bates, 1976, cité </w:t>
      </w:r>
      <w:r w:rsidR="006A74AE">
        <w:t xml:space="preserve">dans </w:t>
      </w:r>
      <w:r w:rsidR="00BB71AF">
        <w:t xml:space="preserve">Dewart </w:t>
      </w:r>
      <w:r w:rsidR="006A74AE">
        <w:t>et</w:t>
      </w:r>
      <w:r w:rsidR="00BB71AF">
        <w:t xml:space="preserve"> Summers, 1995).</w:t>
      </w:r>
    </w:p>
    <w:p w14:paraId="1095A199" w14:textId="77777777" w:rsidR="00041DD8" w:rsidRDefault="00041DD8" w:rsidP="00041DD8">
      <w:pPr>
        <w:jc w:val="both"/>
      </w:pPr>
    </w:p>
    <w:p w14:paraId="7FB3B642" w14:textId="7D8D7A35" w:rsidR="00BB71AF" w:rsidRDefault="00BB71AF" w:rsidP="00041DD8">
      <w:pPr>
        <w:jc w:val="both"/>
      </w:pPr>
      <w:r>
        <w:t>Dewart et Summer</w:t>
      </w:r>
      <w:r w:rsidR="00041DD8">
        <w:t xml:space="preserve">s (1995) ont </w:t>
      </w:r>
      <w:r w:rsidR="0024493D">
        <w:t>construit</w:t>
      </w:r>
      <w:r w:rsidR="00041DD8">
        <w:t xml:space="preserve"> </w:t>
      </w:r>
      <w:r w:rsidR="0024493D">
        <w:t>le</w:t>
      </w:r>
      <w:r w:rsidR="00041DD8">
        <w:t xml:space="preserve"> Profil Pragmatique des </w:t>
      </w:r>
      <w:r w:rsidR="009E710A">
        <w:t xml:space="preserve">Compétences de Communication </w:t>
      </w:r>
      <w:r w:rsidR="00C54236">
        <w:t xml:space="preserve">au </w:t>
      </w:r>
      <w:r w:rsidR="006D1008">
        <w:t>Q</w:t>
      </w:r>
      <w:r w:rsidR="00C54236">
        <w:t>uotidien</w:t>
      </w:r>
      <w:r w:rsidR="006A74AE">
        <w:t xml:space="preserve"> chez l</w:t>
      </w:r>
      <w:r w:rsidR="009E710A">
        <w:t xml:space="preserve">es </w:t>
      </w:r>
      <w:r w:rsidR="00041DD8">
        <w:t>Enfant</w:t>
      </w:r>
      <w:r w:rsidR="009E710A">
        <w:t>s</w:t>
      </w:r>
      <w:r>
        <w:t xml:space="preserve"> </w:t>
      </w:r>
      <w:r w:rsidR="006804C0">
        <w:t>en s’inspirant d’</w:t>
      </w:r>
      <w:r>
        <w:t xml:space="preserve">un </w:t>
      </w:r>
      <w:r w:rsidR="006A74AE">
        <w:t xml:space="preserve">questionnaire </w:t>
      </w:r>
      <w:r>
        <w:t xml:space="preserve">d’entrevues parentales d’abord développé par Kay Mogford (1973, cité </w:t>
      </w:r>
      <w:r w:rsidR="006A74AE">
        <w:t xml:space="preserve">dans </w:t>
      </w:r>
      <w:r>
        <w:t xml:space="preserve">Dewart </w:t>
      </w:r>
      <w:r w:rsidR="006A74AE">
        <w:t xml:space="preserve">et </w:t>
      </w:r>
      <w:r>
        <w:t>Summ</w:t>
      </w:r>
      <w:r w:rsidR="00F412F6">
        <w:t xml:space="preserve">ers, 1995). </w:t>
      </w:r>
      <w:r w:rsidR="00AA07AB">
        <w:t>Le questionnaire</w:t>
      </w:r>
      <w:r w:rsidR="006A74AE">
        <w:t xml:space="preserve"> </w:t>
      </w:r>
      <w:r>
        <w:t xml:space="preserve">est structuré mais </w:t>
      </w:r>
      <w:r w:rsidR="00AA07AB">
        <w:t>es</w:t>
      </w:r>
      <w:r>
        <w:t>t délivré de manière informelle au travers de discussion</w:t>
      </w:r>
      <w:r w:rsidR="00041DD8">
        <w:t>s</w:t>
      </w:r>
      <w:r>
        <w:t xml:space="preserve"> avec les parents / </w:t>
      </w:r>
      <w:r w:rsidR="00F412F6">
        <w:t>soignants</w:t>
      </w:r>
      <w:r>
        <w:t xml:space="preserve">. Il utilise des questions ouvertes qui </w:t>
      </w:r>
      <w:r w:rsidR="0024493D">
        <w:t>offrent</w:t>
      </w:r>
      <w:r w:rsidR="006804C0">
        <w:t xml:space="preserve"> </w:t>
      </w:r>
      <w:r>
        <w:t>plus d’opportunités</w:t>
      </w:r>
      <w:r w:rsidR="006804C0" w:rsidRPr="006804C0">
        <w:t xml:space="preserve"> </w:t>
      </w:r>
      <w:r w:rsidR="006804C0">
        <w:t xml:space="preserve">aux personnes interrogées </w:t>
      </w:r>
      <w:r w:rsidR="000B1714">
        <w:t>de</w:t>
      </w:r>
      <w:r w:rsidR="006A74AE">
        <w:t xml:space="preserve"> transmettre</w:t>
      </w:r>
      <w:r w:rsidR="00F412F6">
        <w:t xml:space="preserve"> leur</w:t>
      </w:r>
      <w:r w:rsidR="006A74AE">
        <w:t>s</w:t>
      </w:r>
      <w:r w:rsidR="00F412F6">
        <w:t xml:space="preserve"> connaissance</w:t>
      </w:r>
      <w:r w:rsidR="006A74AE">
        <w:t>s</w:t>
      </w:r>
      <w:r w:rsidR="00F412F6">
        <w:t xml:space="preserve"> </w:t>
      </w:r>
      <w:r w:rsidR="006A74AE">
        <w:t xml:space="preserve">quant à </w:t>
      </w:r>
      <w:r w:rsidR="00F412F6">
        <w:t>la communication de l’enfant.</w:t>
      </w:r>
    </w:p>
    <w:p w14:paraId="2C64069A" w14:textId="77777777" w:rsidR="00F412F6" w:rsidRDefault="00F412F6" w:rsidP="00041DD8">
      <w:pPr>
        <w:jc w:val="both"/>
      </w:pPr>
    </w:p>
    <w:p w14:paraId="145E08E8" w14:textId="3AD16FDA" w:rsidR="00F412F6" w:rsidRDefault="00F412F6" w:rsidP="00041DD8">
      <w:pPr>
        <w:jc w:val="both"/>
      </w:pPr>
      <w:r>
        <w:t xml:space="preserve">Dewart et Summers (1995) sont </w:t>
      </w:r>
      <w:r w:rsidR="0029447D">
        <w:t xml:space="preserve">transparentes </w:t>
      </w:r>
      <w:r>
        <w:t xml:space="preserve">dans leur manuel </w:t>
      </w:r>
      <w:r w:rsidR="0029447D">
        <w:t xml:space="preserve">à propos de </w:t>
      </w:r>
      <w:r>
        <w:t xml:space="preserve">la fiabilité et </w:t>
      </w:r>
      <w:r w:rsidR="0029447D">
        <w:t xml:space="preserve">de </w:t>
      </w:r>
      <w:r>
        <w:t xml:space="preserve">la validité de leur Profil. </w:t>
      </w:r>
      <w:r w:rsidR="0029447D">
        <w:t xml:space="preserve">Elles </w:t>
      </w:r>
      <w:r>
        <w:t xml:space="preserve">affirment que le Profil adopte une approche descriptive et qualitative et ne constitue </w:t>
      </w:r>
      <w:r w:rsidR="00041DD8">
        <w:t>pas une mesure. La validité du P</w:t>
      </w:r>
      <w:r>
        <w:t xml:space="preserve">rofil repose sur </w:t>
      </w:r>
      <w:r w:rsidR="0029447D">
        <w:t>les</w:t>
      </w:r>
      <w:r>
        <w:t xml:space="preserve"> recherches </w:t>
      </w:r>
      <w:r w:rsidR="0029447D">
        <w:t>en</w:t>
      </w:r>
      <w:r>
        <w:t xml:space="preserve"> pragmatique plutôt </w:t>
      </w:r>
      <w:r w:rsidR="0029447D">
        <w:t xml:space="preserve">que </w:t>
      </w:r>
      <w:r>
        <w:t xml:space="preserve">sur </w:t>
      </w:r>
      <w:r w:rsidR="0029447D">
        <w:t xml:space="preserve">des </w:t>
      </w:r>
      <w:r>
        <w:t>corrélation</w:t>
      </w:r>
      <w:r w:rsidR="0029447D">
        <w:t>s</w:t>
      </w:r>
      <w:r>
        <w:t xml:space="preserve"> quelconque</w:t>
      </w:r>
      <w:r w:rsidR="0029447D">
        <w:t>s</w:t>
      </w:r>
      <w:r>
        <w:t xml:space="preserve"> avec </w:t>
      </w:r>
      <w:r w:rsidR="0029447D">
        <w:t xml:space="preserve">des </w:t>
      </w:r>
      <w:r>
        <w:t>score</w:t>
      </w:r>
      <w:r w:rsidR="0029447D">
        <w:t>s</w:t>
      </w:r>
      <w:r>
        <w:t xml:space="preserve"> </w:t>
      </w:r>
      <w:r w:rsidR="0029447D">
        <w:t xml:space="preserve">d’autres </w:t>
      </w:r>
      <w:r>
        <w:t>évaluation</w:t>
      </w:r>
      <w:r w:rsidR="0029447D">
        <w:t>s</w:t>
      </w:r>
      <w:r>
        <w:t xml:space="preserve"> ou échelle</w:t>
      </w:r>
      <w:r w:rsidR="0029447D">
        <w:t>s</w:t>
      </w:r>
      <w:r>
        <w:t xml:space="preserve"> développementale</w:t>
      </w:r>
      <w:r w:rsidR="0029447D">
        <w:t>s</w:t>
      </w:r>
      <w:r>
        <w:t>.</w:t>
      </w:r>
    </w:p>
    <w:p w14:paraId="76886047" w14:textId="5A12C00E" w:rsidR="0074005D" w:rsidRDefault="0074005D">
      <w:r>
        <w:br w:type="page"/>
      </w:r>
    </w:p>
    <w:p w14:paraId="68E2863E" w14:textId="188D7D55" w:rsidR="005C3817" w:rsidRPr="00041DD8" w:rsidRDefault="005C3817" w:rsidP="00041DD8">
      <w:pPr>
        <w:jc w:val="both"/>
        <w:rPr>
          <w:b/>
        </w:rPr>
      </w:pPr>
      <w:r w:rsidRPr="00041DD8">
        <w:rPr>
          <w:b/>
        </w:rPr>
        <w:lastRenderedPageBreak/>
        <w:t>Le développement d</w:t>
      </w:r>
      <w:r w:rsidR="00041DD8">
        <w:rPr>
          <w:b/>
        </w:rPr>
        <w:t>u Profil Pragmatique pour les P</w:t>
      </w:r>
      <w:r w:rsidRPr="00041DD8">
        <w:rPr>
          <w:b/>
        </w:rPr>
        <w:t>ersonnes utilisant la CAA</w:t>
      </w:r>
    </w:p>
    <w:p w14:paraId="5544DB81" w14:textId="77777777" w:rsidR="005C3817" w:rsidRDefault="005C3817" w:rsidP="00041DD8">
      <w:pPr>
        <w:jc w:val="both"/>
      </w:pPr>
    </w:p>
    <w:p w14:paraId="7F43F4F6" w14:textId="55C5C974" w:rsidR="00D53A69" w:rsidRDefault="005C3817" w:rsidP="00041DD8">
      <w:pPr>
        <w:jc w:val="both"/>
      </w:pPr>
      <w:r>
        <w:t xml:space="preserve">Dewart et Summers (1995) ont suggéré que le Profil Pragmatique des </w:t>
      </w:r>
      <w:r w:rsidR="00AD2117">
        <w:t>Compétences de Communication</w:t>
      </w:r>
      <w:r w:rsidR="0074005D">
        <w:t xml:space="preserve"> </w:t>
      </w:r>
      <w:r w:rsidR="00C54236">
        <w:t xml:space="preserve">au </w:t>
      </w:r>
      <w:r w:rsidR="006D1008">
        <w:t>Q</w:t>
      </w:r>
      <w:r w:rsidR="00C54236">
        <w:t>uotidien</w:t>
      </w:r>
      <w:r w:rsidR="0029447D">
        <w:t xml:space="preserve"> chez les </w:t>
      </w:r>
      <w:r w:rsidR="00041DD8">
        <w:t xml:space="preserve">Enfants </w:t>
      </w:r>
      <w:r>
        <w:t xml:space="preserve">pourrait être utilisé auprès d’un </w:t>
      </w:r>
      <w:r w:rsidR="0024493D">
        <w:t xml:space="preserve">large </w:t>
      </w:r>
      <w:r>
        <w:t xml:space="preserve">éventail d’enfants, </w:t>
      </w:r>
      <w:r w:rsidR="0029447D">
        <w:t xml:space="preserve">y compris </w:t>
      </w:r>
      <w:r>
        <w:t xml:space="preserve">ceux qui ont des difficultés physiques et les enfants non-verbaux. Dewart et Summers (1995 :19) font des </w:t>
      </w:r>
      <w:r w:rsidR="00C74573">
        <w:t>suggestions sur</w:t>
      </w:r>
      <w:r>
        <w:t xml:space="preserve"> la manière d’utiliser le Profil avec des groupes de </w:t>
      </w:r>
      <w:r w:rsidR="00C74573">
        <w:t xml:space="preserve">patients </w:t>
      </w:r>
      <w:r>
        <w:t xml:space="preserve">particuliers et conseillent : </w:t>
      </w:r>
    </w:p>
    <w:p w14:paraId="08C2D63D" w14:textId="77777777" w:rsidR="00D53A69" w:rsidRDefault="00D53A69" w:rsidP="00041DD8">
      <w:pPr>
        <w:jc w:val="both"/>
      </w:pPr>
    </w:p>
    <w:p w14:paraId="4DA5BBAE" w14:textId="25A75393" w:rsidR="005C3817" w:rsidRDefault="005C3817" w:rsidP="00D53A69">
      <w:pPr>
        <w:ind w:left="720" w:right="766"/>
        <w:jc w:val="both"/>
      </w:pPr>
      <w:r>
        <w:t xml:space="preserve">« lors de </w:t>
      </w:r>
      <w:r w:rsidR="006804C0">
        <w:t>l’entretien avec les</w:t>
      </w:r>
      <w:r>
        <w:t xml:space="preserve"> parents ou </w:t>
      </w:r>
      <w:r w:rsidR="006804C0">
        <w:t>l</w:t>
      </w:r>
      <w:r>
        <w:t xml:space="preserve">es soignants d’enfants </w:t>
      </w:r>
      <w:r w:rsidR="002B3896">
        <w:t>essentiellement</w:t>
      </w:r>
      <w:r>
        <w:t xml:space="preserve"> non-verbaux, les questions mentionnant ‘</w:t>
      </w:r>
      <w:r w:rsidR="002B3896">
        <w:t xml:space="preserve">parler’ </w:t>
      </w:r>
      <w:r>
        <w:t xml:space="preserve">ou ‘conversation’ </w:t>
      </w:r>
      <w:r w:rsidR="002B3896">
        <w:t xml:space="preserve">peuvent </w:t>
      </w:r>
      <w:r>
        <w:t xml:space="preserve">être reformulées </w:t>
      </w:r>
      <w:r w:rsidR="002B3896">
        <w:t>en utilisant plutôt le terme ‘</w:t>
      </w:r>
      <w:r>
        <w:t>interaction</w:t>
      </w:r>
      <w:r w:rsidR="002B3896">
        <w:t>’</w:t>
      </w:r>
      <w:r>
        <w:t xml:space="preserve"> ».  </w:t>
      </w:r>
    </w:p>
    <w:p w14:paraId="6A1DD78D" w14:textId="77777777" w:rsidR="005C3817" w:rsidRDefault="005C3817" w:rsidP="00041DD8">
      <w:pPr>
        <w:jc w:val="both"/>
      </w:pPr>
    </w:p>
    <w:p w14:paraId="15E33828" w14:textId="5EBDD685" w:rsidR="005C3817" w:rsidRDefault="005C3817" w:rsidP="00041DD8">
      <w:pPr>
        <w:jc w:val="both"/>
      </w:pPr>
      <w:r>
        <w:t xml:space="preserve">Nous </w:t>
      </w:r>
      <w:r w:rsidR="00B90590">
        <w:t>utilisons</w:t>
      </w:r>
      <w:r w:rsidR="00D53A69">
        <w:t xml:space="preserve"> le Profil Pragmatique</w:t>
      </w:r>
      <w:r>
        <w:t xml:space="preserve"> des </w:t>
      </w:r>
      <w:r w:rsidR="00AD2117">
        <w:t>Compétences de Communication</w:t>
      </w:r>
      <w:r>
        <w:t xml:space="preserve"> </w:t>
      </w:r>
      <w:r w:rsidR="006D1008">
        <w:t>au Quotidien</w:t>
      </w:r>
      <w:r w:rsidR="002B3896">
        <w:t xml:space="preserve"> chez les</w:t>
      </w:r>
      <w:r>
        <w:t xml:space="preserve"> Enfants auprès d’individus </w:t>
      </w:r>
      <w:r w:rsidR="00D53A69">
        <w:t>qui utilisent la</w:t>
      </w:r>
      <w:r w:rsidR="00B90590">
        <w:t xml:space="preserve"> Communication Augmentée et Alternative (CAA) depuis de nombreuses années et l’avons adapté de manière ad</w:t>
      </w:r>
      <w:r w:rsidR="00B44184">
        <w:t xml:space="preserve"> </w:t>
      </w:r>
      <w:r w:rsidR="00B90590">
        <w:t xml:space="preserve">hoc. Mener </w:t>
      </w:r>
      <w:r w:rsidR="00A04112">
        <w:t>un entretien</w:t>
      </w:r>
      <w:r w:rsidR="00B90590">
        <w:t xml:space="preserve"> repose</w:t>
      </w:r>
      <w:r w:rsidR="00A04112">
        <w:t xml:space="preserve"> toujours</w:t>
      </w:r>
      <w:r w:rsidR="00B90590">
        <w:t xml:space="preserve"> sur une expertise </w:t>
      </w:r>
      <w:r w:rsidR="002B3896">
        <w:t xml:space="preserve">considérable </w:t>
      </w:r>
      <w:r w:rsidR="00A04112">
        <w:t>pour jongler</w:t>
      </w:r>
      <w:r w:rsidR="00B90590">
        <w:t xml:space="preserve"> </w:t>
      </w:r>
      <w:r w:rsidR="00D53A69">
        <w:t xml:space="preserve">entre </w:t>
      </w:r>
      <w:r w:rsidR="00B90590">
        <w:t>la dynamique du questionnement,</w:t>
      </w:r>
      <w:r w:rsidR="00A04112">
        <w:t xml:space="preserve"> celle de</w:t>
      </w:r>
      <w:r w:rsidR="00B90590">
        <w:t xml:space="preserve"> </w:t>
      </w:r>
      <w:r w:rsidR="00D53A69">
        <w:t>l’</w:t>
      </w:r>
      <w:r w:rsidR="002B3896">
        <w:t>enregistrement</w:t>
      </w:r>
      <w:r w:rsidR="00B90590">
        <w:t xml:space="preserve"> </w:t>
      </w:r>
      <w:r w:rsidR="00A04112">
        <w:t xml:space="preserve">tout en </w:t>
      </w:r>
      <w:r w:rsidR="00B90590">
        <w:t>rebondi</w:t>
      </w:r>
      <w:r w:rsidR="00A04112">
        <w:t>ssant</w:t>
      </w:r>
      <w:r w:rsidR="00B90590">
        <w:t xml:space="preserve"> sur les réponses. Parfois</w:t>
      </w:r>
      <w:r w:rsidR="0062165B">
        <w:t>,</w:t>
      </w:r>
      <w:r w:rsidR="00B90590">
        <w:t xml:space="preserve"> nous avons trouvé </w:t>
      </w:r>
      <w:r w:rsidR="0062165B">
        <w:t>ardu de mener</w:t>
      </w:r>
      <w:r w:rsidR="00B90590">
        <w:t xml:space="preserve"> l’ent</w:t>
      </w:r>
      <w:r w:rsidR="0062165B">
        <w:t>retien,</w:t>
      </w:r>
      <w:r w:rsidR="00B90590">
        <w:t xml:space="preserve"> </w:t>
      </w:r>
      <w:r w:rsidR="00AA07AB">
        <w:t>tout en s’adaptant à</w:t>
      </w:r>
      <w:r w:rsidR="00B90590">
        <w:t xml:space="preserve"> la formulation des questions et</w:t>
      </w:r>
      <w:r w:rsidR="00AA07AB">
        <w:t xml:space="preserve"> en fournissant</w:t>
      </w:r>
      <w:r w:rsidR="00B90590">
        <w:t xml:space="preserve"> des exemples ‘sur le moment’.</w:t>
      </w:r>
    </w:p>
    <w:p w14:paraId="48EE1AA4" w14:textId="77777777" w:rsidR="005C3817" w:rsidRDefault="005C3817" w:rsidP="00041DD8">
      <w:pPr>
        <w:jc w:val="both"/>
      </w:pPr>
    </w:p>
    <w:p w14:paraId="66D93609" w14:textId="516932FF" w:rsidR="000B0F83" w:rsidRDefault="00B90590" w:rsidP="00041DD8">
      <w:pPr>
        <w:jc w:val="both"/>
      </w:pPr>
      <w:r>
        <w:t>Notre but était d’adapter</w:t>
      </w:r>
      <w:r w:rsidR="00D53A69">
        <w:t xml:space="preserve"> le Profil Pragmatique des </w:t>
      </w:r>
      <w:r w:rsidR="00AD2117">
        <w:t>Compétences de Communication</w:t>
      </w:r>
      <w:r w:rsidR="00D53A69">
        <w:t xml:space="preserve"> </w:t>
      </w:r>
      <w:r w:rsidR="00C54236">
        <w:t xml:space="preserve">au </w:t>
      </w:r>
      <w:r w:rsidR="006D1008">
        <w:t>Q</w:t>
      </w:r>
      <w:r w:rsidR="00C54236">
        <w:t>uotidien</w:t>
      </w:r>
      <w:r w:rsidR="0062165B">
        <w:t xml:space="preserve"> chez les</w:t>
      </w:r>
      <w:r w:rsidR="00D53A69">
        <w:t xml:space="preserve"> E</w:t>
      </w:r>
      <w:r>
        <w:t xml:space="preserve">nfants pour </w:t>
      </w:r>
      <w:r w:rsidR="0062165B">
        <w:t xml:space="preserve">le rendre plus approprié </w:t>
      </w:r>
      <w:r>
        <w:t xml:space="preserve">à la CAA afin qu’il ne soit plus nécessaire de l’adapter </w:t>
      </w:r>
      <w:r w:rsidR="00F26C7C">
        <w:t>pendant la passation</w:t>
      </w:r>
      <w:r>
        <w:t xml:space="preserve">. Nous </w:t>
      </w:r>
      <w:r w:rsidR="0062165B">
        <w:t xml:space="preserve">voulions </w:t>
      </w:r>
      <w:r>
        <w:t xml:space="preserve">créer une ressource facile à </w:t>
      </w:r>
      <w:r w:rsidR="00A04112">
        <w:t>utiliser</w:t>
      </w:r>
      <w:r>
        <w:t xml:space="preserve">, qui permettrait aux cliniciens de collecter des informations sur les raisons qui poussent une personne à communiquer et </w:t>
      </w:r>
      <w:r w:rsidR="0062165B">
        <w:t xml:space="preserve">sa </w:t>
      </w:r>
      <w:r>
        <w:t>capacité à participer aux interaction</w:t>
      </w:r>
      <w:r w:rsidR="00BD2E2E">
        <w:t>s. Cette ressource devait aussi permettre</w:t>
      </w:r>
      <w:r>
        <w:t xml:space="preserve"> de décrire </w:t>
      </w:r>
      <w:r w:rsidR="0062165B">
        <w:t xml:space="preserve">au mieux </w:t>
      </w:r>
      <w:r>
        <w:t xml:space="preserve">les </w:t>
      </w:r>
      <w:r w:rsidR="0062165B">
        <w:t xml:space="preserve">capacités </w:t>
      </w:r>
      <w:r>
        <w:t xml:space="preserve">de communication </w:t>
      </w:r>
      <w:r w:rsidR="00D53A69">
        <w:t>fonctionnelle</w:t>
      </w:r>
      <w:r>
        <w:t xml:space="preserve"> d’une personne</w:t>
      </w:r>
      <w:r w:rsidR="0062165B">
        <w:t>,</w:t>
      </w:r>
      <w:r>
        <w:t xml:space="preserve"> plutôt que de se focaliser sur un modèle </w:t>
      </w:r>
      <w:r w:rsidR="000B0F83">
        <w:t>linguistique de</w:t>
      </w:r>
      <w:r>
        <w:t xml:space="preserve"> </w:t>
      </w:r>
      <w:r w:rsidR="000B0F83">
        <w:t xml:space="preserve">description </w:t>
      </w:r>
      <w:r>
        <w:t xml:space="preserve">tel que </w:t>
      </w:r>
      <w:r w:rsidR="00B44184">
        <w:t>« </w:t>
      </w:r>
      <w:r w:rsidR="002F305F">
        <w:t>le</w:t>
      </w:r>
      <w:r w:rsidR="00F21A12">
        <w:t>·</w:t>
      </w:r>
      <w:r w:rsidR="00457882">
        <w:t>l</w:t>
      </w:r>
      <w:r w:rsidR="00F21A12">
        <w:t>a</w:t>
      </w:r>
      <w:r w:rsidR="002F305F">
        <w:t xml:space="preserve"> </w:t>
      </w:r>
      <w:r w:rsidR="00A04112">
        <w:t>patient</w:t>
      </w:r>
      <w:r w:rsidR="00F21A12">
        <w:t>·e</w:t>
      </w:r>
      <w:r w:rsidR="00A04112">
        <w:t xml:space="preserve"> </w:t>
      </w:r>
      <w:r w:rsidR="0062165B">
        <w:t>peut produire des énoncés</w:t>
      </w:r>
      <w:r w:rsidR="00773B0B">
        <w:t xml:space="preserve"> de</w:t>
      </w:r>
      <w:r w:rsidR="00D53A69">
        <w:t xml:space="preserve"> trois mots</w:t>
      </w:r>
      <w:r w:rsidR="00B44184">
        <w:t> »</w:t>
      </w:r>
      <w:r w:rsidR="002F305F">
        <w:t>. Ce</w:t>
      </w:r>
      <w:r w:rsidR="000B0F83">
        <w:t>la</w:t>
      </w:r>
      <w:r w:rsidR="002F305F">
        <w:t xml:space="preserve"> permettrait aux cliniciens de mieux définir quelles compétences doivent être développées et ainsi de contribuer à définir des </w:t>
      </w:r>
      <w:r w:rsidR="000B0F83">
        <w:t>objectifs plus pertinents pour</w:t>
      </w:r>
      <w:r w:rsidR="002F305F">
        <w:t xml:space="preserve"> les individus utilisant la CAA. </w:t>
      </w:r>
    </w:p>
    <w:p w14:paraId="72BEEAA2" w14:textId="77777777" w:rsidR="000B0F83" w:rsidRDefault="000B0F83" w:rsidP="00041DD8">
      <w:pPr>
        <w:jc w:val="both"/>
      </w:pPr>
    </w:p>
    <w:p w14:paraId="7180E3AF" w14:textId="5AEAE9F8" w:rsidR="00B90590" w:rsidRDefault="002F305F" w:rsidP="00041DD8">
      <w:pPr>
        <w:jc w:val="both"/>
      </w:pPr>
      <w:r>
        <w:t xml:space="preserve">Chaque question a été systématiquement </w:t>
      </w:r>
      <w:r w:rsidR="00EA426F">
        <w:t xml:space="preserve">évaluée </w:t>
      </w:r>
      <w:r w:rsidR="00A04112">
        <w:t>en termes de</w:t>
      </w:r>
      <w:r>
        <w:t xml:space="preserve"> pertinence et d’adéquation aux individus utilisant la CAA et des </w:t>
      </w:r>
      <w:r w:rsidR="00EA426F">
        <w:t xml:space="preserve">modifications </w:t>
      </w:r>
      <w:r>
        <w:t xml:space="preserve">ont été </w:t>
      </w:r>
      <w:r w:rsidR="00EA426F">
        <w:t>effectuées</w:t>
      </w:r>
      <w:r>
        <w:t xml:space="preserve">. Des changements significatifs ont été </w:t>
      </w:r>
      <w:r w:rsidR="00EA426F">
        <w:t>apportés aux</w:t>
      </w:r>
      <w:r>
        <w:t xml:space="preserve"> </w:t>
      </w:r>
      <w:r w:rsidR="000D5179">
        <w:t xml:space="preserve">amorces </w:t>
      </w:r>
      <w:r>
        <w:t>fourni</w:t>
      </w:r>
      <w:r w:rsidR="000B1714">
        <w:t>e</w:t>
      </w:r>
      <w:r>
        <w:t xml:space="preserve">s. L’ordre des questions a été modifié et </w:t>
      </w:r>
      <w:r w:rsidR="00EA426F">
        <w:t xml:space="preserve">quatre </w:t>
      </w:r>
      <w:r>
        <w:t xml:space="preserve">sections ont été créées : Établir le contexte et la motivation, Raisons </w:t>
      </w:r>
      <w:r w:rsidR="00EA426F">
        <w:t xml:space="preserve">de </w:t>
      </w:r>
      <w:r>
        <w:t>communiquer et réactions à la communication, Variation contextuelle, Participation à la conversation.</w:t>
      </w:r>
    </w:p>
    <w:p w14:paraId="5CF723FF" w14:textId="77777777" w:rsidR="00D53A69" w:rsidRDefault="00D53A69" w:rsidP="00041DD8">
      <w:pPr>
        <w:jc w:val="both"/>
      </w:pPr>
    </w:p>
    <w:p w14:paraId="78ABB62B" w14:textId="37290816" w:rsidR="002F305F" w:rsidRDefault="00816F26" w:rsidP="00041DD8">
      <w:pPr>
        <w:jc w:val="both"/>
      </w:pPr>
      <w:r>
        <w:t xml:space="preserve">Le Profil doit être utilisé avec des individus qui ont utilisé la CAA dans le passé, utilisent la CAA actuellement, ou lorsque vous pensez qu’un individu utilise des modes informels de CAA et que vous souhaiteriez </w:t>
      </w:r>
      <w:r w:rsidR="000C7766">
        <w:t xml:space="preserve">introduire des méthodes </w:t>
      </w:r>
      <w:r w:rsidR="00EA426F">
        <w:t>formalisées</w:t>
      </w:r>
      <w:r w:rsidR="000C7766">
        <w:t xml:space="preserve">. </w:t>
      </w:r>
    </w:p>
    <w:p w14:paraId="23E162FB" w14:textId="77777777" w:rsidR="00D53A69" w:rsidRDefault="00D53A69" w:rsidP="00041DD8">
      <w:pPr>
        <w:jc w:val="both"/>
      </w:pPr>
    </w:p>
    <w:p w14:paraId="5D88735B" w14:textId="622F144A" w:rsidR="000C7766" w:rsidRDefault="000C7766" w:rsidP="00041DD8">
      <w:pPr>
        <w:jc w:val="both"/>
      </w:pPr>
      <w:r>
        <w:t xml:space="preserve">Le Profil Pragmatique pour </w:t>
      </w:r>
      <w:r w:rsidR="00EA426F">
        <w:t xml:space="preserve">les </w:t>
      </w:r>
      <w:r>
        <w:t xml:space="preserve">Personnes utilisant la CAA n’a pas été conçu pour être une </w:t>
      </w:r>
      <w:r w:rsidR="00D53A69">
        <w:t>évaluation</w:t>
      </w:r>
      <w:r>
        <w:t xml:space="preserve"> générale de la communication et de la p</w:t>
      </w:r>
      <w:r w:rsidR="00D53A69">
        <w:t>ragmatique. D’autres ressources</w:t>
      </w:r>
      <w:r>
        <w:t xml:space="preserve"> telles que le Profil Pragmatique des </w:t>
      </w:r>
      <w:r w:rsidR="00AD2117">
        <w:t>Compétences de Communication</w:t>
      </w:r>
      <w:r>
        <w:t xml:space="preserve"> </w:t>
      </w:r>
      <w:r w:rsidR="00457882">
        <w:t>au Quotidien</w:t>
      </w:r>
      <w:r w:rsidR="00EA426F">
        <w:t xml:space="preserve"> chez les</w:t>
      </w:r>
      <w:r>
        <w:t xml:space="preserve"> Enfants (</w:t>
      </w:r>
      <w:r w:rsidRPr="00986D0D">
        <w:rPr>
          <w:i/>
        </w:rPr>
        <w:t>Pragmatics Profile of Everyday Communication Skills in Children</w:t>
      </w:r>
      <w:r>
        <w:t xml:space="preserve">, Dewart </w:t>
      </w:r>
      <w:r w:rsidR="00EA426F">
        <w:t xml:space="preserve">et </w:t>
      </w:r>
      <w:r>
        <w:t>Summer, 1995), l’Évaluation de la Communication Précoce (</w:t>
      </w:r>
      <w:r w:rsidRPr="00986D0D">
        <w:rPr>
          <w:i/>
        </w:rPr>
        <w:t>The Early Communication Assessment</w:t>
      </w:r>
      <w:r>
        <w:t xml:space="preserve">, </w:t>
      </w:r>
      <w:r w:rsidRPr="00816F26">
        <w:t>Coupe-</w:t>
      </w:r>
      <w:r w:rsidRPr="00816F26">
        <w:lastRenderedPageBreak/>
        <w:t xml:space="preserve">O’Kane </w:t>
      </w:r>
      <w:r w:rsidR="00EA426F">
        <w:t>et</w:t>
      </w:r>
      <w:r w:rsidR="00EA426F" w:rsidRPr="00816F26">
        <w:t xml:space="preserve"> </w:t>
      </w:r>
      <w:r w:rsidRPr="00816F26">
        <w:t>Goldbart 1998)</w:t>
      </w:r>
      <w:r>
        <w:t>, l’</w:t>
      </w:r>
      <w:r w:rsidR="00D53A69">
        <w:t>Évaluation</w:t>
      </w:r>
      <w:r>
        <w:t xml:space="preserve"> de la Communication Affective (</w:t>
      </w:r>
      <w:r w:rsidRPr="00986D0D">
        <w:rPr>
          <w:i/>
        </w:rPr>
        <w:t>Affective Communication Assessment</w:t>
      </w:r>
      <w:r>
        <w:t xml:space="preserve">, </w:t>
      </w:r>
      <w:r w:rsidRPr="00816F26">
        <w:t xml:space="preserve">Coupe-O’Kane </w:t>
      </w:r>
      <w:r w:rsidR="00EA426F">
        <w:t>et</w:t>
      </w:r>
      <w:r w:rsidR="00EA426F" w:rsidRPr="00816F26">
        <w:t xml:space="preserve"> </w:t>
      </w:r>
      <w:r w:rsidRPr="00816F26">
        <w:t>Goldbart 1998)</w:t>
      </w:r>
      <w:r>
        <w:t xml:space="preserve"> et le Profil Pragmatique de Manchester (</w:t>
      </w:r>
      <w:r w:rsidRPr="00986D0D">
        <w:rPr>
          <w:i/>
        </w:rPr>
        <w:t>Manchester Pragmatics Profile</w:t>
      </w:r>
      <w:r>
        <w:t xml:space="preserve">, </w:t>
      </w:r>
      <w:r w:rsidRPr="00816F26">
        <w:t xml:space="preserve">Coupe-O’Kane </w:t>
      </w:r>
      <w:r w:rsidR="00EA426F">
        <w:t>et</w:t>
      </w:r>
      <w:r w:rsidR="00EA426F" w:rsidRPr="00816F26">
        <w:t xml:space="preserve"> </w:t>
      </w:r>
      <w:r w:rsidRPr="00816F26">
        <w:t>Goldbart 1998)</w:t>
      </w:r>
      <w:r>
        <w:t xml:space="preserve"> peuvent être utilisés </w:t>
      </w:r>
      <w:r w:rsidR="005B2201">
        <w:t>pour</w:t>
      </w:r>
      <w:r>
        <w:t xml:space="preserve"> </w:t>
      </w:r>
      <w:r w:rsidR="00D53A69">
        <w:t>recueillir</w:t>
      </w:r>
      <w:r>
        <w:t xml:space="preserve"> des informations non spécifiquement liées à la CAA.</w:t>
      </w:r>
    </w:p>
    <w:p w14:paraId="69B19559" w14:textId="77777777" w:rsidR="000C7766" w:rsidRDefault="000C7766" w:rsidP="00041DD8">
      <w:pPr>
        <w:jc w:val="both"/>
      </w:pPr>
    </w:p>
    <w:p w14:paraId="5CBB658D" w14:textId="54FD4FE0" w:rsidR="000C7766" w:rsidRPr="00D53A69" w:rsidRDefault="000C7766" w:rsidP="00041DD8">
      <w:pPr>
        <w:jc w:val="both"/>
        <w:rPr>
          <w:b/>
        </w:rPr>
      </w:pPr>
      <w:r w:rsidRPr="00D53A69">
        <w:rPr>
          <w:b/>
        </w:rPr>
        <w:t>Administrer le Profil Pragmatique pour les Personnes utilisant la CAA</w:t>
      </w:r>
    </w:p>
    <w:p w14:paraId="1C33B37B" w14:textId="77777777" w:rsidR="000C7766" w:rsidRDefault="000C7766" w:rsidP="00041DD8">
      <w:pPr>
        <w:jc w:val="both"/>
      </w:pPr>
    </w:p>
    <w:p w14:paraId="7599689C" w14:textId="240A1513" w:rsidR="000C7766" w:rsidRDefault="000C7766" w:rsidP="00041DD8">
      <w:pPr>
        <w:jc w:val="both"/>
      </w:pPr>
      <w:r>
        <w:t xml:space="preserve">Dewart et Summers (1995) fournissent </w:t>
      </w:r>
      <w:r w:rsidR="005B2201">
        <w:t xml:space="preserve">des consignes </w:t>
      </w:r>
      <w:r>
        <w:t>détaillée</w:t>
      </w:r>
      <w:r w:rsidR="005B2201">
        <w:t>s</w:t>
      </w:r>
      <w:r>
        <w:t xml:space="preserve"> sur la </w:t>
      </w:r>
      <w:r w:rsidR="005B2201">
        <w:t>passation du</w:t>
      </w:r>
      <w:r>
        <w:t xml:space="preserve"> Profil original. </w:t>
      </w:r>
      <w:r w:rsidR="005B2201">
        <w:t xml:space="preserve">Pour </w:t>
      </w:r>
      <w:r>
        <w:t xml:space="preserve">ceux qui n’ont </w:t>
      </w:r>
      <w:r w:rsidR="005B2201">
        <w:t>jamais fait passer</w:t>
      </w:r>
      <w:r>
        <w:t xml:space="preserve"> le Profil, nous recommandons </w:t>
      </w:r>
      <w:r w:rsidR="005B2201">
        <w:t>au préalable la lecture de leurs consignes complètes</w:t>
      </w:r>
      <w:r>
        <w:t xml:space="preserve">. </w:t>
      </w:r>
    </w:p>
    <w:p w14:paraId="02A30E3F" w14:textId="77777777" w:rsidR="000C7766" w:rsidRDefault="000C7766" w:rsidP="00041DD8">
      <w:pPr>
        <w:jc w:val="both"/>
      </w:pPr>
    </w:p>
    <w:p w14:paraId="4466393D" w14:textId="2A4BCB11" w:rsidR="000C7766" w:rsidRDefault="005B2201" w:rsidP="00041DD8">
      <w:pPr>
        <w:jc w:val="both"/>
      </w:pPr>
      <w:r>
        <w:t>Il est conseillé</w:t>
      </w:r>
      <w:r w:rsidR="000C7766">
        <w:t xml:space="preserve"> de se familiariser avec le Profil Pragmatique pour les Personnes utilisant la CAA avant de commencer </w:t>
      </w:r>
      <w:r>
        <w:t>l’entretien</w:t>
      </w:r>
      <w:r w:rsidR="000C7766">
        <w:t xml:space="preserve">. </w:t>
      </w:r>
      <w:r>
        <w:t>Une bonne connaissance des</w:t>
      </w:r>
      <w:r w:rsidR="000C7766">
        <w:t xml:space="preserve"> questions vous </w:t>
      </w:r>
      <w:r>
        <w:t>aidera à prêter attention aux</w:t>
      </w:r>
      <w:r w:rsidR="000C7766">
        <w:t xml:space="preserve"> points importants et la connaissance préalable des sections à venir vous aidera à structure</w:t>
      </w:r>
      <w:r w:rsidR="00D53A69">
        <w:t>r</w:t>
      </w:r>
      <w:r w:rsidR="000C7766">
        <w:t xml:space="preserve"> </w:t>
      </w:r>
      <w:r w:rsidR="00A04112">
        <w:t xml:space="preserve">l’entretien </w:t>
      </w:r>
      <w:r w:rsidR="000C7766">
        <w:t xml:space="preserve">afin d’obtenir une </w:t>
      </w:r>
      <w:r w:rsidR="00A04112">
        <w:t>vue d’ensemble</w:t>
      </w:r>
      <w:r w:rsidR="000C7766">
        <w:t xml:space="preserve"> des capacités de la personne. </w:t>
      </w:r>
    </w:p>
    <w:p w14:paraId="26262DE7" w14:textId="77777777" w:rsidR="000C7766" w:rsidRDefault="000C7766" w:rsidP="00041DD8">
      <w:pPr>
        <w:jc w:val="both"/>
      </w:pPr>
    </w:p>
    <w:p w14:paraId="38C6A7E1" w14:textId="490227DB" w:rsidR="000C7766" w:rsidRDefault="000C7766" w:rsidP="00041DD8">
      <w:pPr>
        <w:jc w:val="both"/>
      </w:pPr>
      <w:r>
        <w:t>Le Profil peut être imprimé</w:t>
      </w:r>
      <w:r w:rsidR="009E4D25">
        <w:t xml:space="preserve"> pour que </w:t>
      </w:r>
      <w:r w:rsidR="00862469">
        <w:t>le professionnel</w:t>
      </w:r>
      <w:r w:rsidR="009E4D25">
        <w:t xml:space="preserve"> </w:t>
      </w:r>
      <w:r w:rsidR="00862469">
        <w:t xml:space="preserve">note </w:t>
      </w:r>
      <w:r w:rsidR="009E4D25">
        <w:t>les réponses</w:t>
      </w:r>
      <w:r w:rsidR="00A04112">
        <w:t xml:space="preserve"> ou</w:t>
      </w:r>
      <w:r w:rsidR="00F26C7C">
        <w:t xml:space="preserve"> il peut être</w:t>
      </w:r>
      <w:r w:rsidR="00A04112">
        <w:t xml:space="preserve"> </w:t>
      </w:r>
      <w:r w:rsidR="00D53A69">
        <w:t>rempli</w:t>
      </w:r>
      <w:r w:rsidR="009E4D25">
        <w:t xml:space="preserve"> </w:t>
      </w:r>
      <w:r w:rsidR="00862469">
        <w:t>informatiquement</w:t>
      </w:r>
      <w:r w:rsidR="009E4D25">
        <w:t>. S</w:t>
      </w:r>
      <w:r w:rsidR="00A04112">
        <w:t>’</w:t>
      </w:r>
      <w:r w:rsidR="009E4D25">
        <w:t>i</w:t>
      </w:r>
      <w:r w:rsidR="00A04112">
        <w:t>l est</w:t>
      </w:r>
      <w:r w:rsidR="009E4D25">
        <w:t xml:space="preserve"> rempli</w:t>
      </w:r>
      <w:r w:rsidR="00BD1621">
        <w:t xml:space="preserve"> </w:t>
      </w:r>
      <w:r w:rsidR="00862469">
        <w:t>informatiquement</w:t>
      </w:r>
      <w:r w:rsidR="00BD1621">
        <w:t>,</w:t>
      </w:r>
      <w:r w:rsidR="009E4D25">
        <w:t xml:space="preserve"> l</w:t>
      </w:r>
      <w:r w:rsidR="00862469">
        <w:t>’</w:t>
      </w:r>
      <w:r w:rsidR="009E4D25">
        <w:t>espace</w:t>
      </w:r>
      <w:r w:rsidR="00862469">
        <w:t xml:space="preserve"> </w:t>
      </w:r>
      <w:r w:rsidR="009E4D25">
        <w:t xml:space="preserve">après chaque question </w:t>
      </w:r>
      <w:r w:rsidR="00862469">
        <w:t xml:space="preserve">s’agrandira </w:t>
      </w:r>
      <w:r w:rsidR="009E4D25">
        <w:t xml:space="preserve">automatiquement. Le Profil doit être mené comme un </w:t>
      </w:r>
      <w:r w:rsidR="00862469">
        <w:t xml:space="preserve">entretien </w:t>
      </w:r>
      <w:r w:rsidR="009E4D25">
        <w:t>informel et ne doit pas être distribué a</w:t>
      </w:r>
      <w:r w:rsidR="00BD1621">
        <w:t>ux parents/soignant</w:t>
      </w:r>
      <w:r w:rsidR="00A04112">
        <w:t>·e·</w:t>
      </w:r>
      <w:r w:rsidR="00BD1621">
        <w:t>s pour qu’il</w:t>
      </w:r>
      <w:r w:rsidR="00BD1621" w:rsidRPr="00D53A69">
        <w:rPr>
          <w:bCs/>
        </w:rPr>
        <w:t>·</w:t>
      </w:r>
      <w:r w:rsidR="009E4D25">
        <w:t>elle</w:t>
      </w:r>
      <w:r w:rsidR="00BD1621" w:rsidRPr="00D53A69">
        <w:rPr>
          <w:bCs/>
        </w:rPr>
        <w:t>·</w:t>
      </w:r>
      <w:r w:rsidR="009E4D25">
        <w:t xml:space="preserve">s le remplissent </w:t>
      </w:r>
      <w:r w:rsidR="00A04112">
        <w:t>en autonomie</w:t>
      </w:r>
      <w:r w:rsidR="009E4D25">
        <w:t>.</w:t>
      </w:r>
    </w:p>
    <w:p w14:paraId="6E788ABA" w14:textId="77777777" w:rsidR="005C3817" w:rsidRDefault="005C3817" w:rsidP="00041DD8">
      <w:pPr>
        <w:jc w:val="both"/>
      </w:pPr>
    </w:p>
    <w:p w14:paraId="216EEC32" w14:textId="630C6AF7" w:rsidR="00B90590" w:rsidRDefault="008252C2" w:rsidP="00041DD8">
      <w:pPr>
        <w:jc w:val="both"/>
      </w:pPr>
      <w:r>
        <w:t>Le professionnel</w:t>
      </w:r>
      <w:r w:rsidR="009E4D25">
        <w:t xml:space="preserve"> ne </w:t>
      </w:r>
      <w:r>
        <w:t xml:space="preserve">doit </w:t>
      </w:r>
      <w:r w:rsidR="009E4D25">
        <w:t xml:space="preserve">pas lire </w:t>
      </w:r>
      <w:r>
        <w:t xml:space="preserve">à haute voix </w:t>
      </w:r>
      <w:r w:rsidR="009E4D25">
        <w:t>les titres des sections mais plutôt poser chacune des questions (</w:t>
      </w:r>
      <w:r w:rsidR="00A04112">
        <w:t xml:space="preserve">écrites </w:t>
      </w:r>
      <w:r w:rsidR="009E4D25">
        <w:t xml:space="preserve">en vert). </w:t>
      </w:r>
      <w:r>
        <w:t>Le professionnel</w:t>
      </w:r>
      <w:r w:rsidR="009E4D25">
        <w:t xml:space="preserve"> devra utiliser le </w:t>
      </w:r>
      <w:r w:rsidR="00A04112">
        <w:t xml:space="preserve">prénom </w:t>
      </w:r>
      <w:r w:rsidR="009E4D25">
        <w:t>de la personne lorsqu’il est écrit [</w:t>
      </w:r>
      <w:r w:rsidR="00BD1621">
        <w:t>pré</w:t>
      </w:r>
      <w:r w:rsidR="009E4D25">
        <w:t>nom] dans la question.</w:t>
      </w:r>
    </w:p>
    <w:p w14:paraId="28FCD354" w14:textId="77777777" w:rsidR="009E4D25" w:rsidRDefault="009E4D25" w:rsidP="00041DD8">
      <w:pPr>
        <w:jc w:val="both"/>
      </w:pPr>
    </w:p>
    <w:p w14:paraId="0643FF15" w14:textId="74D0DA13" w:rsidR="009E4D25" w:rsidRDefault="009E4D25" w:rsidP="00F21A12">
      <w:pPr>
        <w:jc w:val="both"/>
      </w:pPr>
      <w:r>
        <w:t xml:space="preserve">Les </w:t>
      </w:r>
      <w:r w:rsidR="008252C2">
        <w:t>personnes questionnées</w:t>
      </w:r>
      <w:r>
        <w:t xml:space="preserve"> </w:t>
      </w:r>
      <w:r w:rsidR="008252C2">
        <w:t xml:space="preserve">doivent </w:t>
      </w:r>
      <w:r>
        <w:t>être encouragées à décrire les comportements typiques du</w:t>
      </w:r>
      <w:r w:rsidR="00F21A12">
        <w:t>·de la</w:t>
      </w:r>
      <w:r>
        <w:t xml:space="preserve"> </w:t>
      </w:r>
      <w:r w:rsidR="00A04112">
        <w:t>patient</w:t>
      </w:r>
      <w:r w:rsidR="00F21A12">
        <w:t>·e</w:t>
      </w:r>
      <w:r w:rsidR="00A04112">
        <w:t xml:space="preserve"> </w:t>
      </w:r>
      <w:r>
        <w:t xml:space="preserve">avec leurs </w:t>
      </w:r>
      <w:r w:rsidR="00BD1621">
        <w:t xml:space="preserve">propres mots ; </w:t>
      </w:r>
      <w:r w:rsidR="00A04112">
        <w:t xml:space="preserve">les </w:t>
      </w:r>
      <w:r w:rsidR="008252C2">
        <w:t>professionnels</w:t>
      </w:r>
      <w:r>
        <w:t xml:space="preserve"> ne </w:t>
      </w:r>
      <w:r w:rsidR="008252C2">
        <w:t xml:space="preserve">doivent </w:t>
      </w:r>
      <w:r>
        <w:t>utiliser la liste d</w:t>
      </w:r>
      <w:r w:rsidR="008252C2">
        <w:t xml:space="preserve">’amorces </w:t>
      </w:r>
      <w:r>
        <w:t>(en italique</w:t>
      </w:r>
      <w:r w:rsidRPr="000C7766">
        <w:t xml:space="preserve"> </w:t>
      </w:r>
      <w:r>
        <w:t xml:space="preserve">noir) </w:t>
      </w:r>
      <w:r w:rsidR="008252C2">
        <w:t xml:space="preserve">que </w:t>
      </w:r>
      <w:r>
        <w:t xml:space="preserve">si la personne interrogée a des difficultés à penser à une réponse à la question. Les </w:t>
      </w:r>
      <w:r w:rsidR="008252C2">
        <w:t xml:space="preserve">amorces </w:t>
      </w:r>
      <w:r>
        <w:t xml:space="preserve">ne </w:t>
      </w:r>
      <w:r w:rsidR="008252C2">
        <w:t xml:space="preserve">doivent </w:t>
      </w:r>
      <w:r>
        <w:t>pas être lu</w:t>
      </w:r>
      <w:r w:rsidR="008252C2">
        <w:t>e</w:t>
      </w:r>
      <w:r>
        <w:t xml:space="preserve">s </w:t>
      </w:r>
      <w:r w:rsidR="008252C2">
        <w:t xml:space="preserve">à voix haute </w:t>
      </w:r>
      <w:r>
        <w:t>tel un script ou une liste.</w:t>
      </w:r>
    </w:p>
    <w:p w14:paraId="69228251" w14:textId="77777777" w:rsidR="009E4D25" w:rsidRDefault="009E4D25" w:rsidP="00041DD8">
      <w:pPr>
        <w:jc w:val="both"/>
      </w:pPr>
    </w:p>
    <w:p w14:paraId="6BEE3CA8" w14:textId="0A823DD3" w:rsidR="009E4D25" w:rsidRDefault="009E4D25" w:rsidP="00041DD8">
      <w:pPr>
        <w:jc w:val="both"/>
      </w:pPr>
      <w:r>
        <w:t xml:space="preserve">Nous avons constaté que les </w:t>
      </w:r>
      <w:r w:rsidR="008252C2">
        <w:t xml:space="preserve">amorces </w:t>
      </w:r>
      <w:r>
        <w:t>peuvent être util</w:t>
      </w:r>
      <w:r w:rsidR="008252C2">
        <w:t>e</w:t>
      </w:r>
      <w:r>
        <w:t xml:space="preserve">s lorsque vous souhaitez explorer la réponse d’une </w:t>
      </w:r>
      <w:r w:rsidR="008252C2">
        <w:t>personne interrogée</w:t>
      </w:r>
      <w:r>
        <w:t xml:space="preserve"> plus </w:t>
      </w:r>
      <w:r w:rsidR="00BD1621">
        <w:t>en</w:t>
      </w:r>
      <w:r>
        <w:t xml:space="preserve"> détails, et/ou lorsque vous souhaitez </w:t>
      </w:r>
      <w:r w:rsidR="009C0962">
        <w:t xml:space="preserve">développer </w:t>
      </w:r>
      <w:r>
        <w:t>une inf</w:t>
      </w:r>
      <w:r w:rsidR="00BD1621">
        <w:t>ormation qui vous a été donnée.</w:t>
      </w:r>
      <w:r>
        <w:t xml:space="preserve"> Les cliniciens </w:t>
      </w:r>
      <w:r w:rsidR="009C0962">
        <w:t xml:space="preserve">doivent user de </w:t>
      </w:r>
      <w:r>
        <w:t xml:space="preserve">leur jugement clinique </w:t>
      </w:r>
      <w:r w:rsidR="00BD1621">
        <w:t>pour déterminer</w:t>
      </w:r>
      <w:r w:rsidR="004B7300">
        <w:t xml:space="preserve"> quand il peut être approprié d</w:t>
      </w:r>
      <w:r w:rsidR="009C0962">
        <w:t xml:space="preserve">’approfondir </w:t>
      </w:r>
      <w:r w:rsidR="004B7300">
        <w:t xml:space="preserve">une réponse. Par exemple, </w:t>
      </w:r>
      <w:r w:rsidR="009C0962">
        <w:t xml:space="preserve">quand une </w:t>
      </w:r>
      <w:r w:rsidR="004B7300">
        <w:t xml:space="preserve">réponse décrit un individu comme utilisant principalement </w:t>
      </w:r>
      <w:r w:rsidR="00BD1621">
        <w:t>des vocalisations pour de</w:t>
      </w:r>
      <w:r w:rsidR="004B7300">
        <w:t xml:space="preserve"> nombreuses choses, un clinicien pourra </w:t>
      </w:r>
      <w:r w:rsidR="000D5179">
        <w:t xml:space="preserve">explorer </w:t>
      </w:r>
      <w:r w:rsidR="004B7300">
        <w:t xml:space="preserve">plus </w:t>
      </w:r>
      <w:r w:rsidR="000D5179">
        <w:t xml:space="preserve">en </w:t>
      </w:r>
      <w:r w:rsidR="004B7300">
        <w:t xml:space="preserve">détails ces vocalisations – en termes </w:t>
      </w:r>
      <w:r w:rsidR="009C0962">
        <w:t>de hauteur</w:t>
      </w:r>
      <w:r w:rsidR="004B7300">
        <w:t>, de ton, de contexte</w:t>
      </w:r>
      <w:r w:rsidR="009C0962">
        <w:t>,</w:t>
      </w:r>
      <w:r w:rsidR="004B7300">
        <w:t xml:space="preserve"> etc.</w:t>
      </w:r>
    </w:p>
    <w:p w14:paraId="3767FFEC" w14:textId="77777777" w:rsidR="00985C12" w:rsidRDefault="00985C12" w:rsidP="00041DD8">
      <w:pPr>
        <w:jc w:val="both"/>
      </w:pPr>
    </w:p>
    <w:p w14:paraId="64819628" w14:textId="5CB59619" w:rsidR="004B7300" w:rsidRDefault="004B7300" w:rsidP="00041DD8">
      <w:pPr>
        <w:jc w:val="both"/>
      </w:pPr>
      <w:r>
        <w:t xml:space="preserve">Nous avons </w:t>
      </w:r>
      <w:r w:rsidR="009C0962">
        <w:t xml:space="preserve">proposé </w:t>
      </w:r>
      <w:r>
        <w:t xml:space="preserve">des exemples </w:t>
      </w:r>
      <w:r w:rsidR="009C0962">
        <w:t>pour</w:t>
      </w:r>
      <w:r>
        <w:t xml:space="preserve"> chaque question et avons </w:t>
      </w:r>
      <w:r w:rsidR="009C0962">
        <w:t xml:space="preserve">essayé </w:t>
      </w:r>
      <w:r>
        <w:t>d’être sensible</w:t>
      </w:r>
      <w:r w:rsidR="00BD1621">
        <w:t>s</w:t>
      </w:r>
      <w:r>
        <w:t xml:space="preserve"> aux </w:t>
      </w:r>
      <w:r w:rsidR="009C0962">
        <w:t xml:space="preserve">capacités </w:t>
      </w:r>
      <w:r>
        <w:t>physiques du</w:t>
      </w:r>
      <w:r w:rsidR="00F21A12">
        <w:t>·de la</w:t>
      </w:r>
      <w:r>
        <w:t xml:space="preserve"> </w:t>
      </w:r>
      <w:r w:rsidR="000D5179">
        <w:t>patient</w:t>
      </w:r>
      <w:r w:rsidR="00F21A12">
        <w:t>·e</w:t>
      </w:r>
      <w:r w:rsidR="000D5179">
        <w:t xml:space="preserve"> </w:t>
      </w:r>
      <w:r>
        <w:t xml:space="preserve">et de </w:t>
      </w:r>
      <w:r w:rsidR="009C0962">
        <w:t>tenir compte de la diversité</w:t>
      </w:r>
      <w:r>
        <w:t xml:space="preserve"> d’âges/expériences/etc. Cependant, ces exemples peuvent évidemment être </w:t>
      </w:r>
      <w:r w:rsidR="009C0962">
        <w:t>modifiés</w:t>
      </w:r>
      <w:r>
        <w:t>. Vous pouvez utiliser les informations dont vous disposez sur l’individu : ce qu’il</w:t>
      </w:r>
      <w:r w:rsidR="00BD1621" w:rsidRPr="00D53A69">
        <w:rPr>
          <w:bCs/>
        </w:rPr>
        <w:t>·</w:t>
      </w:r>
      <w:r>
        <w:t>elle aime, ce qu’il</w:t>
      </w:r>
      <w:r w:rsidR="00BD1621" w:rsidRPr="00D53A69">
        <w:rPr>
          <w:bCs/>
        </w:rPr>
        <w:t>·</w:t>
      </w:r>
      <w:r>
        <w:t xml:space="preserve">elle n’aime pas, </w:t>
      </w:r>
      <w:r w:rsidR="000D5179">
        <w:t>l</w:t>
      </w:r>
      <w:r>
        <w:t xml:space="preserve">es personnes clés et </w:t>
      </w:r>
      <w:r w:rsidR="0007155F">
        <w:t>l</w:t>
      </w:r>
      <w:r>
        <w:t xml:space="preserve">es lieux de la Partie A du Profil </w:t>
      </w:r>
      <w:r w:rsidR="0007155F">
        <w:t xml:space="preserve">peuvent </w:t>
      </w:r>
      <w:r>
        <w:t>vous aider à rendre les questions plus personnelles et pertinentes.</w:t>
      </w:r>
    </w:p>
    <w:p w14:paraId="4A712F79" w14:textId="77777777" w:rsidR="009E4D25" w:rsidRDefault="009E4D25" w:rsidP="00041DD8">
      <w:pPr>
        <w:jc w:val="both"/>
      </w:pPr>
    </w:p>
    <w:p w14:paraId="51AE316B" w14:textId="3CA67A5A" w:rsidR="000F7500" w:rsidRDefault="002B2435" w:rsidP="00041DD8">
      <w:pPr>
        <w:jc w:val="both"/>
      </w:pPr>
      <w:r>
        <w:t>Il n’est pas nécessaire de</w:t>
      </w:r>
      <w:r w:rsidR="00BD1621">
        <w:t xml:space="preserve"> complét</w:t>
      </w:r>
      <w:r>
        <w:t>er le Profil</w:t>
      </w:r>
      <w:r w:rsidR="00BD1621">
        <w:t xml:space="preserve"> </w:t>
      </w:r>
      <w:r>
        <w:t xml:space="preserve">entièrement </w:t>
      </w:r>
      <w:r w:rsidR="00BD1621">
        <w:t xml:space="preserve">en une </w:t>
      </w:r>
      <w:r>
        <w:t xml:space="preserve">seule </w:t>
      </w:r>
      <w:r w:rsidR="00BD1621">
        <w:t>séance</w:t>
      </w:r>
      <w:r w:rsidR="000F7500">
        <w:t xml:space="preserve"> et toutes les questions ne seront pas forcément pertinentes pour chaque </w:t>
      </w:r>
      <w:r w:rsidR="000D5179">
        <w:t>patient</w:t>
      </w:r>
      <w:r w:rsidR="00F21A12">
        <w:t>·e</w:t>
      </w:r>
      <w:r w:rsidR="000F7500">
        <w:t xml:space="preserve">. Les </w:t>
      </w:r>
      <w:r w:rsidR="000D5179">
        <w:t>professionnel·le·s</w:t>
      </w:r>
      <w:r w:rsidR="000F7500">
        <w:t xml:space="preserve"> </w:t>
      </w:r>
      <w:r>
        <w:t>doivent faire preuve de discernement pour omettre</w:t>
      </w:r>
      <w:r w:rsidR="00520172">
        <w:t xml:space="preserve"> </w:t>
      </w:r>
      <w:r w:rsidR="00BD1621">
        <w:t xml:space="preserve">des questions </w:t>
      </w:r>
      <w:r w:rsidR="00520172">
        <w:t>ou e</w:t>
      </w:r>
      <w:r w:rsidR="00BD1621">
        <w:t>n</w:t>
      </w:r>
      <w:r w:rsidR="00520172">
        <w:t xml:space="preserve"> modifier l’ordre</w:t>
      </w:r>
      <w:r>
        <w:t xml:space="preserve"> si nécessaire</w:t>
      </w:r>
      <w:r w:rsidR="00520172">
        <w:t>. Il est probable qu</w:t>
      </w:r>
      <w:r>
        <w:t>’</w:t>
      </w:r>
      <w:r w:rsidR="00520172">
        <w:t xml:space="preserve">en </w:t>
      </w:r>
      <w:r w:rsidR="00EF54A2">
        <w:t>répondant</w:t>
      </w:r>
      <w:r w:rsidR="00520172">
        <w:t xml:space="preserve"> à une </w:t>
      </w:r>
      <w:r w:rsidR="00EF54A2">
        <w:t>question</w:t>
      </w:r>
      <w:r w:rsidR="00520172">
        <w:t xml:space="preserve">, les </w:t>
      </w:r>
      <w:r w:rsidR="00EF54A2">
        <w:t>personnes</w:t>
      </w:r>
      <w:r w:rsidR="00520172">
        <w:t xml:space="preserve"> </w:t>
      </w:r>
      <w:r w:rsidR="00EF54A2">
        <w:t>interrogées</w:t>
      </w:r>
      <w:r w:rsidR="00520172">
        <w:t xml:space="preserve"> </w:t>
      </w:r>
      <w:r>
        <w:t xml:space="preserve">donnent </w:t>
      </w:r>
      <w:r w:rsidR="00520172">
        <w:t xml:space="preserve">des informations </w:t>
      </w:r>
      <w:r>
        <w:t>répondant également</w:t>
      </w:r>
      <w:r w:rsidR="00520172">
        <w:t xml:space="preserve"> à une ou plusieurs autres questions – </w:t>
      </w:r>
      <w:r>
        <w:t>ce n’est pas un problème</w:t>
      </w:r>
      <w:r w:rsidR="00520172">
        <w:t xml:space="preserve">. </w:t>
      </w:r>
      <w:r>
        <w:t>Dans la mesure du possible</w:t>
      </w:r>
      <w:r w:rsidR="00BD1621">
        <w:t>,</w:t>
      </w:r>
      <w:r w:rsidR="00520172">
        <w:t xml:space="preserve"> </w:t>
      </w:r>
      <w:r>
        <w:t xml:space="preserve">il convient </w:t>
      </w:r>
      <w:r w:rsidR="00520172">
        <w:t xml:space="preserve">de </w:t>
      </w:r>
      <w:r w:rsidR="000D5179">
        <w:t xml:space="preserve">conserver le ton informel de </w:t>
      </w:r>
      <w:r>
        <w:t>l’entretien</w:t>
      </w:r>
      <w:r w:rsidR="00520172">
        <w:t xml:space="preserve"> et</w:t>
      </w:r>
      <w:r>
        <w:t>,</w:t>
      </w:r>
      <w:r w:rsidR="00520172">
        <w:t xml:space="preserve"> si nécessaire</w:t>
      </w:r>
      <w:r>
        <w:t>,</w:t>
      </w:r>
      <w:r w:rsidR="00520172">
        <w:t xml:space="preserve"> </w:t>
      </w:r>
      <w:r>
        <w:t xml:space="preserve">de retranscrire </w:t>
      </w:r>
      <w:r w:rsidR="00520172">
        <w:t xml:space="preserve">les réponses fournies dans la </w:t>
      </w:r>
      <w:r w:rsidR="00BD1621">
        <w:t>section</w:t>
      </w:r>
      <w:r w:rsidR="00520172">
        <w:t xml:space="preserve"> </w:t>
      </w:r>
      <w:r w:rsidR="00BD1621">
        <w:t>appropriée</w:t>
      </w:r>
      <w:r w:rsidR="00520172">
        <w:t xml:space="preserve"> après </w:t>
      </w:r>
      <w:r>
        <w:t>l’entretien</w:t>
      </w:r>
      <w:r w:rsidR="00520172">
        <w:t>.</w:t>
      </w:r>
    </w:p>
    <w:p w14:paraId="3071E7AA" w14:textId="77777777" w:rsidR="00520172" w:rsidRDefault="00520172" w:rsidP="00041DD8">
      <w:pPr>
        <w:jc w:val="both"/>
      </w:pPr>
    </w:p>
    <w:p w14:paraId="1CD14186" w14:textId="349ECC38" w:rsidR="00520172" w:rsidRDefault="00520172" w:rsidP="00041DD8">
      <w:pPr>
        <w:jc w:val="both"/>
      </w:pPr>
      <w:r>
        <w:t>Lorsqu</w:t>
      </w:r>
      <w:r w:rsidR="00E13C62">
        <w:t>e nous avons testé</w:t>
      </w:r>
      <w:r>
        <w:t xml:space="preserve"> le Profil, </w:t>
      </w:r>
      <w:r w:rsidR="00E13C62">
        <w:t>nous avons</w:t>
      </w:r>
      <w:r>
        <w:t xml:space="preserve"> </w:t>
      </w:r>
      <w:r w:rsidR="00E13C62">
        <w:t xml:space="preserve">constaté </w:t>
      </w:r>
      <w:r>
        <w:t xml:space="preserve">que </w:t>
      </w:r>
      <w:r w:rsidR="00E13C62">
        <w:t>la durée de passation</w:t>
      </w:r>
      <w:r>
        <w:t xml:space="preserve"> variait d’une à </w:t>
      </w:r>
      <w:r w:rsidR="00E13C62">
        <w:t xml:space="preserve">trois </w:t>
      </w:r>
      <w:r>
        <w:t xml:space="preserve">heures </w:t>
      </w:r>
      <w:r w:rsidR="00E13C62">
        <w:t>selon</w:t>
      </w:r>
      <w:r>
        <w:t xml:space="preserve"> la quantité de détails fournis par les répondant</w:t>
      </w:r>
      <w:r w:rsidR="00BD1621" w:rsidRPr="00D53A69">
        <w:rPr>
          <w:bCs/>
        </w:rPr>
        <w:t>·</w:t>
      </w:r>
      <w:r>
        <w:t>e</w:t>
      </w:r>
      <w:r w:rsidR="00BD1621" w:rsidRPr="00D53A69">
        <w:rPr>
          <w:bCs/>
        </w:rPr>
        <w:t>·</w:t>
      </w:r>
      <w:r>
        <w:t>s</w:t>
      </w:r>
      <w:r w:rsidR="00BD1621">
        <w:t>.</w:t>
      </w:r>
      <w:r>
        <w:t xml:space="preserve"> Il peut être utile de faire passer le Profil </w:t>
      </w:r>
      <w:r w:rsidR="00E13C62">
        <w:t xml:space="preserve">à </w:t>
      </w:r>
      <w:r>
        <w:t xml:space="preserve">plus d’une personne </w:t>
      </w:r>
      <w:r w:rsidR="00E13C62">
        <w:t xml:space="preserve">car </w:t>
      </w:r>
      <w:r>
        <w:t xml:space="preserve">cela </w:t>
      </w:r>
      <w:r w:rsidR="00E13C62">
        <w:t xml:space="preserve">peut permettre </w:t>
      </w:r>
      <w:r>
        <w:t xml:space="preserve">de </w:t>
      </w:r>
      <w:r w:rsidR="000D5179">
        <w:t xml:space="preserve">mettre en lumière </w:t>
      </w:r>
      <w:r w:rsidR="00E13C62">
        <w:t>d</w:t>
      </w:r>
      <w:r>
        <w:t xml:space="preserve">es différences entre partenaires communicatifs et environnements ; par exemple, un enfant </w:t>
      </w:r>
      <w:r w:rsidR="00E13C62">
        <w:t xml:space="preserve">peut </w:t>
      </w:r>
      <w:r>
        <w:t xml:space="preserve">utiliser une méthode à la maison avec un parent/soignant, mais une méthode différente à </w:t>
      </w:r>
      <w:r w:rsidR="00E13C62">
        <w:t xml:space="preserve">l’école </w:t>
      </w:r>
      <w:r w:rsidR="00EF54A2">
        <w:t xml:space="preserve">avec </w:t>
      </w:r>
      <w:r w:rsidR="00E13C62">
        <w:t>un</w:t>
      </w:r>
      <w:r w:rsidR="000D5179">
        <w:t>·e</w:t>
      </w:r>
      <w:r w:rsidR="00E13C62">
        <w:t xml:space="preserve"> enseignant</w:t>
      </w:r>
      <w:r w:rsidR="00BD1621" w:rsidRPr="00D53A69">
        <w:rPr>
          <w:bCs/>
        </w:rPr>
        <w:t>·</w:t>
      </w:r>
      <w:r w:rsidR="00BD1621">
        <w:rPr>
          <w:bCs/>
        </w:rPr>
        <w:t>e</w:t>
      </w:r>
      <w:r w:rsidR="00EF54A2">
        <w:t xml:space="preserve">. Le Profil peut-être réadministré </w:t>
      </w:r>
      <w:r w:rsidR="000D5179">
        <w:t>après un laps de temps</w:t>
      </w:r>
      <w:r w:rsidR="00EF54A2">
        <w:t xml:space="preserve"> po</w:t>
      </w:r>
      <w:r w:rsidR="00BD1621">
        <w:t>ur évaluer les progrès</w:t>
      </w:r>
      <w:r w:rsidR="00EF54A2">
        <w:t>.</w:t>
      </w:r>
      <w:r>
        <w:t xml:space="preserve">  </w:t>
      </w:r>
    </w:p>
    <w:p w14:paraId="124C4985" w14:textId="77777777" w:rsidR="0020349F" w:rsidRDefault="0020349F" w:rsidP="00041DD8">
      <w:pPr>
        <w:jc w:val="both"/>
      </w:pPr>
    </w:p>
    <w:p w14:paraId="13AD30E9" w14:textId="77239E71" w:rsidR="0020349F" w:rsidRPr="00BD1621" w:rsidRDefault="00E13C62" w:rsidP="00041DD8">
      <w:pPr>
        <w:jc w:val="both"/>
        <w:rPr>
          <w:b/>
        </w:rPr>
      </w:pPr>
      <w:r>
        <w:rPr>
          <w:b/>
        </w:rPr>
        <w:t>Synthèse</w:t>
      </w:r>
      <w:r w:rsidRPr="00BD1621">
        <w:rPr>
          <w:b/>
        </w:rPr>
        <w:t xml:space="preserve"> </w:t>
      </w:r>
      <w:r>
        <w:rPr>
          <w:b/>
        </w:rPr>
        <w:t>d</w:t>
      </w:r>
      <w:r w:rsidR="0020349F" w:rsidRPr="00BD1621">
        <w:rPr>
          <w:b/>
        </w:rPr>
        <w:t xml:space="preserve">es réponses fournies </w:t>
      </w:r>
      <w:r>
        <w:rPr>
          <w:b/>
        </w:rPr>
        <w:t>lors de l’entretien</w:t>
      </w:r>
    </w:p>
    <w:p w14:paraId="763A19F5" w14:textId="77777777" w:rsidR="0020349F" w:rsidRDefault="0020349F" w:rsidP="00041DD8">
      <w:pPr>
        <w:jc w:val="both"/>
      </w:pPr>
    </w:p>
    <w:p w14:paraId="396CE0F0" w14:textId="6ACD8D4B" w:rsidR="0020349F" w:rsidRDefault="0020349F" w:rsidP="00041DD8">
      <w:pPr>
        <w:jc w:val="both"/>
      </w:pPr>
      <w:r>
        <w:t xml:space="preserve">La page </w:t>
      </w:r>
      <w:r w:rsidR="003C687F">
        <w:t>« </w:t>
      </w:r>
      <w:r>
        <w:t>contenu</w:t>
      </w:r>
      <w:r w:rsidR="003C687F">
        <w:t> »,</w:t>
      </w:r>
      <w:r>
        <w:t xml:space="preserve"> </w:t>
      </w:r>
      <w:r w:rsidR="003C687F">
        <w:t xml:space="preserve">qui se trouve au </w:t>
      </w:r>
      <w:r>
        <w:t>début du Profil</w:t>
      </w:r>
      <w:r w:rsidR="003C687F">
        <w:t>,</w:t>
      </w:r>
      <w:r>
        <w:t xml:space="preserve"> sert également de fiche </w:t>
      </w:r>
      <w:r w:rsidR="00457882">
        <w:t>synthèse</w:t>
      </w:r>
      <w:r>
        <w:t xml:space="preserve">. Il est recommandé de réfléchir aux informations fournies pendant </w:t>
      </w:r>
      <w:r w:rsidR="005875A4">
        <w:t xml:space="preserve">l’entretien </w:t>
      </w:r>
      <w:r>
        <w:t xml:space="preserve">et </w:t>
      </w:r>
      <w:r w:rsidR="005875A4">
        <w:t>d’indiquer</w:t>
      </w:r>
      <w:r>
        <w:t xml:space="preserve"> si l’individu </w:t>
      </w:r>
      <w:r w:rsidR="003C687F">
        <w:t>« </w:t>
      </w:r>
      <w:r>
        <w:t>fait</w:t>
      </w:r>
      <w:r w:rsidR="00307B9D">
        <w:t xml:space="preserve"> </w:t>
      </w:r>
      <w:r w:rsidR="003C687F">
        <w:t>»</w:t>
      </w:r>
      <w:r>
        <w:t xml:space="preserve">, </w:t>
      </w:r>
      <w:r w:rsidR="003C687F">
        <w:t>« </w:t>
      </w:r>
      <w:r>
        <w:t>peut</w:t>
      </w:r>
      <w:r w:rsidR="00307B9D">
        <w:t xml:space="preserve"> </w:t>
      </w:r>
      <w:r>
        <w:t xml:space="preserve">faire </w:t>
      </w:r>
      <w:r w:rsidR="003C687F">
        <w:t>»</w:t>
      </w:r>
      <w:r>
        <w:t xml:space="preserve"> ou </w:t>
      </w:r>
      <w:r w:rsidR="003C687F">
        <w:t>« </w:t>
      </w:r>
      <w:r>
        <w:t xml:space="preserve">ne fait pas </w:t>
      </w:r>
      <w:r w:rsidR="003C687F">
        <w:t>»</w:t>
      </w:r>
      <w:r>
        <w:t xml:space="preserve">. Comme le Profil original, le Profil Pragmatique pour les Personnes utilisant la CAA adopte une approche descriptive </w:t>
      </w:r>
      <w:r w:rsidR="00BD1621">
        <w:t>et qualitative</w:t>
      </w:r>
      <w:r w:rsidR="005875A4">
        <w:t>, de sorte que</w:t>
      </w:r>
      <w:r w:rsidR="00BD1621">
        <w:t xml:space="preserve"> </w:t>
      </w:r>
      <w:r w:rsidR="005875A4">
        <w:t>les cotations</w:t>
      </w:r>
      <w:r>
        <w:t xml:space="preserve"> </w:t>
      </w:r>
      <w:r w:rsidR="005875A4">
        <w:t xml:space="preserve">seront basées </w:t>
      </w:r>
      <w:r>
        <w:t xml:space="preserve">sur votre jugement clinique de l’information fournie </w:t>
      </w:r>
      <w:r w:rsidR="005875A4">
        <w:t>lors de l’entretien</w:t>
      </w:r>
      <w:r>
        <w:t>.</w:t>
      </w:r>
    </w:p>
    <w:p w14:paraId="6772D347" w14:textId="77777777" w:rsidR="0020349F" w:rsidRDefault="0020349F" w:rsidP="00041DD8">
      <w:pPr>
        <w:jc w:val="both"/>
      </w:pPr>
    </w:p>
    <w:p w14:paraId="3B204560" w14:textId="6F87418B" w:rsidR="0020349F" w:rsidRDefault="0020349F" w:rsidP="00041DD8">
      <w:pPr>
        <w:jc w:val="both"/>
      </w:pPr>
      <w:r>
        <w:t xml:space="preserve">Une colonne </w:t>
      </w:r>
      <w:r w:rsidR="003C687F">
        <w:t>« </w:t>
      </w:r>
      <w:r>
        <w:t xml:space="preserve">ne s’applique </w:t>
      </w:r>
      <w:r w:rsidR="003C687F">
        <w:t xml:space="preserve">pas » </w:t>
      </w:r>
      <w:r>
        <w:t xml:space="preserve">est incluse pour </w:t>
      </w:r>
      <w:r w:rsidR="005875A4">
        <w:t xml:space="preserve">indiquer </w:t>
      </w:r>
      <w:r>
        <w:t xml:space="preserve">que la fonction pragmatique n’est pas censée </w:t>
      </w:r>
      <w:r w:rsidR="005875A4">
        <w:t>s’</w:t>
      </w:r>
      <w:r>
        <w:t xml:space="preserve">être développée compte-tenu de l’âge chronologique de l’enfant. </w:t>
      </w:r>
      <w:r w:rsidR="005875A4">
        <w:t>D</w:t>
      </w:r>
      <w:r>
        <w:t xml:space="preserve">es informations sur le développement typique des fonctions pragmatiques </w:t>
      </w:r>
      <w:r w:rsidR="005875A4">
        <w:t>peuvent être trouvées au</w:t>
      </w:r>
      <w:r>
        <w:t xml:space="preserve"> </w:t>
      </w:r>
      <w:r w:rsidR="005875A4">
        <w:t xml:space="preserve">Chapitre </w:t>
      </w:r>
      <w:r>
        <w:t xml:space="preserve">2 du Profil Pragmatique des </w:t>
      </w:r>
      <w:r w:rsidR="009E710A">
        <w:t>Compétences de Communication</w:t>
      </w:r>
      <w:r>
        <w:t xml:space="preserve"> </w:t>
      </w:r>
      <w:r w:rsidR="00457882">
        <w:t>au Quotidien</w:t>
      </w:r>
      <w:r w:rsidR="005875A4">
        <w:t xml:space="preserve"> chez les</w:t>
      </w:r>
      <w:r>
        <w:t xml:space="preserve"> Enfants (Dewart </w:t>
      </w:r>
      <w:r w:rsidR="005875A4">
        <w:t xml:space="preserve">et </w:t>
      </w:r>
      <w:r>
        <w:t>Summers, 1995).</w:t>
      </w:r>
    </w:p>
    <w:p w14:paraId="1037C7AE" w14:textId="77777777" w:rsidR="0020349F" w:rsidRDefault="0020349F" w:rsidP="00041DD8">
      <w:pPr>
        <w:jc w:val="both"/>
      </w:pPr>
    </w:p>
    <w:p w14:paraId="46F40ED7" w14:textId="4A56D99A" w:rsidR="0020349F" w:rsidRDefault="0020349F" w:rsidP="00041DD8">
      <w:pPr>
        <w:jc w:val="both"/>
      </w:pPr>
      <w:r>
        <w:t xml:space="preserve">La colonne </w:t>
      </w:r>
      <w:r w:rsidR="003C687F">
        <w:t>« </w:t>
      </w:r>
      <w:r w:rsidR="00613D7E">
        <w:t xml:space="preserve">peut </w:t>
      </w:r>
      <w:r w:rsidR="005875A4">
        <w:t xml:space="preserve">le </w:t>
      </w:r>
      <w:r w:rsidR="00613D7E">
        <w:t>faire occasionnellement</w:t>
      </w:r>
      <w:r w:rsidR="003C687F">
        <w:t> »</w:t>
      </w:r>
      <w:r w:rsidR="00613D7E">
        <w:t xml:space="preserve"> peut être utilisée dans </w:t>
      </w:r>
      <w:r w:rsidR="003C687F">
        <w:t xml:space="preserve">diverses </w:t>
      </w:r>
      <w:r w:rsidR="00613D7E">
        <w:t xml:space="preserve">situations. Par </w:t>
      </w:r>
      <w:r w:rsidR="00BD1621">
        <w:t>exemple</w:t>
      </w:r>
      <w:r w:rsidR="00613D7E">
        <w:t xml:space="preserve">, elle peut être utilisée </w:t>
      </w:r>
      <w:r w:rsidR="003C687F">
        <w:t xml:space="preserve">lorsque </w:t>
      </w:r>
      <w:r w:rsidR="00613D7E">
        <w:t xml:space="preserve">l’utilisation de la fonction pragmatique par l’individu n’est pas </w:t>
      </w:r>
      <w:r w:rsidR="000D5179">
        <w:t>constante dans</w:t>
      </w:r>
      <w:r w:rsidR="00613D7E">
        <w:t xml:space="preserve"> tous les environnements et </w:t>
      </w:r>
      <w:r w:rsidR="000D5179">
        <w:t xml:space="preserve">avec tous </w:t>
      </w:r>
      <w:r w:rsidR="00613D7E">
        <w:t xml:space="preserve">les partenaires communicatifs, ou </w:t>
      </w:r>
      <w:r w:rsidR="003C687F">
        <w:t xml:space="preserve">lorsque </w:t>
      </w:r>
      <w:r w:rsidR="00613D7E">
        <w:t>l’individu a besoin d’un</w:t>
      </w:r>
      <w:r w:rsidR="003C687F">
        <w:t>e</w:t>
      </w:r>
      <w:r w:rsidR="00613D7E">
        <w:t xml:space="preserve"> </w:t>
      </w:r>
      <w:r w:rsidR="003C687F">
        <w:t xml:space="preserve">amorce </w:t>
      </w:r>
      <w:r w:rsidR="00613D7E">
        <w:t xml:space="preserve">ou </w:t>
      </w:r>
      <w:r w:rsidR="003C687F">
        <w:t>d’un étayage</w:t>
      </w:r>
      <w:r w:rsidR="00613D7E">
        <w:t xml:space="preserve"> pour utiliser la fonction pragmatique. </w:t>
      </w:r>
      <w:r w:rsidR="003C687F">
        <w:t>« </w:t>
      </w:r>
      <w:r w:rsidR="00613D7E">
        <w:t xml:space="preserve">Peut </w:t>
      </w:r>
      <w:r w:rsidR="003C687F">
        <w:t xml:space="preserve">le </w:t>
      </w:r>
      <w:r w:rsidR="00613D7E">
        <w:t>faire occasionnellement</w:t>
      </w:r>
      <w:r w:rsidR="003C687F">
        <w:t> »</w:t>
      </w:r>
      <w:r w:rsidR="00613D7E">
        <w:t xml:space="preserve"> peut aussi être coché </w:t>
      </w:r>
      <w:r w:rsidR="003C687F">
        <w:t xml:space="preserve">lorsque </w:t>
      </w:r>
      <w:r w:rsidR="00613D7E">
        <w:t>le</w:t>
      </w:r>
      <w:r w:rsidR="00F21A12">
        <w:t>·</w:t>
      </w:r>
      <w:r w:rsidR="00457882">
        <w:t>l</w:t>
      </w:r>
      <w:r w:rsidR="00F21A12">
        <w:t>a</w:t>
      </w:r>
      <w:r w:rsidR="00613D7E">
        <w:t xml:space="preserve"> </w:t>
      </w:r>
      <w:r w:rsidR="000D5179">
        <w:t>patient</w:t>
      </w:r>
      <w:r w:rsidR="00F21A12">
        <w:t>·e</w:t>
      </w:r>
      <w:r w:rsidR="000D5179">
        <w:t xml:space="preserve"> </w:t>
      </w:r>
      <w:r w:rsidR="00613D7E">
        <w:t xml:space="preserve">dispose d’un moyen </w:t>
      </w:r>
      <w:r w:rsidR="000D5179">
        <w:t xml:space="preserve">d’utiliser </w:t>
      </w:r>
      <w:r w:rsidR="00613D7E">
        <w:t xml:space="preserve">la fonction pragmatique mais que </w:t>
      </w:r>
      <w:r w:rsidR="003C687F">
        <w:t xml:space="preserve">sa </w:t>
      </w:r>
      <w:r w:rsidR="00613D7E">
        <w:t xml:space="preserve">communication pourrait être améliorée en utilisant une méthode alternative. Un exemple de </w:t>
      </w:r>
      <w:r w:rsidR="000D5179">
        <w:t xml:space="preserve">cela </w:t>
      </w:r>
      <w:r w:rsidR="00613D7E">
        <w:t xml:space="preserve">pourrait être lorsqu’un individu </w:t>
      </w:r>
      <w:r w:rsidR="003C687F">
        <w:t>s’automutile</w:t>
      </w:r>
      <w:r w:rsidR="00613D7E">
        <w:t xml:space="preserve"> </w:t>
      </w:r>
      <w:r w:rsidR="003C687F">
        <w:t xml:space="preserve">pour rejeter </w:t>
      </w:r>
      <w:r w:rsidR="00613D7E">
        <w:t xml:space="preserve">une action ou un événement. Dans ce </w:t>
      </w:r>
      <w:r w:rsidR="00BD1621">
        <w:t>c</w:t>
      </w:r>
      <w:r w:rsidR="00613D7E">
        <w:t xml:space="preserve">as, on cocherait la colonne </w:t>
      </w:r>
      <w:r w:rsidR="003C687F">
        <w:t>« </w:t>
      </w:r>
      <w:r w:rsidR="00613D7E">
        <w:t xml:space="preserve">peut </w:t>
      </w:r>
      <w:r w:rsidR="003C687F">
        <w:t xml:space="preserve">le </w:t>
      </w:r>
      <w:r w:rsidR="00613D7E">
        <w:t>faire occasionnellement</w:t>
      </w:r>
      <w:r w:rsidR="003C687F">
        <w:t> »</w:t>
      </w:r>
      <w:r w:rsidR="00613D7E">
        <w:t xml:space="preserve">, mais aussi la colonne </w:t>
      </w:r>
      <w:r w:rsidR="003C687F">
        <w:t>« </w:t>
      </w:r>
      <w:r w:rsidR="00613D7E">
        <w:t>cible potentielle</w:t>
      </w:r>
      <w:r w:rsidR="003C687F">
        <w:t> »</w:t>
      </w:r>
      <w:r w:rsidR="00613D7E">
        <w:t>.</w:t>
      </w:r>
    </w:p>
    <w:p w14:paraId="64079890" w14:textId="77777777" w:rsidR="00BD1621" w:rsidRDefault="00BD1621" w:rsidP="00041DD8">
      <w:pPr>
        <w:jc w:val="both"/>
      </w:pPr>
    </w:p>
    <w:p w14:paraId="2B90D779" w14:textId="3D78CF0A" w:rsidR="00613D7E" w:rsidRDefault="00613D7E" w:rsidP="00041DD8">
      <w:pPr>
        <w:jc w:val="both"/>
      </w:pPr>
      <w:r>
        <w:t xml:space="preserve">La colonne </w:t>
      </w:r>
      <w:r w:rsidR="003C687F">
        <w:t>« </w:t>
      </w:r>
      <w:r>
        <w:t>cible potentielle</w:t>
      </w:r>
      <w:r w:rsidR="003C687F">
        <w:t> »</w:t>
      </w:r>
      <w:r>
        <w:t xml:space="preserve"> </w:t>
      </w:r>
      <w:r w:rsidR="0035081F">
        <w:t>est</w:t>
      </w:r>
      <w:r w:rsidR="003C687F">
        <w:t xml:space="preserve"> une </w:t>
      </w:r>
      <w:r w:rsidR="0035081F">
        <w:t>façon</w:t>
      </w:r>
      <w:r w:rsidR="003C687F">
        <w:t xml:space="preserve"> </w:t>
      </w:r>
      <w:r>
        <w:t xml:space="preserve">de résumer tous les </w:t>
      </w:r>
      <w:r w:rsidR="0035081F">
        <w:t xml:space="preserve">domaines </w:t>
      </w:r>
      <w:r>
        <w:t xml:space="preserve">que vous voudriez développer </w:t>
      </w:r>
      <w:r w:rsidR="0035081F">
        <w:t>davantage</w:t>
      </w:r>
      <w:r>
        <w:t>. Cocher cette colonne permettra de liste</w:t>
      </w:r>
      <w:r w:rsidR="0035081F">
        <w:t>r</w:t>
      </w:r>
      <w:r>
        <w:t xml:space="preserve"> des cibles potentielles qui </w:t>
      </w:r>
      <w:r>
        <w:lastRenderedPageBreak/>
        <w:t xml:space="preserve">pourront ensuite </w:t>
      </w:r>
      <w:r w:rsidR="00BD1621">
        <w:t>être discutées avec la personne</w:t>
      </w:r>
      <w:r>
        <w:t xml:space="preserve"> qui utilise la CAA et/ou </w:t>
      </w:r>
      <w:r w:rsidR="00BD1621">
        <w:t>son</w:t>
      </w:r>
      <w:r>
        <w:t xml:space="preserve"> entourage pour identifier quelles cibles sont prioritaires pour </w:t>
      </w:r>
      <w:r w:rsidR="0035081F">
        <w:t xml:space="preserve">atteindre </w:t>
      </w:r>
      <w:r w:rsidR="000D5179">
        <w:t xml:space="preserve">leurs </w:t>
      </w:r>
      <w:r w:rsidR="0035081F">
        <w:t>objectifs</w:t>
      </w:r>
      <w:r>
        <w:t>.</w:t>
      </w:r>
    </w:p>
    <w:p w14:paraId="2124A60F" w14:textId="77777777" w:rsidR="00613D7E" w:rsidRDefault="00613D7E" w:rsidP="00041DD8">
      <w:pPr>
        <w:jc w:val="both"/>
      </w:pPr>
    </w:p>
    <w:p w14:paraId="16035B61" w14:textId="0DD28FC6" w:rsidR="00613D7E" w:rsidRDefault="00BD1621" w:rsidP="00041DD8">
      <w:pPr>
        <w:jc w:val="both"/>
      </w:pPr>
      <w:r>
        <w:t>Le tableau</w:t>
      </w:r>
      <w:r w:rsidR="00613D7E">
        <w:t xml:space="preserve"> Méthodes de Communication</w:t>
      </w:r>
      <w:r w:rsidR="00197755">
        <w:t xml:space="preserve"> de l’Annexe 1 peut être </w:t>
      </w:r>
      <w:r w:rsidR="00F21A12">
        <w:t xml:space="preserve">rempli </w:t>
      </w:r>
      <w:r w:rsidR="00613D7E">
        <w:t xml:space="preserve">pour vous aider à analyser </w:t>
      </w:r>
      <w:r w:rsidR="0035081F">
        <w:t xml:space="preserve">plus spécifiquement </w:t>
      </w:r>
      <w:r w:rsidR="00613D7E">
        <w:t xml:space="preserve">les </w:t>
      </w:r>
      <w:r w:rsidR="00F21A12">
        <w:t xml:space="preserve">modalités </w:t>
      </w:r>
      <w:r w:rsidR="00613D7E">
        <w:t>utilisé</w:t>
      </w:r>
      <w:r w:rsidR="00F21A12">
        <w:t>e</w:t>
      </w:r>
      <w:r w:rsidR="00613D7E">
        <w:t xml:space="preserve">s par un individu </w:t>
      </w:r>
      <w:r w:rsidR="00197755">
        <w:t xml:space="preserve">et </w:t>
      </w:r>
      <w:r w:rsidR="00613D7E">
        <w:t xml:space="preserve">à identifier les cibles </w:t>
      </w:r>
      <w:r w:rsidR="00F21A12">
        <w:t>pertinentes</w:t>
      </w:r>
      <w:r w:rsidR="00613D7E">
        <w:t xml:space="preserve">. Les informations </w:t>
      </w:r>
      <w:r w:rsidR="0035081F">
        <w:t xml:space="preserve">récoltées </w:t>
      </w:r>
      <w:r w:rsidR="00613D7E">
        <w:t xml:space="preserve">grâce </w:t>
      </w:r>
      <w:r w:rsidR="00197755">
        <w:t>au tableau</w:t>
      </w:r>
      <w:r w:rsidR="00613D7E">
        <w:t xml:space="preserve"> Méthode</w:t>
      </w:r>
      <w:r w:rsidR="00197755">
        <w:t>s</w:t>
      </w:r>
      <w:r w:rsidR="00613D7E">
        <w:t xml:space="preserve"> de Communication peuvent également </w:t>
      </w:r>
      <w:r w:rsidR="0035081F">
        <w:t>servir à</w:t>
      </w:r>
      <w:r w:rsidR="00613D7E">
        <w:t xml:space="preserve"> informer les soignant</w:t>
      </w:r>
      <w:r w:rsidR="00F21A12">
        <w:t>·e·</w:t>
      </w:r>
      <w:r w:rsidR="00613D7E">
        <w:t xml:space="preserve">s ou les </w:t>
      </w:r>
      <w:r w:rsidR="0035081F">
        <w:t>interlocuteur</w:t>
      </w:r>
      <w:r w:rsidR="00F21A12">
        <w:t>·rice·</w:t>
      </w:r>
      <w:r w:rsidR="0035081F">
        <w:t xml:space="preserve">s </w:t>
      </w:r>
      <w:r w:rsidR="00613D7E">
        <w:t>non familier</w:t>
      </w:r>
      <w:r w:rsidR="00F21A12">
        <w:t>·ère·</w:t>
      </w:r>
      <w:r w:rsidR="00613D7E">
        <w:t xml:space="preserve">s </w:t>
      </w:r>
      <w:r w:rsidR="002F0397">
        <w:t xml:space="preserve">du moyen de communication préféré de l’individu. </w:t>
      </w:r>
      <w:r w:rsidR="0035081F">
        <w:t xml:space="preserve">Ces </w:t>
      </w:r>
      <w:r w:rsidR="002F0397">
        <w:t>information</w:t>
      </w:r>
      <w:r w:rsidR="0035081F">
        <w:t>s</w:t>
      </w:r>
      <w:r w:rsidR="002F0397">
        <w:t xml:space="preserve"> </w:t>
      </w:r>
      <w:r w:rsidR="0035081F">
        <w:t xml:space="preserve">peuvent </w:t>
      </w:r>
      <w:r w:rsidR="002F0397">
        <w:t>être utilisée</w:t>
      </w:r>
      <w:r w:rsidR="005D0B8C">
        <w:t>s</w:t>
      </w:r>
      <w:r w:rsidR="002F0397">
        <w:t xml:space="preserve"> pour développer la formation de nouveaux</w:t>
      </w:r>
      <w:r w:rsidR="00F21A12">
        <w:t>·lles</w:t>
      </w:r>
      <w:r w:rsidR="002F0397">
        <w:t xml:space="preserve"> soignant</w:t>
      </w:r>
      <w:r w:rsidR="00F21A12">
        <w:t>·e·</w:t>
      </w:r>
      <w:r w:rsidR="002F0397">
        <w:t>s, ou transmettre des informations importantes dans un Passeport de Communication.</w:t>
      </w:r>
    </w:p>
    <w:p w14:paraId="471B31EA" w14:textId="77777777" w:rsidR="002F0397" w:rsidRDefault="002F0397" w:rsidP="00041DD8">
      <w:pPr>
        <w:jc w:val="both"/>
      </w:pPr>
    </w:p>
    <w:p w14:paraId="0D81C0E6" w14:textId="70AADF5E" w:rsidR="002F0397" w:rsidRDefault="002F0397" w:rsidP="00041DD8">
      <w:pPr>
        <w:jc w:val="both"/>
      </w:pPr>
      <w:r>
        <w:t xml:space="preserve">Le Profil Pragmatique pour les Personnes utilisant la CAA </w:t>
      </w:r>
      <w:r w:rsidR="00870376">
        <w:t>permet</w:t>
      </w:r>
      <w:r>
        <w:t xml:space="preserve"> d’explorer les </w:t>
      </w:r>
      <w:r w:rsidR="002077C4">
        <w:t>contraintes</w:t>
      </w:r>
      <w:r w:rsidR="00711641">
        <w:t xml:space="preserve"> que différents environnement et partenaires de communication peuvent</w:t>
      </w:r>
      <w:r w:rsidR="002077C4">
        <w:t xml:space="preserve"> </w:t>
      </w:r>
      <w:r w:rsidR="00711641">
        <w:t xml:space="preserve">imposer </w:t>
      </w:r>
      <w:r w:rsidR="00870376">
        <w:t>au</w:t>
      </w:r>
      <w:r>
        <w:t xml:space="preserve"> système de communication d’une personne. </w:t>
      </w:r>
      <w:r w:rsidR="00870376">
        <w:t xml:space="preserve">Cela </w:t>
      </w:r>
      <w:r>
        <w:t xml:space="preserve">aidera les équipes à </w:t>
      </w:r>
      <w:r w:rsidR="00870376">
        <w:t>décider quelle cible potentielle est la plus appropriée à une situation</w:t>
      </w:r>
      <w:r>
        <w:t xml:space="preserve"> ; par </w:t>
      </w:r>
      <w:r w:rsidR="00197755">
        <w:t>exemple</w:t>
      </w:r>
      <w:r>
        <w:t>, un mode informel lors de la communication avec un</w:t>
      </w:r>
      <w:r w:rsidR="00F21A12">
        <w:t>·e</w:t>
      </w:r>
      <w:r>
        <w:t xml:space="preserve"> auditeur</w:t>
      </w:r>
      <w:r w:rsidR="00F21A12">
        <w:t>·rice</w:t>
      </w:r>
      <w:r>
        <w:t xml:space="preserve"> familier</w:t>
      </w:r>
      <w:r w:rsidR="00F21A12">
        <w:t>·ère</w:t>
      </w:r>
      <w:r>
        <w:t xml:space="preserve"> pendant le bain, </w:t>
      </w:r>
      <w:r w:rsidR="00711641">
        <w:t>par opposition avec</w:t>
      </w:r>
      <w:r w:rsidR="00E16A13">
        <w:t xml:space="preserve"> </w:t>
      </w:r>
      <w:r>
        <w:t>l’utilisation d’un système d’aide à la communication high</w:t>
      </w:r>
      <w:r w:rsidR="00711641">
        <w:t>-</w:t>
      </w:r>
      <w:r>
        <w:t xml:space="preserve">tech avec sortie vocale </w:t>
      </w:r>
      <w:r w:rsidR="00711641">
        <w:t xml:space="preserve">pour rejeter un événement ou une action non désirés </w:t>
      </w:r>
      <w:r>
        <w:t>avec un</w:t>
      </w:r>
      <w:r w:rsidR="00F21A12">
        <w:t>·e</w:t>
      </w:r>
      <w:r>
        <w:t xml:space="preserve"> auditeur</w:t>
      </w:r>
      <w:r w:rsidR="00F21A12">
        <w:t>·rice</w:t>
      </w:r>
      <w:r>
        <w:t xml:space="preserve"> non familier</w:t>
      </w:r>
      <w:r w:rsidR="00F21A12">
        <w:t>·ère</w:t>
      </w:r>
      <w:r>
        <w:t>.</w:t>
      </w:r>
    </w:p>
    <w:p w14:paraId="4350F468" w14:textId="77777777" w:rsidR="002F0397" w:rsidRDefault="002F0397" w:rsidP="00041DD8">
      <w:pPr>
        <w:jc w:val="both"/>
      </w:pPr>
    </w:p>
    <w:p w14:paraId="43B42977" w14:textId="16C25F1A" w:rsidR="002F0397" w:rsidRDefault="00E16A13" w:rsidP="00041DD8">
      <w:pPr>
        <w:jc w:val="both"/>
      </w:pPr>
      <w:r>
        <w:t xml:space="preserve">Les </w:t>
      </w:r>
      <w:r w:rsidR="002F0397">
        <w:t>information</w:t>
      </w:r>
      <w:r>
        <w:t>s</w:t>
      </w:r>
      <w:r w:rsidR="002F0397">
        <w:t xml:space="preserve"> sur les cibles potentielles pourr</w:t>
      </w:r>
      <w:r>
        <w:t>ont</w:t>
      </w:r>
      <w:r w:rsidR="002F0397">
        <w:t xml:space="preserve"> </w:t>
      </w:r>
      <w:r>
        <w:t xml:space="preserve">également </w:t>
      </w:r>
      <w:r w:rsidR="002F0397">
        <w:t>être utilisée</w:t>
      </w:r>
      <w:r>
        <w:t>s</w:t>
      </w:r>
      <w:r w:rsidR="002F0397">
        <w:t xml:space="preserve"> pour identifier </w:t>
      </w:r>
      <w:r>
        <w:t xml:space="preserve">les futures </w:t>
      </w:r>
      <w:r w:rsidR="002F0397">
        <w:t xml:space="preserve">compétences </w:t>
      </w:r>
      <w:r>
        <w:t xml:space="preserve">dont </w:t>
      </w:r>
      <w:r w:rsidR="002F0397">
        <w:t>une personne utilisant la CAA pourra</w:t>
      </w:r>
      <w:r>
        <w:t>it</w:t>
      </w:r>
      <w:r w:rsidR="002F0397">
        <w:t xml:space="preserve"> avoir besoin. Grâce à l’utilisation du Profil, vous </w:t>
      </w:r>
      <w:r w:rsidR="00197755">
        <w:t>p</w:t>
      </w:r>
      <w:r w:rsidR="002F0397">
        <w:t xml:space="preserve">ourrez avoir </w:t>
      </w:r>
      <w:r>
        <w:t xml:space="preserve">remarqué </w:t>
      </w:r>
      <w:r w:rsidR="002F0397">
        <w:t xml:space="preserve">que les </w:t>
      </w:r>
      <w:r>
        <w:t xml:space="preserve">besoins </w:t>
      </w:r>
      <w:r w:rsidR="002F0397">
        <w:t xml:space="preserve">de communication d’un individu sont </w:t>
      </w:r>
      <w:r>
        <w:t xml:space="preserve">satisfaits </w:t>
      </w:r>
      <w:r w:rsidR="002F0397">
        <w:t xml:space="preserve">dans </w:t>
      </w:r>
      <w:r>
        <w:t xml:space="preserve">son </w:t>
      </w:r>
      <w:r w:rsidR="002F0397">
        <w:t>environnemen</w:t>
      </w:r>
      <w:r w:rsidR="00197755">
        <w:t>t actuel, mais vous savez qu’il</w:t>
      </w:r>
      <w:r w:rsidR="00197755" w:rsidRPr="00D53A69">
        <w:rPr>
          <w:bCs/>
        </w:rPr>
        <w:t>·</w:t>
      </w:r>
      <w:r w:rsidR="002F0397">
        <w:t xml:space="preserve">elle s’apprête à se rendre dans un nouveau lieu où ses moyens actuels seront peut-être moins efficaces, </w:t>
      </w:r>
      <w:r w:rsidR="00F21A12">
        <w:t xml:space="preserve">et </w:t>
      </w:r>
      <w:r w:rsidR="002F0397">
        <w:t xml:space="preserve">où </w:t>
      </w:r>
      <w:r w:rsidR="00197755">
        <w:t>il</w:t>
      </w:r>
      <w:r w:rsidR="00197755" w:rsidRPr="00D53A69">
        <w:rPr>
          <w:bCs/>
        </w:rPr>
        <w:t>·</w:t>
      </w:r>
      <w:r w:rsidR="00197755">
        <w:rPr>
          <w:bCs/>
        </w:rPr>
        <w:t>elle</w:t>
      </w:r>
      <w:r w:rsidR="00197755">
        <w:t xml:space="preserve"> aura</w:t>
      </w:r>
      <w:r w:rsidR="005D25C9">
        <w:t xml:space="preserve"> peut-être</w:t>
      </w:r>
      <w:r w:rsidR="002F0397">
        <w:t xml:space="preserve"> l’opportunité de communiquer avec une plus grande </w:t>
      </w:r>
      <w:r>
        <w:t xml:space="preserve">diversité </w:t>
      </w:r>
      <w:r w:rsidR="002F0397">
        <w:t xml:space="preserve">de partenaires. </w:t>
      </w:r>
      <w:r>
        <w:t>Identifier les</w:t>
      </w:r>
      <w:r w:rsidR="002F0397">
        <w:t xml:space="preserve"> cibles potentielles </w:t>
      </w:r>
      <w:r>
        <w:t>par le biais du</w:t>
      </w:r>
      <w:r w:rsidR="002F0397">
        <w:t xml:space="preserve"> Profil, </w:t>
      </w:r>
      <w:r>
        <w:t>ainsi que</w:t>
      </w:r>
      <w:r w:rsidR="00C54236">
        <w:t xml:space="preserve"> </w:t>
      </w:r>
      <w:r w:rsidR="00B44184">
        <w:t>par l’analyse</w:t>
      </w:r>
      <w:r w:rsidR="002F0397">
        <w:t xml:space="preserve"> des réponses </w:t>
      </w:r>
      <w:r w:rsidR="00197755">
        <w:t>du</w:t>
      </w:r>
      <w:r w:rsidR="002F0397">
        <w:t xml:space="preserve"> </w:t>
      </w:r>
      <w:r w:rsidR="00197755">
        <w:t>tableau</w:t>
      </w:r>
      <w:r w:rsidR="002F0397">
        <w:t xml:space="preserve"> Méthodes de Communication, vous aidera à identifier </w:t>
      </w:r>
      <w:r>
        <w:t xml:space="preserve">les </w:t>
      </w:r>
      <w:r w:rsidR="002F0397">
        <w:t xml:space="preserve">compétences </w:t>
      </w:r>
      <w:r>
        <w:t xml:space="preserve">à développer </w:t>
      </w:r>
      <w:r w:rsidR="002F0397">
        <w:t xml:space="preserve">en </w:t>
      </w:r>
      <w:r>
        <w:t xml:space="preserve">prévision de </w:t>
      </w:r>
      <w:r w:rsidR="002F0397">
        <w:t>ces changements.</w:t>
      </w:r>
    </w:p>
    <w:p w14:paraId="1753C985" w14:textId="77777777" w:rsidR="00432CF5" w:rsidRDefault="00432CF5" w:rsidP="00041DD8">
      <w:pPr>
        <w:jc w:val="both"/>
      </w:pPr>
    </w:p>
    <w:p w14:paraId="5B4FCE2F" w14:textId="77777777" w:rsidR="0074005D" w:rsidRPr="00B64E4D" w:rsidRDefault="0074005D">
      <w:pPr>
        <w:rPr>
          <w:b/>
          <w:bCs/>
        </w:rPr>
      </w:pPr>
      <w:r w:rsidRPr="00B64E4D">
        <w:rPr>
          <w:b/>
          <w:bCs/>
        </w:rPr>
        <w:br w:type="page"/>
      </w:r>
    </w:p>
    <w:p w14:paraId="4D332C11" w14:textId="7F303221" w:rsidR="00432CF5" w:rsidRDefault="00432CF5" w:rsidP="00041DD8">
      <w:pPr>
        <w:jc w:val="both"/>
        <w:rPr>
          <w:b/>
          <w:bCs/>
          <w:sz w:val="32"/>
          <w:szCs w:val="32"/>
          <w:lang w:val="en-US"/>
        </w:rPr>
      </w:pPr>
      <w:proofErr w:type="spellStart"/>
      <w:r w:rsidRPr="00457882">
        <w:rPr>
          <w:b/>
          <w:bCs/>
          <w:sz w:val="32"/>
          <w:szCs w:val="32"/>
          <w:lang w:val="en-US"/>
        </w:rPr>
        <w:lastRenderedPageBreak/>
        <w:t>Références</w:t>
      </w:r>
      <w:proofErr w:type="spellEnd"/>
      <w:r w:rsidRPr="00457882">
        <w:rPr>
          <w:b/>
          <w:bCs/>
          <w:sz w:val="32"/>
          <w:szCs w:val="32"/>
          <w:lang w:val="en-US"/>
        </w:rPr>
        <w:t xml:space="preserve"> </w:t>
      </w:r>
    </w:p>
    <w:p w14:paraId="770020D5" w14:textId="77777777" w:rsidR="00457882" w:rsidRPr="00457882" w:rsidRDefault="00457882" w:rsidP="00041DD8">
      <w:pPr>
        <w:jc w:val="both"/>
        <w:rPr>
          <w:sz w:val="32"/>
          <w:szCs w:val="32"/>
          <w:lang w:val="en-US"/>
        </w:rPr>
      </w:pPr>
    </w:p>
    <w:p w14:paraId="3F2E5521" w14:textId="77777777" w:rsidR="00432CF5" w:rsidRPr="00C54236" w:rsidRDefault="00432CF5" w:rsidP="00041DD8">
      <w:pPr>
        <w:jc w:val="both"/>
        <w:rPr>
          <w:lang w:val="en-US"/>
        </w:rPr>
      </w:pPr>
      <w:r w:rsidRPr="00C54236">
        <w:rPr>
          <w:lang w:val="en-US"/>
        </w:rPr>
        <w:t xml:space="preserve">Bates, E. (1976). </w:t>
      </w:r>
      <w:r w:rsidRPr="00C54236">
        <w:rPr>
          <w:i/>
          <w:iCs/>
          <w:lang w:val="en-US"/>
        </w:rPr>
        <w:t>Language and Context: The Acquisition of Pragmatics</w:t>
      </w:r>
      <w:r w:rsidRPr="00C54236">
        <w:rPr>
          <w:lang w:val="en-US"/>
        </w:rPr>
        <w:t xml:space="preserve">. New York: Academic Press. </w:t>
      </w:r>
    </w:p>
    <w:p w14:paraId="2F80AE0E" w14:textId="77777777" w:rsidR="00457882" w:rsidRDefault="00457882" w:rsidP="00041DD8">
      <w:pPr>
        <w:jc w:val="both"/>
        <w:rPr>
          <w:lang w:val="en-US"/>
        </w:rPr>
      </w:pPr>
    </w:p>
    <w:p w14:paraId="6F849B5E" w14:textId="00E6C0D7" w:rsidR="00432CF5" w:rsidRPr="00C54236" w:rsidRDefault="00432CF5" w:rsidP="00041DD8">
      <w:pPr>
        <w:jc w:val="both"/>
        <w:rPr>
          <w:lang w:val="en-US"/>
        </w:rPr>
      </w:pPr>
      <w:r w:rsidRPr="00C54236">
        <w:rPr>
          <w:lang w:val="en-US"/>
        </w:rPr>
        <w:t xml:space="preserve">Coupe O’Kane, J. &amp; Goldbart, J. (1998) </w:t>
      </w:r>
      <w:r w:rsidRPr="00C54236">
        <w:rPr>
          <w:i/>
          <w:iCs/>
          <w:lang w:val="en-US"/>
        </w:rPr>
        <w:t xml:space="preserve">Communication Before Speech: development and assessment. </w:t>
      </w:r>
      <w:r w:rsidRPr="00C54236">
        <w:rPr>
          <w:lang w:val="en-US"/>
        </w:rPr>
        <w:t xml:space="preserve">2nd Edition. London: Taylor &amp; Francis. </w:t>
      </w:r>
    </w:p>
    <w:p w14:paraId="44C6F7C1" w14:textId="77777777" w:rsidR="00457882" w:rsidRDefault="00457882" w:rsidP="00041DD8">
      <w:pPr>
        <w:jc w:val="both"/>
        <w:rPr>
          <w:lang w:val="en-US"/>
        </w:rPr>
      </w:pPr>
    </w:p>
    <w:p w14:paraId="4D4950D2" w14:textId="76A22088" w:rsidR="00432CF5" w:rsidRPr="00C54236" w:rsidRDefault="00432CF5" w:rsidP="00041DD8">
      <w:pPr>
        <w:jc w:val="both"/>
        <w:rPr>
          <w:lang w:val="en-US"/>
        </w:rPr>
      </w:pPr>
      <w:r w:rsidRPr="00C54236">
        <w:rPr>
          <w:lang w:val="en-US"/>
        </w:rPr>
        <w:t xml:space="preserve">Dewart, H. &amp; Summers, S. (1995) </w:t>
      </w:r>
      <w:r w:rsidRPr="00C54236">
        <w:rPr>
          <w:i/>
          <w:iCs/>
          <w:lang w:val="en-US"/>
        </w:rPr>
        <w:t>The Pragmatic Profile of Everyday Communication Skills in Children</w:t>
      </w:r>
      <w:r w:rsidRPr="00C54236">
        <w:rPr>
          <w:lang w:val="en-US"/>
        </w:rPr>
        <w:t xml:space="preserve">. NFER-Nelson. </w:t>
      </w:r>
    </w:p>
    <w:p w14:paraId="5C7F07AC" w14:textId="77777777" w:rsidR="00457882" w:rsidRDefault="00457882" w:rsidP="00041DD8">
      <w:pPr>
        <w:jc w:val="both"/>
        <w:rPr>
          <w:lang w:val="en-US"/>
        </w:rPr>
      </w:pPr>
    </w:p>
    <w:p w14:paraId="10AE62E1" w14:textId="201B9064" w:rsidR="00432CF5" w:rsidRPr="00C54236" w:rsidRDefault="00432CF5" w:rsidP="00041DD8">
      <w:pPr>
        <w:jc w:val="both"/>
        <w:rPr>
          <w:lang w:val="en-US"/>
        </w:rPr>
      </w:pPr>
      <w:r w:rsidRPr="00C54236">
        <w:rPr>
          <w:lang w:val="en-US"/>
        </w:rPr>
        <w:t xml:space="preserve">Mogford, K. (1973). </w:t>
      </w:r>
      <w:r w:rsidRPr="00C54236">
        <w:rPr>
          <w:i/>
          <w:iCs/>
          <w:lang w:val="en-US"/>
        </w:rPr>
        <w:t>Communication schedule</w:t>
      </w:r>
      <w:r w:rsidRPr="00C54236">
        <w:rPr>
          <w:lang w:val="en-US"/>
        </w:rPr>
        <w:t xml:space="preserve">. Child Development Research Unit: University of Nottingham. </w:t>
      </w:r>
    </w:p>
    <w:p w14:paraId="6865E716" w14:textId="77777777" w:rsidR="00432CF5" w:rsidRPr="00C54236" w:rsidRDefault="00432CF5" w:rsidP="00041DD8">
      <w:pPr>
        <w:jc w:val="both"/>
        <w:rPr>
          <w:lang w:val="en-US"/>
        </w:rPr>
      </w:pPr>
    </w:p>
    <w:p w14:paraId="0D141C5F" w14:textId="5AF88D87" w:rsidR="00432CF5" w:rsidRDefault="00432CF5" w:rsidP="00041DD8">
      <w:pPr>
        <w:jc w:val="both"/>
        <w:rPr>
          <w:b/>
          <w:bCs/>
          <w:sz w:val="32"/>
          <w:szCs w:val="32"/>
          <w:lang w:val="en-US"/>
        </w:rPr>
      </w:pPr>
      <w:r w:rsidRPr="00457882">
        <w:rPr>
          <w:b/>
          <w:bCs/>
          <w:sz w:val="32"/>
          <w:szCs w:val="32"/>
          <w:lang w:val="en-US"/>
        </w:rPr>
        <w:t>Bibliographie</w:t>
      </w:r>
    </w:p>
    <w:p w14:paraId="0C5A6184" w14:textId="77777777" w:rsidR="00457882" w:rsidRPr="00457882" w:rsidRDefault="00457882" w:rsidP="00041DD8">
      <w:pPr>
        <w:jc w:val="both"/>
        <w:rPr>
          <w:sz w:val="32"/>
          <w:szCs w:val="32"/>
          <w:lang w:val="en-US"/>
        </w:rPr>
      </w:pPr>
    </w:p>
    <w:p w14:paraId="579118B1" w14:textId="77777777" w:rsidR="00432CF5" w:rsidRPr="00C54236" w:rsidRDefault="00432CF5" w:rsidP="00041DD8">
      <w:pPr>
        <w:jc w:val="both"/>
        <w:rPr>
          <w:lang w:val="en-US"/>
        </w:rPr>
      </w:pPr>
      <w:r w:rsidRPr="00C54236">
        <w:rPr>
          <w:lang w:val="en-US"/>
        </w:rPr>
        <w:t xml:space="preserve">Burkhart, L.J. (1993) </w:t>
      </w:r>
      <w:r w:rsidRPr="00C54236">
        <w:rPr>
          <w:i/>
          <w:iCs/>
          <w:lang w:val="en-US"/>
        </w:rPr>
        <w:t>Total Augmentative Communication in the Early Childhood Classroom</w:t>
      </w:r>
      <w:r w:rsidRPr="00C54236">
        <w:rPr>
          <w:lang w:val="en-US"/>
        </w:rPr>
        <w:t xml:space="preserve">. Wauconda, IL: Don Johnston. </w:t>
      </w:r>
    </w:p>
    <w:p w14:paraId="53F9EA22" w14:textId="77777777" w:rsidR="00457882" w:rsidRDefault="00457882" w:rsidP="00041DD8">
      <w:pPr>
        <w:jc w:val="both"/>
        <w:rPr>
          <w:lang w:val="en-US"/>
        </w:rPr>
      </w:pPr>
    </w:p>
    <w:p w14:paraId="746D1045" w14:textId="105625EF" w:rsidR="00432CF5" w:rsidRPr="00C54236" w:rsidRDefault="00432CF5" w:rsidP="00041DD8">
      <w:pPr>
        <w:jc w:val="both"/>
        <w:rPr>
          <w:lang w:val="en-US"/>
        </w:rPr>
      </w:pPr>
      <w:r w:rsidRPr="00C54236">
        <w:rPr>
          <w:lang w:val="en-US"/>
        </w:rPr>
        <w:t xml:space="preserve">Goodwin, S., Jans, D. &amp; Wise, R. (2011) </w:t>
      </w:r>
      <w:r w:rsidRPr="00C54236">
        <w:rPr>
          <w:i/>
          <w:iCs/>
          <w:lang w:val="en-US"/>
        </w:rPr>
        <w:t>C.O.D.E.S. Framework</w:t>
      </w:r>
      <w:r w:rsidRPr="00C54236">
        <w:rPr>
          <w:lang w:val="en-US"/>
        </w:rPr>
        <w:t xml:space="preserve">, Keycomm Resource Centre. </w:t>
      </w:r>
    </w:p>
    <w:p w14:paraId="25A75DA0" w14:textId="77777777" w:rsidR="00457882" w:rsidRDefault="00457882" w:rsidP="00041DD8">
      <w:pPr>
        <w:jc w:val="both"/>
        <w:rPr>
          <w:lang w:val="en-US"/>
        </w:rPr>
      </w:pPr>
    </w:p>
    <w:p w14:paraId="17161C55" w14:textId="35980FEA" w:rsidR="00432CF5" w:rsidRPr="00C54236" w:rsidRDefault="00432CF5" w:rsidP="00041DD8">
      <w:pPr>
        <w:jc w:val="both"/>
        <w:rPr>
          <w:lang w:val="en-US"/>
        </w:rPr>
      </w:pPr>
      <w:r w:rsidRPr="00C54236">
        <w:rPr>
          <w:lang w:val="en-US"/>
        </w:rPr>
        <w:t xml:space="preserve">Harding, C., Lindsay, G., O’Brien, A., Dipper, L. &amp; Wright, J. (2011) ‘Implementing AAC with children with profound and multiple learning disabilities: a study in rationale underpinning intervention’ </w:t>
      </w:r>
      <w:r w:rsidRPr="00C54236">
        <w:rPr>
          <w:i/>
          <w:iCs/>
          <w:lang w:val="en-US"/>
        </w:rPr>
        <w:t xml:space="preserve">The Journal of Research in Special Educational Needs, 11(2), pp. 120-129. </w:t>
      </w:r>
    </w:p>
    <w:p w14:paraId="6D9A3394" w14:textId="77777777" w:rsidR="00457882" w:rsidRDefault="00457882" w:rsidP="00041DD8">
      <w:pPr>
        <w:jc w:val="both"/>
        <w:rPr>
          <w:lang w:val="en-US"/>
        </w:rPr>
      </w:pPr>
    </w:p>
    <w:p w14:paraId="4649A6B2" w14:textId="20BF7FE5" w:rsidR="00432CF5" w:rsidRPr="00C54236" w:rsidRDefault="00432CF5" w:rsidP="00041DD8">
      <w:pPr>
        <w:jc w:val="both"/>
        <w:rPr>
          <w:lang w:val="en-US"/>
        </w:rPr>
      </w:pPr>
      <w:r w:rsidRPr="00C54236">
        <w:rPr>
          <w:lang w:val="en-US"/>
        </w:rPr>
        <w:t xml:space="preserve">Light, J., Beukleman, D. &amp; Reichle, J. (2003) </w:t>
      </w:r>
      <w:r w:rsidRPr="00C54236">
        <w:rPr>
          <w:i/>
          <w:iCs/>
          <w:lang w:val="en-US"/>
        </w:rPr>
        <w:t>Communicative Competence for Individuals who use AAC: From Research to Effective Practice</w:t>
      </w:r>
      <w:r w:rsidRPr="00C54236">
        <w:rPr>
          <w:lang w:val="en-US"/>
        </w:rPr>
        <w:t xml:space="preserve">. London: Brookes Publishing Company. </w:t>
      </w:r>
    </w:p>
    <w:p w14:paraId="2077B5D4" w14:textId="77777777" w:rsidR="00457882" w:rsidRDefault="00457882" w:rsidP="00041DD8">
      <w:pPr>
        <w:jc w:val="both"/>
        <w:rPr>
          <w:lang w:val="en-US"/>
        </w:rPr>
      </w:pPr>
    </w:p>
    <w:p w14:paraId="5598EF88" w14:textId="4FB9A83B" w:rsidR="00004C5B" w:rsidRPr="00C54236" w:rsidRDefault="00004C5B" w:rsidP="00041DD8">
      <w:pPr>
        <w:jc w:val="both"/>
        <w:rPr>
          <w:lang w:val="en-US"/>
        </w:rPr>
      </w:pPr>
      <w:r w:rsidRPr="00C54236">
        <w:rPr>
          <w:lang w:val="en-US"/>
        </w:rPr>
        <w:t xml:space="preserve">Porter, G. (2007) </w:t>
      </w:r>
      <w:r w:rsidRPr="00C54236">
        <w:rPr>
          <w:i/>
          <w:iCs/>
          <w:lang w:val="en-US"/>
        </w:rPr>
        <w:t>Pragmatic Organisation Dynamic Display (PODD) communication books: Direct Access Templates Manual</w:t>
      </w:r>
      <w:r w:rsidRPr="00C54236">
        <w:rPr>
          <w:lang w:val="en-US"/>
        </w:rPr>
        <w:t xml:space="preserve">. Melbourne: Cerebral Palsy Education Centre </w:t>
      </w:r>
    </w:p>
    <w:p w14:paraId="663E20A3" w14:textId="77777777" w:rsidR="00457882" w:rsidRDefault="00457882" w:rsidP="00041DD8">
      <w:pPr>
        <w:jc w:val="both"/>
        <w:rPr>
          <w:lang w:val="en-US"/>
        </w:rPr>
      </w:pPr>
    </w:p>
    <w:p w14:paraId="128CCEE3" w14:textId="0030ABDE" w:rsidR="00432CF5" w:rsidRPr="00C54236" w:rsidRDefault="00432CF5" w:rsidP="00041DD8">
      <w:pPr>
        <w:jc w:val="both"/>
        <w:rPr>
          <w:lang w:val="en-US"/>
        </w:rPr>
      </w:pPr>
      <w:r w:rsidRPr="00C54236">
        <w:rPr>
          <w:lang w:val="en-US"/>
        </w:rPr>
        <w:t xml:space="preserve">Van Tatenhove, G.M. (2005) </w:t>
      </w:r>
      <w:r w:rsidRPr="00C54236">
        <w:rPr>
          <w:i/>
          <w:iCs/>
          <w:lang w:val="en-US"/>
        </w:rPr>
        <w:t xml:space="preserve">Language Functions &amp; Early Generative Language Production. </w:t>
      </w:r>
      <w:r w:rsidRPr="00C54236">
        <w:rPr>
          <w:lang w:val="en-US"/>
        </w:rPr>
        <w:t xml:space="preserve">[Online] [Accessed on 21st July 2017] http://www.vantatenhove.com </w:t>
      </w:r>
    </w:p>
    <w:p w14:paraId="22AAB734" w14:textId="6AB4503A" w:rsidR="000F7500" w:rsidRPr="00C54236" w:rsidRDefault="000F7500" w:rsidP="00041DD8">
      <w:pPr>
        <w:jc w:val="both"/>
        <w:rPr>
          <w:lang w:val="en-US"/>
        </w:rPr>
      </w:pPr>
    </w:p>
    <w:p w14:paraId="6FABA6F3" w14:textId="77777777" w:rsidR="00197755" w:rsidRPr="00C54236" w:rsidRDefault="00197755">
      <w:pPr>
        <w:rPr>
          <w:b/>
          <w:lang w:val="en-US"/>
        </w:rPr>
      </w:pPr>
      <w:r w:rsidRPr="00C54236">
        <w:rPr>
          <w:b/>
          <w:lang w:val="en-US"/>
        </w:rPr>
        <w:br w:type="page"/>
      </w:r>
    </w:p>
    <w:p w14:paraId="1DB1E84B" w14:textId="1EAB4F8A" w:rsidR="00004C5B" w:rsidRPr="0074005D" w:rsidRDefault="00004C5B" w:rsidP="00041DD8">
      <w:pPr>
        <w:jc w:val="both"/>
        <w:rPr>
          <w:b/>
          <w:sz w:val="32"/>
          <w:szCs w:val="32"/>
          <w:lang w:val="en-US"/>
        </w:rPr>
      </w:pPr>
      <w:r w:rsidRPr="0074005D">
        <w:rPr>
          <w:b/>
          <w:sz w:val="32"/>
          <w:szCs w:val="32"/>
          <w:lang w:val="en-US"/>
        </w:rPr>
        <w:lastRenderedPageBreak/>
        <w:t>Fiche d’information</w:t>
      </w:r>
    </w:p>
    <w:p w14:paraId="069857F0" w14:textId="77777777" w:rsidR="00004C5B" w:rsidRPr="00C54236" w:rsidRDefault="00004C5B" w:rsidP="00041DD8">
      <w:pPr>
        <w:jc w:val="both"/>
        <w:rPr>
          <w:lang w:val="en-US"/>
        </w:rPr>
      </w:pPr>
    </w:p>
    <w:p w14:paraId="7FF4F745" w14:textId="4CFEE715" w:rsidR="00004C5B" w:rsidRPr="00004C5B" w:rsidRDefault="00004C5B" w:rsidP="00041DD8">
      <w:pPr>
        <w:jc w:val="both"/>
        <w:rPr>
          <w:b/>
        </w:rPr>
      </w:pPr>
      <w:r w:rsidRPr="00004C5B">
        <w:rPr>
          <w:b/>
        </w:rPr>
        <w:t>À propos du</w:t>
      </w:r>
      <w:r w:rsidR="00F21A12">
        <w:rPr>
          <w:b/>
        </w:rPr>
        <w:t>·de la</w:t>
      </w:r>
      <w:r w:rsidRPr="00004C5B">
        <w:rPr>
          <w:b/>
        </w:rPr>
        <w:t xml:space="preserve"> </w:t>
      </w:r>
      <w:r w:rsidR="00F21A12">
        <w:rPr>
          <w:b/>
        </w:rPr>
        <w:t>patient·e</w:t>
      </w:r>
    </w:p>
    <w:p w14:paraId="24058BBB" w14:textId="335C9C0D" w:rsidR="00197755" w:rsidRDefault="00F21A12" w:rsidP="00197755">
      <w:r>
        <w:t>Nom et prén</w:t>
      </w:r>
      <w:r w:rsidR="00004C5B">
        <w:t>om :</w:t>
      </w:r>
      <w:r w:rsidR="0074005D">
        <w:t xml:space="preserve">  </w:t>
      </w:r>
      <w:r w:rsidR="00197755">
        <w:tab/>
      </w:r>
      <w:r w:rsidR="00197755">
        <w:tab/>
      </w:r>
      <w:r w:rsidR="00197755">
        <w:tab/>
      </w:r>
      <w:r w:rsidR="00197755">
        <w:tab/>
      </w:r>
      <w:r w:rsidR="00197755">
        <w:tab/>
      </w:r>
      <w:r w:rsidR="00197755">
        <w:tab/>
      </w:r>
      <w:r w:rsidR="00197755">
        <w:tab/>
      </w:r>
      <w:r w:rsidR="00197755">
        <w:tab/>
      </w:r>
      <w:r w:rsidR="00197755">
        <w:tab/>
      </w:r>
      <w:r w:rsidR="00197755">
        <w:tab/>
      </w:r>
      <w:r w:rsidR="00197755">
        <w:tab/>
      </w:r>
    </w:p>
    <w:p w14:paraId="4E3C892F" w14:textId="055B4C69" w:rsidR="00004C5B" w:rsidRDefault="00004C5B" w:rsidP="00197755">
      <w:r>
        <w:t>Date de naissance :</w:t>
      </w:r>
      <w:r w:rsidR="00197755">
        <w:tab/>
      </w:r>
      <w:r w:rsidR="00197755">
        <w:tab/>
      </w:r>
      <w:r w:rsidR="00197755">
        <w:tab/>
      </w:r>
      <w:r w:rsidR="00197755">
        <w:tab/>
      </w:r>
      <w:r w:rsidR="00197755">
        <w:tab/>
      </w:r>
      <w:r w:rsidR="00197755">
        <w:tab/>
      </w:r>
      <w:r w:rsidR="00197755">
        <w:tab/>
      </w:r>
      <w:r w:rsidR="00197755">
        <w:tab/>
      </w:r>
      <w:r w:rsidR="00197755">
        <w:tab/>
      </w:r>
      <w:r w:rsidR="00197755">
        <w:tab/>
      </w:r>
      <w:r w:rsidR="00197755">
        <w:tab/>
      </w:r>
    </w:p>
    <w:p w14:paraId="1B3B420F" w14:textId="77777777" w:rsidR="00004C5B" w:rsidRDefault="00004C5B" w:rsidP="00041DD8">
      <w:pPr>
        <w:jc w:val="both"/>
      </w:pPr>
    </w:p>
    <w:p w14:paraId="49BC9737" w14:textId="708BCEB7" w:rsidR="00004C5B" w:rsidRPr="00004C5B" w:rsidRDefault="00004C5B" w:rsidP="00041DD8">
      <w:pPr>
        <w:jc w:val="both"/>
      </w:pPr>
      <w:r w:rsidRPr="00004C5B">
        <w:rPr>
          <w:b/>
          <w:bCs/>
        </w:rPr>
        <w:t>Person</w:t>
      </w:r>
      <w:r>
        <w:rPr>
          <w:b/>
          <w:bCs/>
        </w:rPr>
        <w:t xml:space="preserve">ne </w:t>
      </w:r>
      <w:r w:rsidR="00197755">
        <w:rPr>
          <w:b/>
          <w:bCs/>
        </w:rPr>
        <w:t>interrogée</w:t>
      </w:r>
      <w:r w:rsidRPr="00004C5B">
        <w:rPr>
          <w:b/>
          <w:bCs/>
        </w:rPr>
        <w:t xml:space="preserve"> (1) </w:t>
      </w:r>
    </w:p>
    <w:p w14:paraId="18A6D146" w14:textId="47E391B0" w:rsidR="00197755" w:rsidRDefault="00004C5B" w:rsidP="00197755">
      <w:pPr>
        <w:jc w:val="both"/>
      </w:pPr>
      <w:r>
        <w:t>Nom</w:t>
      </w:r>
      <w:r w:rsidR="00F21A12">
        <w:t xml:space="preserve"> et prénom</w:t>
      </w:r>
      <w:r>
        <w:t xml:space="preserve"> </w:t>
      </w:r>
      <w:r w:rsidR="00197755">
        <w:t>:</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656B58BC" w14:textId="4D3D51DA" w:rsidR="00004C5B" w:rsidRDefault="00FE768A" w:rsidP="00197755">
      <w:pPr>
        <w:jc w:val="both"/>
      </w:pPr>
      <w:r>
        <w:t xml:space="preserve">Relation </w:t>
      </w:r>
      <w:r w:rsidR="00004C5B">
        <w:t>avec le</w:t>
      </w:r>
      <w:r w:rsidR="00F21A12">
        <w:t>·</w:t>
      </w:r>
      <w:r w:rsidR="002044C4">
        <w:t>l</w:t>
      </w:r>
      <w:r w:rsidR="00F21A12">
        <w:t>a</w:t>
      </w:r>
      <w:r w:rsidR="00004C5B">
        <w:t xml:space="preserve"> </w:t>
      </w:r>
      <w:r w:rsidR="00F21A12">
        <w:t>patient·e </w:t>
      </w:r>
      <w:r w:rsidR="00004C5B">
        <w:t>:</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10BFF9B0" w14:textId="0058E090" w:rsidR="00004C5B" w:rsidRDefault="00004C5B" w:rsidP="00197755">
      <w:pPr>
        <w:jc w:val="both"/>
      </w:pPr>
      <w:r>
        <w:t xml:space="preserve">Date </w:t>
      </w:r>
      <w:r w:rsidR="00FE768A">
        <w:t>du 1</w:t>
      </w:r>
      <w:r w:rsidR="00FE768A" w:rsidRPr="006F2438">
        <w:rPr>
          <w:vertAlign w:val="superscript"/>
        </w:rPr>
        <w:t>er</w:t>
      </w:r>
      <w:r w:rsidR="00FE768A">
        <w:t xml:space="preserve"> entretien</w:t>
      </w:r>
      <w:r w:rsidR="00F21A12">
        <w:t xml:space="preserve"> </w:t>
      </w:r>
      <w:r>
        <w:t>:</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0867DD95" w14:textId="05DF6AE1" w:rsidR="00004C5B" w:rsidRDefault="00004C5B" w:rsidP="00197755">
      <w:pPr>
        <w:jc w:val="both"/>
      </w:pPr>
      <w:r>
        <w:t xml:space="preserve">Nom </w:t>
      </w:r>
      <w:r w:rsidR="00F21A12">
        <w:t>du·de la profe</w:t>
      </w:r>
      <w:r w:rsidR="002044C4">
        <w:t>s</w:t>
      </w:r>
      <w:r w:rsidR="00F21A12">
        <w:t xml:space="preserve">sionnel·le </w:t>
      </w:r>
      <w:r>
        <w:t>:</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7DBA1DEE" w14:textId="4D4344CB" w:rsidR="00004C5B" w:rsidRPr="00004C5B" w:rsidRDefault="00004C5B" w:rsidP="00197755">
      <w:pPr>
        <w:jc w:val="both"/>
      </w:pPr>
      <w:r>
        <w:t xml:space="preserve">Date </w:t>
      </w:r>
      <w:r w:rsidR="00FE768A">
        <w:t>du 2</w:t>
      </w:r>
      <w:r w:rsidR="00FE768A" w:rsidRPr="00986D0D">
        <w:rPr>
          <w:vertAlign w:val="superscript"/>
        </w:rPr>
        <w:t>ième</w:t>
      </w:r>
      <w:r w:rsidR="00FE768A">
        <w:t xml:space="preserve"> entretien</w:t>
      </w:r>
      <w:r w:rsidR="00F21A12">
        <w:t xml:space="preserve"> </w:t>
      </w:r>
      <w:r>
        <w:t>:</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2E5A366F" w14:textId="05B07D26" w:rsidR="00004C5B" w:rsidRDefault="00004C5B" w:rsidP="00197755">
      <w:pPr>
        <w:jc w:val="both"/>
      </w:pPr>
      <w:r>
        <w:t xml:space="preserve">Nom </w:t>
      </w:r>
      <w:r w:rsidR="00F21A12">
        <w:t>du·de la profe</w:t>
      </w:r>
      <w:r w:rsidR="002044C4">
        <w:t>s</w:t>
      </w:r>
      <w:r w:rsidR="00F21A12">
        <w:t>sionnel·</w:t>
      </w:r>
      <w:r w:rsidR="00B44184">
        <w:t>le :</w:t>
      </w:r>
      <w:r w:rsidR="00197755">
        <w:tab/>
      </w:r>
      <w:r w:rsidR="00197755">
        <w:tab/>
      </w:r>
      <w:r w:rsidR="00197755">
        <w:tab/>
      </w:r>
      <w:r w:rsidR="00197755">
        <w:tab/>
      </w:r>
      <w:r w:rsidR="00197755">
        <w:tab/>
      </w:r>
      <w:r w:rsidR="00197755">
        <w:tab/>
      </w:r>
      <w:r w:rsidR="00197755">
        <w:tab/>
      </w:r>
      <w:r w:rsidR="00197755">
        <w:tab/>
      </w:r>
      <w:r w:rsidR="00197755">
        <w:tab/>
      </w:r>
      <w:r w:rsidR="00197755">
        <w:tab/>
      </w:r>
    </w:p>
    <w:p w14:paraId="2FDA8BF0" w14:textId="77777777" w:rsidR="00004C5B" w:rsidRDefault="00004C5B" w:rsidP="00041DD8">
      <w:pPr>
        <w:jc w:val="both"/>
      </w:pPr>
    </w:p>
    <w:p w14:paraId="1B87EA17" w14:textId="2A3FA390" w:rsidR="00004C5B" w:rsidRPr="00004C5B" w:rsidRDefault="00004C5B" w:rsidP="00041DD8">
      <w:pPr>
        <w:jc w:val="both"/>
      </w:pPr>
      <w:r w:rsidRPr="00004C5B">
        <w:rPr>
          <w:b/>
          <w:bCs/>
        </w:rPr>
        <w:t>Person</w:t>
      </w:r>
      <w:r>
        <w:rPr>
          <w:b/>
          <w:bCs/>
        </w:rPr>
        <w:t xml:space="preserve">ne </w:t>
      </w:r>
      <w:r w:rsidR="00197755">
        <w:rPr>
          <w:b/>
          <w:bCs/>
        </w:rPr>
        <w:t>interrogée</w:t>
      </w:r>
      <w:r w:rsidRPr="00004C5B">
        <w:rPr>
          <w:b/>
          <w:bCs/>
        </w:rPr>
        <w:t xml:space="preserve"> </w:t>
      </w:r>
      <w:r>
        <w:rPr>
          <w:b/>
          <w:bCs/>
        </w:rPr>
        <w:t>(2</w:t>
      </w:r>
      <w:r w:rsidRPr="00004C5B">
        <w:rPr>
          <w:b/>
          <w:bCs/>
        </w:rPr>
        <w:t xml:space="preserve">) </w:t>
      </w:r>
    </w:p>
    <w:p w14:paraId="5381EF17" w14:textId="53DCB57B" w:rsidR="00004C5B" w:rsidRDefault="00004C5B" w:rsidP="00041DD8">
      <w:pPr>
        <w:jc w:val="both"/>
      </w:pPr>
      <w:r>
        <w:t>Nom</w:t>
      </w:r>
      <w:r w:rsidR="00F21A12">
        <w:t xml:space="preserve"> et prénom</w:t>
      </w:r>
      <w:r>
        <w:t xml:space="preserve"> </w:t>
      </w:r>
      <w:r w:rsidRPr="00004C5B">
        <w:t xml:space="preserve">: </w:t>
      </w:r>
    </w:p>
    <w:p w14:paraId="3ABE28DC" w14:textId="2C19F706" w:rsidR="00004C5B" w:rsidRDefault="00FE768A" w:rsidP="00041DD8">
      <w:pPr>
        <w:jc w:val="both"/>
      </w:pPr>
      <w:r>
        <w:t xml:space="preserve">Relation </w:t>
      </w:r>
      <w:r w:rsidR="00004C5B">
        <w:t>avec le</w:t>
      </w:r>
      <w:r w:rsidR="00F21A12">
        <w:t>·</w:t>
      </w:r>
      <w:r w:rsidR="002044C4">
        <w:t>l</w:t>
      </w:r>
      <w:r w:rsidR="00F21A12">
        <w:t>a patient·e</w:t>
      </w:r>
      <w:r w:rsidR="00004C5B">
        <w:t> :</w:t>
      </w:r>
    </w:p>
    <w:p w14:paraId="7B266EA7" w14:textId="77777777" w:rsidR="0074005D" w:rsidRDefault="0074005D" w:rsidP="00041DD8">
      <w:pPr>
        <w:jc w:val="both"/>
      </w:pPr>
    </w:p>
    <w:p w14:paraId="2C326228" w14:textId="2C62F63A" w:rsidR="00004C5B" w:rsidRDefault="00004C5B" w:rsidP="00041DD8">
      <w:pPr>
        <w:jc w:val="both"/>
      </w:pPr>
      <w:r>
        <w:t xml:space="preserve">Date </w:t>
      </w:r>
      <w:r w:rsidR="00FE768A">
        <w:t>du 1</w:t>
      </w:r>
      <w:r w:rsidR="00FE768A" w:rsidRPr="00986D0D">
        <w:rPr>
          <w:vertAlign w:val="superscript"/>
        </w:rPr>
        <w:t>er</w:t>
      </w:r>
      <w:r w:rsidR="00FE768A">
        <w:t xml:space="preserve"> entretien </w:t>
      </w:r>
      <w:r>
        <w:t>:</w:t>
      </w:r>
    </w:p>
    <w:p w14:paraId="23EC5107" w14:textId="0C6FF5D5" w:rsidR="00004C5B" w:rsidRDefault="00004C5B" w:rsidP="00041DD8">
      <w:pPr>
        <w:jc w:val="both"/>
      </w:pPr>
      <w:r>
        <w:t xml:space="preserve">Nom </w:t>
      </w:r>
      <w:r w:rsidR="00F21A12">
        <w:t>du·de la profes</w:t>
      </w:r>
      <w:r w:rsidR="002044C4">
        <w:t>s</w:t>
      </w:r>
      <w:r w:rsidR="00F21A12">
        <w:t xml:space="preserve">ionnel·le </w:t>
      </w:r>
      <w:r>
        <w:t>:</w:t>
      </w:r>
    </w:p>
    <w:p w14:paraId="3E3694EA" w14:textId="77777777" w:rsidR="0074005D" w:rsidRDefault="0074005D" w:rsidP="00041DD8">
      <w:pPr>
        <w:jc w:val="both"/>
      </w:pPr>
    </w:p>
    <w:p w14:paraId="3BED51BC" w14:textId="31D99F65" w:rsidR="00004C5B" w:rsidRPr="00004C5B" w:rsidRDefault="00004C5B" w:rsidP="00041DD8">
      <w:pPr>
        <w:jc w:val="both"/>
      </w:pPr>
      <w:r>
        <w:t xml:space="preserve">Date </w:t>
      </w:r>
      <w:r w:rsidR="00FE768A">
        <w:t>du 2</w:t>
      </w:r>
      <w:r w:rsidR="00FE768A" w:rsidRPr="006F2438">
        <w:rPr>
          <w:vertAlign w:val="superscript"/>
        </w:rPr>
        <w:t>ième</w:t>
      </w:r>
      <w:r w:rsidR="00FE768A">
        <w:t xml:space="preserve"> entretien</w:t>
      </w:r>
      <w:r w:rsidR="0088633C">
        <w:t xml:space="preserve"> </w:t>
      </w:r>
      <w:r>
        <w:t>:</w:t>
      </w:r>
    </w:p>
    <w:p w14:paraId="1A656B1F" w14:textId="4C47E6BE" w:rsidR="00004C5B" w:rsidRDefault="00197755" w:rsidP="00041DD8">
      <w:pPr>
        <w:jc w:val="both"/>
      </w:pPr>
      <w:r>
        <w:t xml:space="preserve">Nom </w:t>
      </w:r>
      <w:r w:rsidR="00F21A12">
        <w:t>du·de la profes</w:t>
      </w:r>
      <w:r w:rsidR="002044C4">
        <w:t>s</w:t>
      </w:r>
      <w:r w:rsidR="00F21A12">
        <w:t xml:space="preserve">ionnel·le </w:t>
      </w:r>
      <w:r w:rsidR="00004C5B">
        <w:t>:</w:t>
      </w:r>
    </w:p>
    <w:p w14:paraId="17D6E580" w14:textId="77777777" w:rsidR="00004C5B" w:rsidRDefault="00004C5B" w:rsidP="00041DD8">
      <w:pPr>
        <w:jc w:val="both"/>
        <w:rPr>
          <w:b/>
          <w:bCs/>
        </w:rPr>
      </w:pPr>
    </w:p>
    <w:p w14:paraId="134AA950" w14:textId="24D4B1C0" w:rsidR="00197755" w:rsidRDefault="00197755">
      <w:pPr>
        <w:rPr>
          <w:b/>
          <w:bCs/>
        </w:rPr>
      </w:pPr>
      <w:r>
        <w:rPr>
          <w:b/>
          <w:bCs/>
        </w:rPr>
        <w:br w:type="page"/>
      </w:r>
    </w:p>
    <w:p w14:paraId="5ED53F59" w14:textId="77777777" w:rsidR="004F3380" w:rsidRPr="0074005D" w:rsidRDefault="004F3380" w:rsidP="004F3380">
      <w:pPr>
        <w:jc w:val="both"/>
        <w:rPr>
          <w:b/>
          <w:bCs/>
          <w:sz w:val="32"/>
          <w:szCs w:val="32"/>
        </w:rPr>
      </w:pPr>
      <w:r w:rsidRPr="0074005D">
        <w:rPr>
          <w:b/>
          <w:bCs/>
          <w:sz w:val="32"/>
          <w:szCs w:val="32"/>
        </w:rPr>
        <w:lastRenderedPageBreak/>
        <w:t>Table des matières / Fiche synthèse</w:t>
      </w:r>
    </w:p>
    <w:p w14:paraId="35EC2082" w14:textId="77777777" w:rsidR="004F3380" w:rsidRPr="00332268" w:rsidRDefault="004F3380" w:rsidP="004F3380">
      <w:pPr>
        <w:jc w:val="both"/>
        <w:rPr>
          <w:b/>
          <w:bCs/>
          <w:sz w:val="22"/>
          <w:szCs w:val="22"/>
        </w:rPr>
      </w:pPr>
    </w:p>
    <w:p w14:paraId="3EA7F9A3" w14:textId="677D5F2D" w:rsidR="004F3380" w:rsidRDefault="004F3380" w:rsidP="004F3380">
      <w:pPr>
        <w:jc w:val="both"/>
        <w:rPr>
          <w:b/>
          <w:bCs/>
          <w:sz w:val="22"/>
          <w:szCs w:val="22"/>
        </w:rPr>
      </w:pPr>
      <w:r w:rsidRPr="009A14F1">
        <w:rPr>
          <w:b/>
          <w:bCs/>
          <w:sz w:val="22"/>
          <w:szCs w:val="22"/>
        </w:rPr>
        <w:t>Partie A : Établir le contexte et la motivation</w:t>
      </w:r>
    </w:p>
    <w:p w14:paraId="4FB93F3A" w14:textId="77777777" w:rsidR="009A14F1" w:rsidRPr="009A14F1" w:rsidRDefault="009A14F1" w:rsidP="004F3380">
      <w:pPr>
        <w:jc w:val="both"/>
        <w:rPr>
          <w:b/>
          <w:bCs/>
          <w:sz w:val="22"/>
          <w:szCs w:val="22"/>
        </w:rPr>
      </w:pPr>
    </w:p>
    <w:p w14:paraId="4D20B6F5" w14:textId="77777777" w:rsidR="004F3380" w:rsidRPr="009A14F1" w:rsidRDefault="004F3380" w:rsidP="004F3380">
      <w:pPr>
        <w:jc w:val="both"/>
        <w:rPr>
          <w:b/>
          <w:bCs/>
          <w:sz w:val="20"/>
          <w:szCs w:val="20"/>
        </w:rPr>
      </w:pPr>
      <w:r w:rsidRPr="009A14F1">
        <w:rPr>
          <w:b/>
          <w:bCs/>
          <w:sz w:val="20"/>
          <w:szCs w:val="20"/>
        </w:rPr>
        <w:t xml:space="preserve">1 </w:t>
      </w:r>
    </w:p>
    <w:tbl>
      <w:tblPr>
        <w:tblW w:w="0" w:type="auto"/>
        <w:tblBorders>
          <w:top w:val="nil"/>
          <w:left w:val="nil"/>
          <w:right w:val="nil"/>
        </w:tblBorders>
        <w:tblLayout w:type="fixed"/>
        <w:tblLook w:val="0000" w:firstRow="0" w:lastRow="0" w:firstColumn="0" w:lastColumn="0" w:noHBand="0" w:noVBand="0"/>
      </w:tblPr>
      <w:tblGrid>
        <w:gridCol w:w="738"/>
        <w:gridCol w:w="2727"/>
      </w:tblGrid>
      <w:tr w:rsidR="004F3380" w:rsidRPr="009A14F1" w14:paraId="32008A29" w14:textId="77777777" w:rsidTr="00E13B8F">
        <w:tc>
          <w:tcPr>
            <w:tcW w:w="738" w:type="dxa"/>
            <w:tcBorders>
              <w:top w:val="single" w:sz="4" w:space="0" w:color="000000"/>
              <w:left w:val="single" w:sz="8" w:space="0" w:color="000000"/>
              <w:bottom w:val="single" w:sz="4" w:space="0" w:color="000000"/>
              <w:right w:val="single" w:sz="8" w:space="0" w:color="000000"/>
            </w:tcBorders>
            <w:tcMar>
              <w:top w:w="20" w:type="nil"/>
              <w:left w:w="20" w:type="nil"/>
              <w:bottom w:w="20" w:type="nil"/>
              <w:right w:w="20" w:type="nil"/>
            </w:tcMar>
            <w:vAlign w:val="center"/>
          </w:tcPr>
          <w:p w14:paraId="7B17BF8C" w14:textId="77777777" w:rsidR="004F3380" w:rsidRPr="009A14F1" w:rsidRDefault="004F3380" w:rsidP="00E13B8F">
            <w:pPr>
              <w:jc w:val="both"/>
              <w:rPr>
                <w:sz w:val="18"/>
                <w:szCs w:val="18"/>
              </w:rPr>
            </w:pPr>
            <w:r w:rsidRPr="009A14F1">
              <w:rPr>
                <w:sz w:val="18"/>
                <w:szCs w:val="18"/>
              </w:rPr>
              <w:t xml:space="preserve">1.1 </w:t>
            </w:r>
          </w:p>
        </w:tc>
        <w:tc>
          <w:tcPr>
            <w:tcW w:w="2727" w:type="dxa"/>
            <w:tcBorders>
              <w:top w:val="single" w:sz="4" w:space="0" w:color="000000"/>
              <w:left w:val="single" w:sz="8" w:space="0" w:color="000000"/>
              <w:bottom w:val="single" w:sz="4" w:space="0" w:color="000000"/>
              <w:right w:val="single" w:sz="4" w:space="0" w:color="000000"/>
            </w:tcBorders>
            <w:tcMar>
              <w:top w:w="20" w:type="nil"/>
              <w:left w:w="20" w:type="nil"/>
              <w:bottom w:w="20" w:type="nil"/>
              <w:right w:w="20" w:type="nil"/>
            </w:tcMar>
            <w:vAlign w:val="center"/>
          </w:tcPr>
          <w:p w14:paraId="591C694D" w14:textId="77777777" w:rsidR="004F3380" w:rsidRPr="009A14F1" w:rsidRDefault="004F3380" w:rsidP="00E13B8F">
            <w:pPr>
              <w:jc w:val="both"/>
              <w:rPr>
                <w:sz w:val="18"/>
                <w:szCs w:val="18"/>
              </w:rPr>
            </w:pPr>
            <w:r w:rsidRPr="009A14F1">
              <w:rPr>
                <w:sz w:val="18"/>
                <w:szCs w:val="18"/>
              </w:rPr>
              <w:t xml:space="preserve">Aime </w:t>
            </w:r>
          </w:p>
        </w:tc>
      </w:tr>
      <w:tr w:rsidR="004F3380" w:rsidRPr="009A14F1" w14:paraId="79E00B4F" w14:textId="77777777" w:rsidTr="00E13B8F">
        <w:tblPrEx>
          <w:tblBorders>
            <w:top w:val="none" w:sz="0" w:space="0" w:color="auto"/>
          </w:tblBorders>
        </w:tblPrEx>
        <w:tc>
          <w:tcPr>
            <w:tcW w:w="738" w:type="dxa"/>
            <w:tcBorders>
              <w:top w:val="single" w:sz="4" w:space="0" w:color="000000"/>
              <w:left w:val="single" w:sz="8" w:space="0" w:color="000000"/>
              <w:bottom w:val="single" w:sz="4" w:space="0" w:color="000000"/>
              <w:right w:val="single" w:sz="8" w:space="0" w:color="000000"/>
            </w:tcBorders>
            <w:tcMar>
              <w:top w:w="20" w:type="nil"/>
              <w:left w:w="20" w:type="nil"/>
              <w:bottom w:w="20" w:type="nil"/>
              <w:right w:w="20" w:type="nil"/>
            </w:tcMar>
            <w:vAlign w:val="center"/>
          </w:tcPr>
          <w:p w14:paraId="59C122E8" w14:textId="77777777" w:rsidR="004F3380" w:rsidRPr="009A14F1" w:rsidRDefault="004F3380" w:rsidP="00E13B8F">
            <w:pPr>
              <w:jc w:val="both"/>
              <w:rPr>
                <w:sz w:val="18"/>
                <w:szCs w:val="18"/>
              </w:rPr>
            </w:pPr>
            <w:r w:rsidRPr="009A14F1">
              <w:rPr>
                <w:sz w:val="18"/>
                <w:szCs w:val="18"/>
              </w:rPr>
              <w:t xml:space="preserve">1.2 </w:t>
            </w:r>
          </w:p>
        </w:tc>
        <w:tc>
          <w:tcPr>
            <w:tcW w:w="2727" w:type="dxa"/>
            <w:tcBorders>
              <w:top w:val="single" w:sz="4" w:space="0" w:color="000000"/>
              <w:left w:val="single" w:sz="8" w:space="0" w:color="000000"/>
              <w:bottom w:val="single" w:sz="4" w:space="0" w:color="000000"/>
              <w:right w:val="single" w:sz="4" w:space="0" w:color="000000"/>
            </w:tcBorders>
            <w:tcMar>
              <w:top w:w="20" w:type="nil"/>
              <w:left w:w="20" w:type="nil"/>
              <w:bottom w:w="20" w:type="nil"/>
              <w:right w:w="20" w:type="nil"/>
            </w:tcMar>
            <w:vAlign w:val="center"/>
          </w:tcPr>
          <w:p w14:paraId="6164FA37" w14:textId="77777777" w:rsidR="004F3380" w:rsidRPr="009A14F1" w:rsidRDefault="004F3380" w:rsidP="00E13B8F">
            <w:pPr>
              <w:jc w:val="both"/>
              <w:rPr>
                <w:sz w:val="18"/>
                <w:szCs w:val="18"/>
              </w:rPr>
            </w:pPr>
            <w:r w:rsidRPr="009A14F1">
              <w:rPr>
                <w:sz w:val="18"/>
                <w:szCs w:val="18"/>
              </w:rPr>
              <w:t xml:space="preserve">N’aime pas </w:t>
            </w:r>
          </w:p>
        </w:tc>
      </w:tr>
      <w:tr w:rsidR="004F3380" w:rsidRPr="009A14F1" w14:paraId="7891C735" w14:textId="77777777" w:rsidTr="00E13B8F">
        <w:tblPrEx>
          <w:tblBorders>
            <w:top w:val="none" w:sz="0" w:space="0" w:color="auto"/>
          </w:tblBorders>
        </w:tblPrEx>
        <w:tc>
          <w:tcPr>
            <w:tcW w:w="738" w:type="dxa"/>
            <w:tcBorders>
              <w:top w:val="single" w:sz="4" w:space="0" w:color="000000"/>
              <w:left w:val="single" w:sz="8" w:space="0" w:color="000000"/>
              <w:bottom w:val="single" w:sz="4" w:space="0" w:color="000000"/>
              <w:right w:val="single" w:sz="8" w:space="0" w:color="000000"/>
            </w:tcBorders>
            <w:tcMar>
              <w:top w:w="20" w:type="nil"/>
              <w:left w:w="20" w:type="nil"/>
              <w:bottom w:w="20" w:type="nil"/>
              <w:right w:w="20" w:type="nil"/>
            </w:tcMar>
            <w:vAlign w:val="center"/>
          </w:tcPr>
          <w:p w14:paraId="231ED528" w14:textId="77777777" w:rsidR="004F3380" w:rsidRPr="009A14F1" w:rsidRDefault="004F3380" w:rsidP="00E13B8F">
            <w:pPr>
              <w:jc w:val="both"/>
              <w:rPr>
                <w:sz w:val="18"/>
                <w:szCs w:val="18"/>
              </w:rPr>
            </w:pPr>
            <w:r w:rsidRPr="009A14F1">
              <w:rPr>
                <w:sz w:val="18"/>
                <w:szCs w:val="18"/>
              </w:rPr>
              <w:t xml:space="preserve">1.3 </w:t>
            </w:r>
          </w:p>
        </w:tc>
        <w:tc>
          <w:tcPr>
            <w:tcW w:w="2727" w:type="dxa"/>
            <w:tcBorders>
              <w:top w:val="single" w:sz="4" w:space="0" w:color="000000"/>
              <w:left w:val="single" w:sz="8" w:space="0" w:color="000000"/>
              <w:bottom w:val="single" w:sz="4" w:space="0" w:color="000000"/>
              <w:right w:val="single" w:sz="4" w:space="0" w:color="000000"/>
            </w:tcBorders>
            <w:tcMar>
              <w:top w:w="20" w:type="nil"/>
              <w:left w:w="20" w:type="nil"/>
              <w:bottom w:w="20" w:type="nil"/>
              <w:right w:w="20" w:type="nil"/>
            </w:tcMar>
            <w:vAlign w:val="center"/>
          </w:tcPr>
          <w:p w14:paraId="70E411F5" w14:textId="77777777" w:rsidR="004F3380" w:rsidRPr="009A14F1" w:rsidRDefault="004F3380" w:rsidP="00E13B8F">
            <w:pPr>
              <w:jc w:val="both"/>
              <w:rPr>
                <w:sz w:val="18"/>
                <w:szCs w:val="18"/>
              </w:rPr>
            </w:pPr>
            <w:r w:rsidRPr="009A14F1">
              <w:rPr>
                <w:sz w:val="18"/>
                <w:szCs w:val="18"/>
              </w:rPr>
              <w:t>Personnes clés</w:t>
            </w:r>
          </w:p>
        </w:tc>
      </w:tr>
      <w:tr w:rsidR="004F3380" w:rsidRPr="009A14F1" w14:paraId="42A4BA09" w14:textId="77777777" w:rsidTr="00E13B8F">
        <w:tc>
          <w:tcPr>
            <w:tcW w:w="738" w:type="dxa"/>
            <w:tcBorders>
              <w:top w:val="single" w:sz="4" w:space="0" w:color="000000"/>
              <w:left w:val="single" w:sz="8" w:space="0" w:color="000000"/>
              <w:bottom w:val="single" w:sz="4" w:space="0" w:color="000000"/>
              <w:right w:val="single" w:sz="8" w:space="0" w:color="000000"/>
            </w:tcBorders>
            <w:tcMar>
              <w:top w:w="20" w:type="nil"/>
              <w:left w:w="20" w:type="nil"/>
              <w:bottom w:w="20" w:type="nil"/>
              <w:right w:w="20" w:type="nil"/>
            </w:tcMar>
            <w:vAlign w:val="center"/>
          </w:tcPr>
          <w:p w14:paraId="0B9428FA" w14:textId="77777777" w:rsidR="004F3380" w:rsidRPr="009A14F1" w:rsidRDefault="004F3380" w:rsidP="00E13B8F">
            <w:pPr>
              <w:jc w:val="both"/>
              <w:rPr>
                <w:sz w:val="18"/>
                <w:szCs w:val="18"/>
              </w:rPr>
            </w:pPr>
            <w:r w:rsidRPr="009A14F1">
              <w:rPr>
                <w:sz w:val="18"/>
                <w:szCs w:val="18"/>
              </w:rPr>
              <w:t xml:space="preserve">1.4 </w:t>
            </w:r>
          </w:p>
        </w:tc>
        <w:tc>
          <w:tcPr>
            <w:tcW w:w="2727" w:type="dxa"/>
            <w:tcBorders>
              <w:top w:val="single" w:sz="4" w:space="0" w:color="000000"/>
              <w:left w:val="single" w:sz="8" w:space="0" w:color="000000"/>
              <w:bottom w:val="single" w:sz="4" w:space="0" w:color="000000"/>
              <w:right w:val="single" w:sz="4" w:space="0" w:color="000000"/>
            </w:tcBorders>
            <w:tcMar>
              <w:top w:w="20" w:type="nil"/>
              <w:left w:w="20" w:type="nil"/>
              <w:bottom w:w="20" w:type="nil"/>
              <w:right w:w="20" w:type="nil"/>
            </w:tcMar>
            <w:vAlign w:val="center"/>
          </w:tcPr>
          <w:p w14:paraId="4DF4C7E0" w14:textId="77777777" w:rsidR="004F3380" w:rsidRPr="009A14F1" w:rsidRDefault="004F3380" w:rsidP="00E13B8F">
            <w:pPr>
              <w:jc w:val="both"/>
              <w:rPr>
                <w:sz w:val="18"/>
                <w:szCs w:val="18"/>
              </w:rPr>
            </w:pPr>
            <w:r w:rsidRPr="009A14F1">
              <w:rPr>
                <w:sz w:val="18"/>
                <w:szCs w:val="18"/>
              </w:rPr>
              <w:t xml:space="preserve">Lieux clés </w:t>
            </w:r>
          </w:p>
        </w:tc>
      </w:tr>
    </w:tbl>
    <w:p w14:paraId="6815AE1B" w14:textId="77777777" w:rsidR="004F3380" w:rsidRPr="009A14F1" w:rsidRDefault="004F3380">
      <w:pPr>
        <w:rPr>
          <w:b/>
          <w:bCs/>
          <w:sz w:val="20"/>
          <w:szCs w:val="20"/>
        </w:rPr>
      </w:pPr>
    </w:p>
    <w:p w14:paraId="0417E38D" w14:textId="77777777" w:rsidR="004F3380" w:rsidRPr="009A14F1" w:rsidRDefault="004F3380" w:rsidP="004F3380">
      <w:pPr>
        <w:jc w:val="both"/>
        <w:rPr>
          <w:b/>
          <w:bCs/>
          <w:sz w:val="22"/>
          <w:szCs w:val="22"/>
        </w:rPr>
      </w:pPr>
      <w:r w:rsidRPr="009A14F1">
        <w:rPr>
          <w:b/>
          <w:bCs/>
          <w:sz w:val="22"/>
          <w:szCs w:val="22"/>
        </w:rPr>
        <w:t>Partie B : Raisons de communiquer et réactions à la communication</w:t>
      </w:r>
    </w:p>
    <w:tbl>
      <w:tblPr>
        <w:tblStyle w:val="TableGrid"/>
        <w:tblW w:w="9781" w:type="dxa"/>
        <w:tblLayout w:type="fixed"/>
        <w:tblLook w:val="04A0" w:firstRow="1" w:lastRow="0" w:firstColumn="1" w:lastColumn="0" w:noHBand="0" w:noVBand="1"/>
      </w:tblPr>
      <w:tblGrid>
        <w:gridCol w:w="709"/>
        <w:gridCol w:w="20"/>
        <w:gridCol w:w="122"/>
        <w:gridCol w:w="6739"/>
        <w:gridCol w:w="439"/>
        <w:gridCol w:w="438"/>
        <w:gridCol w:w="438"/>
        <w:gridCol w:w="438"/>
        <w:gridCol w:w="438"/>
      </w:tblGrid>
      <w:tr w:rsidR="00874581" w:rsidRPr="009A14F1" w14:paraId="2A387F04" w14:textId="77777777" w:rsidTr="00874581">
        <w:trPr>
          <w:cantSplit/>
          <w:trHeight w:val="1887"/>
        </w:trPr>
        <w:tc>
          <w:tcPr>
            <w:tcW w:w="709" w:type="dxa"/>
            <w:tcBorders>
              <w:top w:val="nil"/>
              <w:left w:val="nil"/>
              <w:bottom w:val="single" w:sz="4" w:space="0" w:color="auto"/>
              <w:right w:val="nil"/>
            </w:tcBorders>
            <w:vAlign w:val="bottom"/>
          </w:tcPr>
          <w:p w14:paraId="4397757C" w14:textId="77777777" w:rsidR="00874581" w:rsidRPr="009A14F1" w:rsidRDefault="00874581" w:rsidP="00E13B8F">
            <w:pPr>
              <w:jc w:val="both"/>
              <w:rPr>
                <w:b/>
                <w:bCs/>
                <w:sz w:val="20"/>
                <w:szCs w:val="20"/>
              </w:rPr>
            </w:pPr>
          </w:p>
          <w:p w14:paraId="2482E21A" w14:textId="77777777" w:rsidR="00874581" w:rsidRPr="009A14F1" w:rsidRDefault="00874581" w:rsidP="00E13B8F">
            <w:pPr>
              <w:jc w:val="both"/>
              <w:rPr>
                <w:b/>
                <w:bCs/>
                <w:sz w:val="20"/>
                <w:szCs w:val="20"/>
              </w:rPr>
            </w:pPr>
          </w:p>
          <w:p w14:paraId="0AD299EB" w14:textId="258FED06" w:rsidR="00874581" w:rsidRPr="009A14F1" w:rsidRDefault="00874581" w:rsidP="00E13B8F">
            <w:pPr>
              <w:jc w:val="both"/>
              <w:rPr>
                <w:bCs/>
                <w:sz w:val="20"/>
                <w:szCs w:val="20"/>
              </w:rPr>
            </w:pPr>
            <w:r w:rsidRPr="009A14F1">
              <w:rPr>
                <w:b/>
                <w:bCs/>
                <w:sz w:val="20"/>
                <w:szCs w:val="20"/>
              </w:rPr>
              <w:t>2</w:t>
            </w:r>
            <w:r w:rsidRPr="009A14F1">
              <w:rPr>
                <w:bCs/>
                <w:sz w:val="20"/>
                <w:szCs w:val="20"/>
              </w:rPr>
              <w:t xml:space="preserve">     </w:t>
            </w:r>
          </w:p>
        </w:tc>
        <w:tc>
          <w:tcPr>
            <w:tcW w:w="6881" w:type="dxa"/>
            <w:gridSpan w:val="3"/>
            <w:tcBorders>
              <w:top w:val="nil"/>
              <w:left w:val="nil"/>
              <w:bottom w:val="nil"/>
              <w:right w:val="single" w:sz="4" w:space="0" w:color="auto"/>
            </w:tcBorders>
            <w:vAlign w:val="bottom"/>
          </w:tcPr>
          <w:p w14:paraId="1003B021" w14:textId="1D84B761" w:rsidR="009A14F1" w:rsidRPr="009A14F1" w:rsidRDefault="00874581" w:rsidP="00E13B8F">
            <w:pPr>
              <w:rPr>
                <w:b/>
                <w:bCs/>
                <w:sz w:val="20"/>
                <w:szCs w:val="20"/>
              </w:rPr>
            </w:pPr>
            <w:r w:rsidRPr="009A14F1">
              <w:rPr>
                <w:b/>
                <w:bCs/>
                <w:sz w:val="20"/>
                <w:szCs w:val="20"/>
              </w:rPr>
              <w:t>Obtenir l’attention pour la communication</w:t>
            </w:r>
          </w:p>
        </w:tc>
        <w:tc>
          <w:tcPr>
            <w:tcW w:w="439" w:type="dxa"/>
            <w:tcBorders>
              <w:left w:val="single" w:sz="4" w:space="0" w:color="auto"/>
            </w:tcBorders>
            <w:textDirection w:val="btLr"/>
            <w:vAlign w:val="center"/>
          </w:tcPr>
          <w:p w14:paraId="7888A75E" w14:textId="77777777" w:rsidR="00874581" w:rsidRPr="009A14F1" w:rsidRDefault="00874581" w:rsidP="00E13B8F">
            <w:pPr>
              <w:ind w:left="113" w:right="113"/>
              <w:jc w:val="center"/>
              <w:rPr>
                <w:bCs/>
                <w:sz w:val="20"/>
                <w:szCs w:val="20"/>
              </w:rPr>
            </w:pPr>
            <w:r w:rsidRPr="009A14F1">
              <w:rPr>
                <w:bCs/>
                <w:sz w:val="20"/>
                <w:szCs w:val="20"/>
              </w:rPr>
              <w:t>Le fait</w:t>
            </w:r>
          </w:p>
        </w:tc>
        <w:tc>
          <w:tcPr>
            <w:tcW w:w="438" w:type="dxa"/>
            <w:textDirection w:val="btLr"/>
            <w:vAlign w:val="center"/>
          </w:tcPr>
          <w:p w14:paraId="2D89C8FF" w14:textId="77777777" w:rsidR="00874581" w:rsidRPr="009A14F1" w:rsidRDefault="00874581" w:rsidP="00E13B8F">
            <w:pPr>
              <w:ind w:left="113" w:right="113"/>
              <w:jc w:val="center"/>
              <w:rPr>
                <w:bCs/>
                <w:sz w:val="20"/>
                <w:szCs w:val="20"/>
              </w:rPr>
            </w:pPr>
            <w:r w:rsidRPr="009A14F1">
              <w:rPr>
                <w:bCs/>
                <w:sz w:val="20"/>
                <w:szCs w:val="20"/>
              </w:rPr>
              <w:t>Peut le faire</w:t>
            </w:r>
          </w:p>
        </w:tc>
        <w:tc>
          <w:tcPr>
            <w:tcW w:w="438" w:type="dxa"/>
            <w:textDirection w:val="btLr"/>
            <w:vAlign w:val="center"/>
          </w:tcPr>
          <w:p w14:paraId="19F09E41" w14:textId="77777777" w:rsidR="00874581" w:rsidRPr="009A14F1" w:rsidRDefault="00874581" w:rsidP="00E13B8F">
            <w:pPr>
              <w:ind w:left="113" w:right="113"/>
              <w:jc w:val="center"/>
              <w:rPr>
                <w:bCs/>
                <w:sz w:val="20"/>
                <w:szCs w:val="20"/>
              </w:rPr>
            </w:pPr>
            <w:r w:rsidRPr="009A14F1">
              <w:rPr>
                <w:bCs/>
                <w:sz w:val="20"/>
                <w:szCs w:val="20"/>
              </w:rPr>
              <w:t>Ne le fait pas</w:t>
            </w:r>
          </w:p>
        </w:tc>
        <w:tc>
          <w:tcPr>
            <w:tcW w:w="438" w:type="dxa"/>
            <w:textDirection w:val="btLr"/>
            <w:vAlign w:val="center"/>
          </w:tcPr>
          <w:p w14:paraId="3EF3DF42" w14:textId="4BD454AC" w:rsidR="00874581" w:rsidRPr="009A14F1" w:rsidRDefault="00874581" w:rsidP="00E13B8F">
            <w:pPr>
              <w:ind w:left="113" w:right="113"/>
              <w:jc w:val="center"/>
              <w:rPr>
                <w:bCs/>
                <w:sz w:val="20"/>
                <w:szCs w:val="20"/>
              </w:rPr>
            </w:pPr>
            <w:r w:rsidRPr="009A14F1">
              <w:rPr>
                <w:bCs/>
                <w:sz w:val="20"/>
                <w:szCs w:val="20"/>
              </w:rPr>
              <w:t>Ne s’applique pas</w:t>
            </w:r>
          </w:p>
        </w:tc>
        <w:tc>
          <w:tcPr>
            <w:tcW w:w="438" w:type="dxa"/>
            <w:textDirection w:val="btLr"/>
            <w:vAlign w:val="center"/>
          </w:tcPr>
          <w:p w14:paraId="2CC8B0EF" w14:textId="77777777" w:rsidR="00874581" w:rsidRPr="009A14F1" w:rsidRDefault="00874581" w:rsidP="00E13B8F">
            <w:pPr>
              <w:ind w:left="113" w:right="113"/>
              <w:jc w:val="center"/>
              <w:rPr>
                <w:bCs/>
                <w:sz w:val="20"/>
                <w:szCs w:val="20"/>
              </w:rPr>
            </w:pPr>
            <w:r w:rsidRPr="009A14F1">
              <w:rPr>
                <w:bCs/>
                <w:sz w:val="20"/>
                <w:szCs w:val="20"/>
              </w:rPr>
              <w:t>Cible potentielle</w:t>
            </w:r>
          </w:p>
        </w:tc>
      </w:tr>
      <w:tr w:rsidR="004F3380" w:rsidRPr="009A14F1" w14:paraId="699F87B3" w14:textId="77777777" w:rsidTr="004F3380">
        <w:tc>
          <w:tcPr>
            <w:tcW w:w="729" w:type="dxa"/>
            <w:gridSpan w:val="2"/>
            <w:tcBorders>
              <w:top w:val="single" w:sz="4" w:space="0" w:color="auto"/>
            </w:tcBorders>
            <w:vAlign w:val="center"/>
          </w:tcPr>
          <w:p w14:paraId="546D8D26" w14:textId="77777777" w:rsidR="004F3380" w:rsidRPr="009A14F1" w:rsidRDefault="004F3380" w:rsidP="00E13B8F">
            <w:pPr>
              <w:jc w:val="both"/>
              <w:rPr>
                <w:bCs/>
                <w:sz w:val="18"/>
                <w:szCs w:val="18"/>
              </w:rPr>
            </w:pPr>
            <w:r w:rsidRPr="009A14F1">
              <w:rPr>
                <w:sz w:val="18"/>
                <w:szCs w:val="18"/>
              </w:rPr>
              <w:t xml:space="preserve">2.1 </w:t>
            </w:r>
          </w:p>
        </w:tc>
        <w:tc>
          <w:tcPr>
            <w:tcW w:w="6861" w:type="dxa"/>
            <w:gridSpan w:val="2"/>
            <w:tcBorders>
              <w:top w:val="single" w:sz="4" w:space="0" w:color="auto"/>
            </w:tcBorders>
          </w:tcPr>
          <w:p w14:paraId="09CCDCB3" w14:textId="77777777" w:rsidR="004F3380" w:rsidRPr="009A14F1" w:rsidRDefault="004F3380" w:rsidP="00E13B8F">
            <w:pPr>
              <w:jc w:val="both"/>
              <w:rPr>
                <w:bCs/>
                <w:sz w:val="18"/>
                <w:szCs w:val="18"/>
              </w:rPr>
            </w:pPr>
            <w:r w:rsidRPr="009A14F1">
              <w:rPr>
                <w:sz w:val="18"/>
                <w:szCs w:val="18"/>
              </w:rPr>
              <w:t>Intérêt pour l’interaction</w:t>
            </w:r>
          </w:p>
        </w:tc>
        <w:tc>
          <w:tcPr>
            <w:tcW w:w="439" w:type="dxa"/>
          </w:tcPr>
          <w:p w14:paraId="133B761A" w14:textId="77777777" w:rsidR="004F3380" w:rsidRPr="009A14F1" w:rsidRDefault="004F3380" w:rsidP="00E13B8F">
            <w:pPr>
              <w:jc w:val="both"/>
              <w:rPr>
                <w:bCs/>
                <w:sz w:val="18"/>
                <w:szCs w:val="18"/>
              </w:rPr>
            </w:pPr>
          </w:p>
        </w:tc>
        <w:tc>
          <w:tcPr>
            <w:tcW w:w="438" w:type="dxa"/>
          </w:tcPr>
          <w:p w14:paraId="6B2E8A53" w14:textId="77777777" w:rsidR="004F3380" w:rsidRPr="009A14F1" w:rsidRDefault="004F3380" w:rsidP="00E13B8F">
            <w:pPr>
              <w:jc w:val="both"/>
              <w:rPr>
                <w:bCs/>
                <w:sz w:val="18"/>
                <w:szCs w:val="18"/>
              </w:rPr>
            </w:pPr>
          </w:p>
        </w:tc>
        <w:tc>
          <w:tcPr>
            <w:tcW w:w="438" w:type="dxa"/>
          </w:tcPr>
          <w:p w14:paraId="737D8BE8" w14:textId="77777777" w:rsidR="004F3380" w:rsidRPr="009A14F1" w:rsidRDefault="004F3380" w:rsidP="00E13B8F">
            <w:pPr>
              <w:jc w:val="both"/>
              <w:rPr>
                <w:bCs/>
                <w:sz w:val="18"/>
                <w:szCs w:val="18"/>
              </w:rPr>
            </w:pPr>
          </w:p>
        </w:tc>
        <w:tc>
          <w:tcPr>
            <w:tcW w:w="438" w:type="dxa"/>
          </w:tcPr>
          <w:p w14:paraId="326D49EE" w14:textId="77777777" w:rsidR="004F3380" w:rsidRPr="009A14F1" w:rsidRDefault="004F3380" w:rsidP="00E13B8F">
            <w:pPr>
              <w:jc w:val="both"/>
              <w:rPr>
                <w:bCs/>
                <w:sz w:val="18"/>
                <w:szCs w:val="18"/>
              </w:rPr>
            </w:pPr>
          </w:p>
        </w:tc>
        <w:tc>
          <w:tcPr>
            <w:tcW w:w="438" w:type="dxa"/>
          </w:tcPr>
          <w:p w14:paraId="25B9F2AC" w14:textId="77777777" w:rsidR="004F3380" w:rsidRPr="009A14F1" w:rsidRDefault="004F3380" w:rsidP="00E13B8F">
            <w:pPr>
              <w:jc w:val="both"/>
              <w:rPr>
                <w:bCs/>
                <w:sz w:val="18"/>
                <w:szCs w:val="18"/>
              </w:rPr>
            </w:pPr>
          </w:p>
        </w:tc>
      </w:tr>
      <w:tr w:rsidR="004F3380" w:rsidRPr="009A14F1" w14:paraId="473E6B2A" w14:textId="77777777" w:rsidTr="00E13B8F">
        <w:tc>
          <w:tcPr>
            <w:tcW w:w="729" w:type="dxa"/>
            <w:gridSpan w:val="2"/>
            <w:vAlign w:val="center"/>
          </w:tcPr>
          <w:p w14:paraId="2825C85A" w14:textId="77777777" w:rsidR="004F3380" w:rsidRPr="009A14F1" w:rsidRDefault="004F3380" w:rsidP="00E13B8F">
            <w:pPr>
              <w:jc w:val="both"/>
              <w:rPr>
                <w:bCs/>
                <w:sz w:val="18"/>
                <w:szCs w:val="18"/>
              </w:rPr>
            </w:pPr>
            <w:r w:rsidRPr="009A14F1">
              <w:rPr>
                <w:sz w:val="18"/>
                <w:szCs w:val="18"/>
              </w:rPr>
              <w:t xml:space="preserve">2.2 </w:t>
            </w:r>
          </w:p>
        </w:tc>
        <w:tc>
          <w:tcPr>
            <w:tcW w:w="6861" w:type="dxa"/>
            <w:gridSpan w:val="2"/>
          </w:tcPr>
          <w:p w14:paraId="4C83F4DE" w14:textId="77777777" w:rsidR="004F3380" w:rsidRPr="009A14F1" w:rsidRDefault="004F3380" w:rsidP="00E13B8F">
            <w:pPr>
              <w:jc w:val="both"/>
              <w:rPr>
                <w:bCs/>
                <w:sz w:val="18"/>
                <w:szCs w:val="18"/>
              </w:rPr>
            </w:pPr>
            <w:r w:rsidRPr="009A14F1">
              <w:rPr>
                <w:sz w:val="18"/>
                <w:szCs w:val="18"/>
              </w:rPr>
              <w:t>Attirer l’attention de la personne</w:t>
            </w:r>
          </w:p>
        </w:tc>
        <w:tc>
          <w:tcPr>
            <w:tcW w:w="439" w:type="dxa"/>
          </w:tcPr>
          <w:p w14:paraId="7D55D01F" w14:textId="77777777" w:rsidR="004F3380" w:rsidRPr="009A14F1" w:rsidRDefault="004F3380" w:rsidP="00E13B8F">
            <w:pPr>
              <w:jc w:val="both"/>
              <w:rPr>
                <w:bCs/>
                <w:sz w:val="18"/>
                <w:szCs w:val="18"/>
              </w:rPr>
            </w:pPr>
          </w:p>
        </w:tc>
        <w:tc>
          <w:tcPr>
            <w:tcW w:w="438" w:type="dxa"/>
          </w:tcPr>
          <w:p w14:paraId="601E2F8B" w14:textId="77777777" w:rsidR="004F3380" w:rsidRPr="009A14F1" w:rsidRDefault="004F3380" w:rsidP="00E13B8F">
            <w:pPr>
              <w:jc w:val="both"/>
              <w:rPr>
                <w:bCs/>
                <w:sz w:val="18"/>
                <w:szCs w:val="18"/>
              </w:rPr>
            </w:pPr>
          </w:p>
        </w:tc>
        <w:tc>
          <w:tcPr>
            <w:tcW w:w="438" w:type="dxa"/>
          </w:tcPr>
          <w:p w14:paraId="0112D220" w14:textId="77777777" w:rsidR="004F3380" w:rsidRPr="009A14F1" w:rsidRDefault="004F3380" w:rsidP="00E13B8F">
            <w:pPr>
              <w:jc w:val="both"/>
              <w:rPr>
                <w:bCs/>
                <w:sz w:val="18"/>
                <w:szCs w:val="18"/>
              </w:rPr>
            </w:pPr>
          </w:p>
        </w:tc>
        <w:tc>
          <w:tcPr>
            <w:tcW w:w="438" w:type="dxa"/>
          </w:tcPr>
          <w:p w14:paraId="4A13B4F2" w14:textId="77777777" w:rsidR="004F3380" w:rsidRPr="009A14F1" w:rsidRDefault="004F3380" w:rsidP="00E13B8F">
            <w:pPr>
              <w:jc w:val="both"/>
              <w:rPr>
                <w:bCs/>
                <w:sz w:val="18"/>
                <w:szCs w:val="18"/>
              </w:rPr>
            </w:pPr>
          </w:p>
        </w:tc>
        <w:tc>
          <w:tcPr>
            <w:tcW w:w="438" w:type="dxa"/>
          </w:tcPr>
          <w:p w14:paraId="71117EE8" w14:textId="77777777" w:rsidR="004F3380" w:rsidRPr="009A14F1" w:rsidRDefault="004F3380" w:rsidP="00E13B8F">
            <w:pPr>
              <w:jc w:val="both"/>
              <w:rPr>
                <w:bCs/>
                <w:sz w:val="18"/>
                <w:szCs w:val="18"/>
              </w:rPr>
            </w:pPr>
          </w:p>
        </w:tc>
      </w:tr>
      <w:tr w:rsidR="004F3380" w:rsidRPr="009A14F1" w14:paraId="2DB4F1D7" w14:textId="77777777" w:rsidTr="00E13B8F">
        <w:tc>
          <w:tcPr>
            <w:tcW w:w="729" w:type="dxa"/>
            <w:gridSpan w:val="2"/>
            <w:vAlign w:val="center"/>
          </w:tcPr>
          <w:p w14:paraId="40A1FEDA" w14:textId="77777777" w:rsidR="004F3380" w:rsidRPr="009A14F1" w:rsidRDefault="004F3380" w:rsidP="00E13B8F">
            <w:pPr>
              <w:jc w:val="both"/>
              <w:rPr>
                <w:bCs/>
                <w:sz w:val="18"/>
                <w:szCs w:val="18"/>
              </w:rPr>
            </w:pPr>
            <w:r w:rsidRPr="009A14F1">
              <w:rPr>
                <w:sz w:val="18"/>
                <w:szCs w:val="18"/>
              </w:rPr>
              <w:t xml:space="preserve">2.3 </w:t>
            </w:r>
          </w:p>
        </w:tc>
        <w:tc>
          <w:tcPr>
            <w:tcW w:w="6861" w:type="dxa"/>
            <w:gridSpan w:val="2"/>
          </w:tcPr>
          <w:p w14:paraId="21BACDCF" w14:textId="77777777" w:rsidR="004F3380" w:rsidRPr="009A14F1" w:rsidRDefault="004F3380" w:rsidP="00E13B8F">
            <w:pPr>
              <w:jc w:val="both"/>
              <w:rPr>
                <w:bCs/>
                <w:sz w:val="18"/>
                <w:szCs w:val="18"/>
              </w:rPr>
            </w:pPr>
            <w:r w:rsidRPr="009A14F1">
              <w:rPr>
                <w:sz w:val="18"/>
                <w:szCs w:val="18"/>
              </w:rPr>
              <w:t>Compréhension des gestes</w:t>
            </w:r>
          </w:p>
        </w:tc>
        <w:tc>
          <w:tcPr>
            <w:tcW w:w="439" w:type="dxa"/>
          </w:tcPr>
          <w:p w14:paraId="16764529" w14:textId="77777777" w:rsidR="004F3380" w:rsidRPr="009A14F1" w:rsidRDefault="004F3380" w:rsidP="00E13B8F">
            <w:pPr>
              <w:jc w:val="both"/>
              <w:rPr>
                <w:bCs/>
                <w:sz w:val="18"/>
                <w:szCs w:val="18"/>
              </w:rPr>
            </w:pPr>
          </w:p>
        </w:tc>
        <w:tc>
          <w:tcPr>
            <w:tcW w:w="438" w:type="dxa"/>
          </w:tcPr>
          <w:p w14:paraId="5247E9E5" w14:textId="77777777" w:rsidR="004F3380" w:rsidRPr="009A14F1" w:rsidRDefault="004F3380" w:rsidP="00E13B8F">
            <w:pPr>
              <w:jc w:val="both"/>
              <w:rPr>
                <w:bCs/>
                <w:sz w:val="18"/>
                <w:szCs w:val="18"/>
              </w:rPr>
            </w:pPr>
          </w:p>
        </w:tc>
        <w:tc>
          <w:tcPr>
            <w:tcW w:w="438" w:type="dxa"/>
          </w:tcPr>
          <w:p w14:paraId="2BE4D248" w14:textId="77777777" w:rsidR="004F3380" w:rsidRPr="009A14F1" w:rsidRDefault="004F3380" w:rsidP="00E13B8F">
            <w:pPr>
              <w:jc w:val="both"/>
              <w:rPr>
                <w:bCs/>
                <w:sz w:val="18"/>
                <w:szCs w:val="18"/>
              </w:rPr>
            </w:pPr>
          </w:p>
        </w:tc>
        <w:tc>
          <w:tcPr>
            <w:tcW w:w="438" w:type="dxa"/>
          </w:tcPr>
          <w:p w14:paraId="0463D0B4" w14:textId="77777777" w:rsidR="004F3380" w:rsidRPr="009A14F1" w:rsidRDefault="004F3380" w:rsidP="00E13B8F">
            <w:pPr>
              <w:jc w:val="both"/>
              <w:rPr>
                <w:bCs/>
                <w:sz w:val="18"/>
                <w:szCs w:val="18"/>
              </w:rPr>
            </w:pPr>
          </w:p>
        </w:tc>
        <w:tc>
          <w:tcPr>
            <w:tcW w:w="438" w:type="dxa"/>
          </w:tcPr>
          <w:p w14:paraId="044A33E1" w14:textId="77777777" w:rsidR="004F3380" w:rsidRPr="009A14F1" w:rsidRDefault="004F3380" w:rsidP="00E13B8F">
            <w:pPr>
              <w:jc w:val="both"/>
              <w:rPr>
                <w:bCs/>
                <w:sz w:val="18"/>
                <w:szCs w:val="18"/>
              </w:rPr>
            </w:pPr>
          </w:p>
        </w:tc>
      </w:tr>
      <w:tr w:rsidR="004F3380" w:rsidRPr="009A14F1" w14:paraId="4424DB65" w14:textId="77777777" w:rsidTr="009A14F1">
        <w:tc>
          <w:tcPr>
            <w:tcW w:w="729" w:type="dxa"/>
            <w:gridSpan w:val="2"/>
            <w:tcBorders>
              <w:bottom w:val="single" w:sz="4" w:space="0" w:color="auto"/>
            </w:tcBorders>
            <w:vAlign w:val="center"/>
          </w:tcPr>
          <w:p w14:paraId="11AE9A4D" w14:textId="77777777" w:rsidR="004F3380" w:rsidRPr="009A14F1" w:rsidRDefault="004F3380" w:rsidP="00E13B8F">
            <w:pPr>
              <w:jc w:val="both"/>
              <w:rPr>
                <w:bCs/>
                <w:sz w:val="18"/>
                <w:szCs w:val="18"/>
              </w:rPr>
            </w:pPr>
            <w:r w:rsidRPr="009A14F1">
              <w:rPr>
                <w:sz w:val="18"/>
                <w:szCs w:val="18"/>
              </w:rPr>
              <w:t xml:space="preserve">2.4 </w:t>
            </w:r>
          </w:p>
        </w:tc>
        <w:tc>
          <w:tcPr>
            <w:tcW w:w="6861" w:type="dxa"/>
            <w:gridSpan w:val="2"/>
            <w:tcBorders>
              <w:bottom w:val="single" w:sz="4" w:space="0" w:color="auto"/>
            </w:tcBorders>
          </w:tcPr>
          <w:p w14:paraId="7262439A" w14:textId="77777777" w:rsidR="004F3380" w:rsidRPr="009A14F1" w:rsidRDefault="004F3380" w:rsidP="00E13B8F">
            <w:pPr>
              <w:jc w:val="both"/>
              <w:rPr>
                <w:bCs/>
                <w:sz w:val="18"/>
                <w:szCs w:val="18"/>
              </w:rPr>
            </w:pPr>
            <w:r w:rsidRPr="009A14F1">
              <w:rPr>
                <w:sz w:val="18"/>
                <w:szCs w:val="18"/>
              </w:rPr>
              <w:t>Attirer l’attention pour préparer une interaction</w:t>
            </w:r>
          </w:p>
        </w:tc>
        <w:tc>
          <w:tcPr>
            <w:tcW w:w="439" w:type="dxa"/>
            <w:tcBorders>
              <w:bottom w:val="single" w:sz="4" w:space="0" w:color="auto"/>
            </w:tcBorders>
          </w:tcPr>
          <w:p w14:paraId="3EC85DA9" w14:textId="77777777" w:rsidR="004F3380" w:rsidRPr="009A14F1" w:rsidRDefault="004F3380" w:rsidP="00E13B8F">
            <w:pPr>
              <w:jc w:val="both"/>
              <w:rPr>
                <w:bCs/>
                <w:sz w:val="18"/>
                <w:szCs w:val="18"/>
              </w:rPr>
            </w:pPr>
          </w:p>
        </w:tc>
        <w:tc>
          <w:tcPr>
            <w:tcW w:w="438" w:type="dxa"/>
            <w:tcBorders>
              <w:bottom w:val="single" w:sz="4" w:space="0" w:color="auto"/>
            </w:tcBorders>
          </w:tcPr>
          <w:p w14:paraId="27BDF9D5" w14:textId="77777777" w:rsidR="004F3380" w:rsidRPr="009A14F1" w:rsidRDefault="004F3380" w:rsidP="00E13B8F">
            <w:pPr>
              <w:jc w:val="both"/>
              <w:rPr>
                <w:bCs/>
                <w:sz w:val="18"/>
                <w:szCs w:val="18"/>
              </w:rPr>
            </w:pPr>
          </w:p>
        </w:tc>
        <w:tc>
          <w:tcPr>
            <w:tcW w:w="438" w:type="dxa"/>
            <w:tcBorders>
              <w:bottom w:val="single" w:sz="4" w:space="0" w:color="auto"/>
            </w:tcBorders>
          </w:tcPr>
          <w:p w14:paraId="3E262743" w14:textId="77777777" w:rsidR="004F3380" w:rsidRPr="009A14F1" w:rsidRDefault="004F3380" w:rsidP="00E13B8F">
            <w:pPr>
              <w:jc w:val="both"/>
              <w:rPr>
                <w:bCs/>
                <w:sz w:val="18"/>
                <w:szCs w:val="18"/>
              </w:rPr>
            </w:pPr>
          </w:p>
        </w:tc>
        <w:tc>
          <w:tcPr>
            <w:tcW w:w="438" w:type="dxa"/>
            <w:tcBorders>
              <w:bottom w:val="single" w:sz="4" w:space="0" w:color="auto"/>
            </w:tcBorders>
          </w:tcPr>
          <w:p w14:paraId="58BD08BC" w14:textId="77777777" w:rsidR="004F3380" w:rsidRPr="009A14F1" w:rsidRDefault="004F3380" w:rsidP="00E13B8F">
            <w:pPr>
              <w:jc w:val="both"/>
              <w:rPr>
                <w:bCs/>
                <w:sz w:val="18"/>
                <w:szCs w:val="18"/>
              </w:rPr>
            </w:pPr>
          </w:p>
        </w:tc>
        <w:tc>
          <w:tcPr>
            <w:tcW w:w="438" w:type="dxa"/>
            <w:tcBorders>
              <w:bottom w:val="single" w:sz="4" w:space="0" w:color="auto"/>
            </w:tcBorders>
          </w:tcPr>
          <w:p w14:paraId="6704F481" w14:textId="77777777" w:rsidR="004F3380" w:rsidRPr="009A14F1" w:rsidRDefault="004F3380" w:rsidP="00E13B8F">
            <w:pPr>
              <w:jc w:val="both"/>
              <w:rPr>
                <w:bCs/>
                <w:sz w:val="18"/>
                <w:szCs w:val="18"/>
              </w:rPr>
            </w:pPr>
          </w:p>
        </w:tc>
      </w:tr>
      <w:tr w:rsidR="004F3380" w:rsidRPr="009A14F1" w14:paraId="4DE5C752" w14:textId="77777777" w:rsidTr="009A14F1">
        <w:tc>
          <w:tcPr>
            <w:tcW w:w="729" w:type="dxa"/>
            <w:gridSpan w:val="2"/>
            <w:tcBorders>
              <w:top w:val="single" w:sz="4" w:space="0" w:color="auto"/>
              <w:left w:val="nil"/>
              <w:bottom w:val="single" w:sz="4" w:space="0" w:color="auto"/>
              <w:right w:val="nil"/>
            </w:tcBorders>
          </w:tcPr>
          <w:p w14:paraId="4715B606" w14:textId="77777777" w:rsidR="009A14F1" w:rsidRPr="009A14F1" w:rsidRDefault="009A14F1" w:rsidP="00E13B8F">
            <w:pPr>
              <w:jc w:val="both"/>
              <w:rPr>
                <w:b/>
                <w:bCs/>
                <w:sz w:val="20"/>
                <w:szCs w:val="20"/>
              </w:rPr>
            </w:pPr>
          </w:p>
          <w:p w14:paraId="3680DB85" w14:textId="072C3C65" w:rsidR="004F3380" w:rsidRPr="009A14F1" w:rsidRDefault="004F3380" w:rsidP="00E13B8F">
            <w:pPr>
              <w:jc w:val="both"/>
              <w:rPr>
                <w:bCs/>
                <w:sz w:val="20"/>
                <w:szCs w:val="20"/>
              </w:rPr>
            </w:pPr>
            <w:r w:rsidRPr="009A14F1">
              <w:rPr>
                <w:b/>
                <w:bCs/>
                <w:sz w:val="20"/>
                <w:szCs w:val="20"/>
              </w:rPr>
              <w:t>3</w:t>
            </w:r>
          </w:p>
        </w:tc>
        <w:tc>
          <w:tcPr>
            <w:tcW w:w="6861" w:type="dxa"/>
            <w:gridSpan w:val="2"/>
            <w:tcBorders>
              <w:top w:val="single" w:sz="4" w:space="0" w:color="auto"/>
              <w:left w:val="nil"/>
              <w:bottom w:val="single" w:sz="4" w:space="0" w:color="auto"/>
              <w:right w:val="nil"/>
            </w:tcBorders>
          </w:tcPr>
          <w:p w14:paraId="46500713" w14:textId="77777777" w:rsidR="009A14F1" w:rsidRPr="009A14F1" w:rsidRDefault="009A14F1" w:rsidP="00E13B8F">
            <w:pPr>
              <w:jc w:val="both"/>
              <w:rPr>
                <w:b/>
                <w:bCs/>
                <w:sz w:val="20"/>
                <w:szCs w:val="20"/>
              </w:rPr>
            </w:pPr>
          </w:p>
          <w:p w14:paraId="248C5675" w14:textId="1AFBBB60" w:rsidR="009A14F1" w:rsidRPr="009A14F1" w:rsidRDefault="004F3380" w:rsidP="00E13B8F">
            <w:pPr>
              <w:jc w:val="both"/>
              <w:rPr>
                <w:b/>
                <w:bCs/>
                <w:sz w:val="20"/>
                <w:szCs w:val="20"/>
              </w:rPr>
            </w:pPr>
            <w:r w:rsidRPr="009A14F1">
              <w:rPr>
                <w:b/>
                <w:bCs/>
                <w:sz w:val="20"/>
                <w:szCs w:val="20"/>
              </w:rPr>
              <w:t>Diriger l’attention</w:t>
            </w:r>
          </w:p>
        </w:tc>
        <w:tc>
          <w:tcPr>
            <w:tcW w:w="439" w:type="dxa"/>
            <w:tcBorders>
              <w:top w:val="single" w:sz="4" w:space="0" w:color="auto"/>
              <w:left w:val="nil"/>
              <w:bottom w:val="single" w:sz="4" w:space="0" w:color="auto"/>
              <w:right w:val="nil"/>
            </w:tcBorders>
          </w:tcPr>
          <w:p w14:paraId="36DD86CB"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6B88EDBD"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F155D3F"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1A7482C"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3988BDCA" w14:textId="77777777" w:rsidR="004F3380" w:rsidRPr="009A14F1" w:rsidRDefault="004F3380" w:rsidP="00E13B8F">
            <w:pPr>
              <w:jc w:val="both"/>
              <w:rPr>
                <w:bCs/>
                <w:sz w:val="20"/>
                <w:szCs w:val="20"/>
              </w:rPr>
            </w:pPr>
          </w:p>
        </w:tc>
      </w:tr>
      <w:tr w:rsidR="004F3380" w:rsidRPr="009A14F1" w14:paraId="27C3708E" w14:textId="77777777" w:rsidTr="009A14F1">
        <w:tc>
          <w:tcPr>
            <w:tcW w:w="729" w:type="dxa"/>
            <w:gridSpan w:val="2"/>
            <w:tcBorders>
              <w:top w:val="single" w:sz="4" w:space="0" w:color="auto"/>
            </w:tcBorders>
            <w:vAlign w:val="center"/>
          </w:tcPr>
          <w:p w14:paraId="031C85EF" w14:textId="77777777" w:rsidR="004F3380" w:rsidRPr="009A14F1" w:rsidRDefault="004F3380" w:rsidP="00E13B8F">
            <w:pPr>
              <w:jc w:val="both"/>
              <w:rPr>
                <w:bCs/>
                <w:sz w:val="18"/>
                <w:szCs w:val="18"/>
              </w:rPr>
            </w:pPr>
            <w:r w:rsidRPr="009A14F1">
              <w:rPr>
                <w:sz w:val="18"/>
                <w:szCs w:val="18"/>
              </w:rPr>
              <w:t xml:space="preserve">3.1 </w:t>
            </w:r>
          </w:p>
        </w:tc>
        <w:tc>
          <w:tcPr>
            <w:tcW w:w="6861" w:type="dxa"/>
            <w:gridSpan w:val="2"/>
            <w:tcBorders>
              <w:top w:val="single" w:sz="4" w:space="0" w:color="auto"/>
            </w:tcBorders>
            <w:vAlign w:val="center"/>
          </w:tcPr>
          <w:p w14:paraId="784ADFF0" w14:textId="77777777" w:rsidR="004F3380" w:rsidRPr="009A14F1" w:rsidRDefault="004F3380" w:rsidP="00E13B8F">
            <w:pPr>
              <w:jc w:val="both"/>
              <w:rPr>
                <w:bCs/>
                <w:sz w:val="18"/>
                <w:szCs w:val="18"/>
              </w:rPr>
            </w:pPr>
            <w:r w:rsidRPr="009A14F1">
              <w:rPr>
                <w:sz w:val="18"/>
                <w:szCs w:val="18"/>
              </w:rPr>
              <w:t xml:space="preserve">Attirer l’attention sur soi-même </w:t>
            </w:r>
          </w:p>
        </w:tc>
        <w:tc>
          <w:tcPr>
            <w:tcW w:w="439" w:type="dxa"/>
            <w:tcBorders>
              <w:top w:val="single" w:sz="4" w:space="0" w:color="auto"/>
            </w:tcBorders>
          </w:tcPr>
          <w:p w14:paraId="6B7DEA48" w14:textId="77777777" w:rsidR="004F3380" w:rsidRPr="009A14F1" w:rsidRDefault="004F3380" w:rsidP="00E13B8F">
            <w:pPr>
              <w:jc w:val="both"/>
              <w:rPr>
                <w:bCs/>
                <w:sz w:val="18"/>
                <w:szCs w:val="18"/>
              </w:rPr>
            </w:pPr>
          </w:p>
        </w:tc>
        <w:tc>
          <w:tcPr>
            <w:tcW w:w="438" w:type="dxa"/>
            <w:tcBorders>
              <w:top w:val="single" w:sz="4" w:space="0" w:color="auto"/>
            </w:tcBorders>
          </w:tcPr>
          <w:p w14:paraId="5891B2E2" w14:textId="77777777" w:rsidR="004F3380" w:rsidRPr="009A14F1" w:rsidRDefault="004F3380" w:rsidP="00E13B8F">
            <w:pPr>
              <w:jc w:val="both"/>
              <w:rPr>
                <w:bCs/>
                <w:sz w:val="18"/>
                <w:szCs w:val="18"/>
              </w:rPr>
            </w:pPr>
          </w:p>
        </w:tc>
        <w:tc>
          <w:tcPr>
            <w:tcW w:w="438" w:type="dxa"/>
            <w:tcBorders>
              <w:top w:val="single" w:sz="4" w:space="0" w:color="auto"/>
            </w:tcBorders>
          </w:tcPr>
          <w:p w14:paraId="68886323" w14:textId="77777777" w:rsidR="004F3380" w:rsidRPr="009A14F1" w:rsidRDefault="004F3380" w:rsidP="00E13B8F">
            <w:pPr>
              <w:jc w:val="both"/>
              <w:rPr>
                <w:bCs/>
                <w:sz w:val="18"/>
                <w:szCs w:val="18"/>
              </w:rPr>
            </w:pPr>
          </w:p>
        </w:tc>
        <w:tc>
          <w:tcPr>
            <w:tcW w:w="438" w:type="dxa"/>
            <w:tcBorders>
              <w:top w:val="single" w:sz="4" w:space="0" w:color="auto"/>
            </w:tcBorders>
          </w:tcPr>
          <w:p w14:paraId="53502A27" w14:textId="77777777" w:rsidR="004F3380" w:rsidRPr="009A14F1" w:rsidRDefault="004F3380" w:rsidP="00E13B8F">
            <w:pPr>
              <w:jc w:val="both"/>
              <w:rPr>
                <w:bCs/>
                <w:sz w:val="18"/>
                <w:szCs w:val="18"/>
              </w:rPr>
            </w:pPr>
          </w:p>
        </w:tc>
        <w:tc>
          <w:tcPr>
            <w:tcW w:w="438" w:type="dxa"/>
            <w:tcBorders>
              <w:top w:val="single" w:sz="4" w:space="0" w:color="auto"/>
            </w:tcBorders>
          </w:tcPr>
          <w:p w14:paraId="456DFE59" w14:textId="77777777" w:rsidR="004F3380" w:rsidRPr="009A14F1" w:rsidRDefault="004F3380" w:rsidP="00E13B8F">
            <w:pPr>
              <w:jc w:val="both"/>
              <w:rPr>
                <w:bCs/>
                <w:sz w:val="18"/>
                <w:szCs w:val="18"/>
              </w:rPr>
            </w:pPr>
          </w:p>
        </w:tc>
      </w:tr>
      <w:tr w:rsidR="004F3380" w:rsidRPr="009A14F1" w14:paraId="21C1F0E6" w14:textId="77777777" w:rsidTr="00E13B8F">
        <w:tc>
          <w:tcPr>
            <w:tcW w:w="729" w:type="dxa"/>
            <w:gridSpan w:val="2"/>
            <w:vAlign w:val="center"/>
          </w:tcPr>
          <w:p w14:paraId="0FC1B15C" w14:textId="77777777" w:rsidR="004F3380" w:rsidRPr="009A14F1" w:rsidRDefault="004F3380" w:rsidP="00E13B8F">
            <w:pPr>
              <w:jc w:val="both"/>
              <w:rPr>
                <w:bCs/>
                <w:sz w:val="18"/>
                <w:szCs w:val="18"/>
              </w:rPr>
            </w:pPr>
            <w:r w:rsidRPr="009A14F1">
              <w:rPr>
                <w:sz w:val="18"/>
                <w:szCs w:val="18"/>
              </w:rPr>
              <w:t xml:space="preserve">3.2 </w:t>
            </w:r>
          </w:p>
        </w:tc>
        <w:tc>
          <w:tcPr>
            <w:tcW w:w="6861" w:type="dxa"/>
            <w:gridSpan w:val="2"/>
            <w:vAlign w:val="center"/>
          </w:tcPr>
          <w:p w14:paraId="14BDCBA0" w14:textId="77777777" w:rsidR="004F3380" w:rsidRPr="009A14F1" w:rsidRDefault="004F3380" w:rsidP="00E13B8F">
            <w:pPr>
              <w:jc w:val="both"/>
              <w:rPr>
                <w:bCs/>
                <w:sz w:val="18"/>
                <w:szCs w:val="18"/>
              </w:rPr>
            </w:pPr>
            <w:r w:rsidRPr="009A14F1">
              <w:rPr>
                <w:sz w:val="18"/>
                <w:szCs w:val="18"/>
              </w:rPr>
              <w:t xml:space="preserve">Attirer l’attention sur un événement ou une action </w:t>
            </w:r>
          </w:p>
        </w:tc>
        <w:tc>
          <w:tcPr>
            <w:tcW w:w="439" w:type="dxa"/>
          </w:tcPr>
          <w:p w14:paraId="50396B40" w14:textId="77777777" w:rsidR="004F3380" w:rsidRPr="009A14F1" w:rsidRDefault="004F3380" w:rsidP="00E13B8F">
            <w:pPr>
              <w:jc w:val="both"/>
              <w:rPr>
                <w:bCs/>
                <w:sz w:val="18"/>
                <w:szCs w:val="18"/>
              </w:rPr>
            </w:pPr>
          </w:p>
        </w:tc>
        <w:tc>
          <w:tcPr>
            <w:tcW w:w="438" w:type="dxa"/>
          </w:tcPr>
          <w:p w14:paraId="45D463F2" w14:textId="77777777" w:rsidR="004F3380" w:rsidRPr="009A14F1" w:rsidRDefault="004F3380" w:rsidP="00E13B8F">
            <w:pPr>
              <w:jc w:val="both"/>
              <w:rPr>
                <w:bCs/>
                <w:sz w:val="18"/>
                <w:szCs w:val="18"/>
              </w:rPr>
            </w:pPr>
          </w:p>
        </w:tc>
        <w:tc>
          <w:tcPr>
            <w:tcW w:w="438" w:type="dxa"/>
          </w:tcPr>
          <w:p w14:paraId="000B11C3" w14:textId="77777777" w:rsidR="004F3380" w:rsidRPr="009A14F1" w:rsidRDefault="004F3380" w:rsidP="00E13B8F">
            <w:pPr>
              <w:jc w:val="both"/>
              <w:rPr>
                <w:bCs/>
                <w:sz w:val="18"/>
                <w:szCs w:val="18"/>
              </w:rPr>
            </w:pPr>
          </w:p>
        </w:tc>
        <w:tc>
          <w:tcPr>
            <w:tcW w:w="438" w:type="dxa"/>
          </w:tcPr>
          <w:p w14:paraId="43B506F5" w14:textId="77777777" w:rsidR="004F3380" w:rsidRPr="009A14F1" w:rsidRDefault="004F3380" w:rsidP="00E13B8F">
            <w:pPr>
              <w:jc w:val="both"/>
              <w:rPr>
                <w:bCs/>
                <w:sz w:val="18"/>
                <w:szCs w:val="18"/>
              </w:rPr>
            </w:pPr>
          </w:p>
        </w:tc>
        <w:tc>
          <w:tcPr>
            <w:tcW w:w="438" w:type="dxa"/>
          </w:tcPr>
          <w:p w14:paraId="12D8C9C9" w14:textId="77777777" w:rsidR="004F3380" w:rsidRPr="009A14F1" w:rsidRDefault="004F3380" w:rsidP="00E13B8F">
            <w:pPr>
              <w:jc w:val="both"/>
              <w:rPr>
                <w:bCs/>
                <w:sz w:val="18"/>
                <w:szCs w:val="18"/>
              </w:rPr>
            </w:pPr>
          </w:p>
        </w:tc>
      </w:tr>
      <w:tr w:rsidR="004F3380" w:rsidRPr="009A14F1" w14:paraId="45F1C0C2" w14:textId="77777777" w:rsidTr="00E13B8F">
        <w:tc>
          <w:tcPr>
            <w:tcW w:w="729" w:type="dxa"/>
            <w:gridSpan w:val="2"/>
            <w:vAlign w:val="center"/>
          </w:tcPr>
          <w:p w14:paraId="284368F8" w14:textId="77777777" w:rsidR="004F3380" w:rsidRPr="009A14F1" w:rsidRDefault="004F3380" w:rsidP="00E13B8F">
            <w:pPr>
              <w:jc w:val="both"/>
              <w:rPr>
                <w:bCs/>
                <w:sz w:val="18"/>
                <w:szCs w:val="18"/>
              </w:rPr>
            </w:pPr>
            <w:r w:rsidRPr="009A14F1">
              <w:rPr>
                <w:sz w:val="18"/>
                <w:szCs w:val="18"/>
              </w:rPr>
              <w:t xml:space="preserve">3.3 </w:t>
            </w:r>
          </w:p>
        </w:tc>
        <w:tc>
          <w:tcPr>
            <w:tcW w:w="6861" w:type="dxa"/>
            <w:gridSpan w:val="2"/>
            <w:vAlign w:val="center"/>
          </w:tcPr>
          <w:p w14:paraId="3D1EBB86" w14:textId="77777777" w:rsidR="004F3380" w:rsidRPr="009A14F1" w:rsidRDefault="004F3380" w:rsidP="00E13B8F">
            <w:pPr>
              <w:jc w:val="both"/>
              <w:rPr>
                <w:bCs/>
                <w:sz w:val="18"/>
                <w:szCs w:val="18"/>
              </w:rPr>
            </w:pPr>
            <w:r w:rsidRPr="009A14F1">
              <w:rPr>
                <w:sz w:val="18"/>
                <w:szCs w:val="18"/>
              </w:rPr>
              <w:t>Attirer l’attention sur un objet</w:t>
            </w:r>
          </w:p>
        </w:tc>
        <w:tc>
          <w:tcPr>
            <w:tcW w:w="439" w:type="dxa"/>
          </w:tcPr>
          <w:p w14:paraId="5F0CDDD1" w14:textId="77777777" w:rsidR="004F3380" w:rsidRPr="009A14F1" w:rsidRDefault="004F3380" w:rsidP="00E13B8F">
            <w:pPr>
              <w:jc w:val="both"/>
              <w:rPr>
                <w:bCs/>
                <w:sz w:val="18"/>
                <w:szCs w:val="18"/>
              </w:rPr>
            </w:pPr>
          </w:p>
        </w:tc>
        <w:tc>
          <w:tcPr>
            <w:tcW w:w="438" w:type="dxa"/>
          </w:tcPr>
          <w:p w14:paraId="0BA68879" w14:textId="77777777" w:rsidR="004F3380" w:rsidRPr="009A14F1" w:rsidRDefault="004F3380" w:rsidP="00E13B8F">
            <w:pPr>
              <w:jc w:val="both"/>
              <w:rPr>
                <w:bCs/>
                <w:sz w:val="18"/>
                <w:szCs w:val="18"/>
              </w:rPr>
            </w:pPr>
          </w:p>
        </w:tc>
        <w:tc>
          <w:tcPr>
            <w:tcW w:w="438" w:type="dxa"/>
          </w:tcPr>
          <w:p w14:paraId="0ECE52DE" w14:textId="77777777" w:rsidR="004F3380" w:rsidRPr="009A14F1" w:rsidRDefault="004F3380" w:rsidP="00E13B8F">
            <w:pPr>
              <w:jc w:val="both"/>
              <w:rPr>
                <w:bCs/>
                <w:sz w:val="18"/>
                <w:szCs w:val="18"/>
              </w:rPr>
            </w:pPr>
          </w:p>
        </w:tc>
        <w:tc>
          <w:tcPr>
            <w:tcW w:w="438" w:type="dxa"/>
          </w:tcPr>
          <w:p w14:paraId="1C4DB803" w14:textId="77777777" w:rsidR="004F3380" w:rsidRPr="009A14F1" w:rsidRDefault="004F3380" w:rsidP="00E13B8F">
            <w:pPr>
              <w:jc w:val="both"/>
              <w:rPr>
                <w:bCs/>
                <w:sz w:val="18"/>
                <w:szCs w:val="18"/>
              </w:rPr>
            </w:pPr>
          </w:p>
        </w:tc>
        <w:tc>
          <w:tcPr>
            <w:tcW w:w="438" w:type="dxa"/>
          </w:tcPr>
          <w:p w14:paraId="6C9908C1" w14:textId="77777777" w:rsidR="004F3380" w:rsidRPr="009A14F1" w:rsidRDefault="004F3380" w:rsidP="00E13B8F">
            <w:pPr>
              <w:jc w:val="both"/>
              <w:rPr>
                <w:bCs/>
                <w:sz w:val="18"/>
                <w:szCs w:val="18"/>
              </w:rPr>
            </w:pPr>
          </w:p>
        </w:tc>
      </w:tr>
      <w:tr w:rsidR="004F3380" w:rsidRPr="009A14F1" w14:paraId="54D7B40D" w14:textId="77777777" w:rsidTr="009A14F1">
        <w:tc>
          <w:tcPr>
            <w:tcW w:w="729" w:type="dxa"/>
            <w:gridSpan w:val="2"/>
            <w:tcBorders>
              <w:bottom w:val="single" w:sz="4" w:space="0" w:color="auto"/>
            </w:tcBorders>
            <w:vAlign w:val="center"/>
          </w:tcPr>
          <w:p w14:paraId="667CBB00" w14:textId="77777777" w:rsidR="004F3380" w:rsidRPr="009A14F1" w:rsidRDefault="004F3380" w:rsidP="00E13B8F">
            <w:pPr>
              <w:jc w:val="both"/>
              <w:rPr>
                <w:bCs/>
                <w:sz w:val="18"/>
                <w:szCs w:val="18"/>
              </w:rPr>
            </w:pPr>
            <w:r w:rsidRPr="009A14F1">
              <w:rPr>
                <w:sz w:val="18"/>
                <w:szCs w:val="18"/>
              </w:rPr>
              <w:t xml:space="preserve">3.4 </w:t>
            </w:r>
          </w:p>
        </w:tc>
        <w:tc>
          <w:tcPr>
            <w:tcW w:w="6861" w:type="dxa"/>
            <w:gridSpan w:val="2"/>
            <w:tcBorders>
              <w:bottom w:val="single" w:sz="4" w:space="0" w:color="auto"/>
            </w:tcBorders>
            <w:vAlign w:val="center"/>
          </w:tcPr>
          <w:p w14:paraId="5A1ED7C0" w14:textId="77777777" w:rsidR="004F3380" w:rsidRPr="009A14F1" w:rsidRDefault="004F3380" w:rsidP="00E13B8F">
            <w:pPr>
              <w:jc w:val="both"/>
              <w:rPr>
                <w:bCs/>
                <w:sz w:val="18"/>
                <w:szCs w:val="18"/>
              </w:rPr>
            </w:pPr>
            <w:r w:rsidRPr="009A14F1">
              <w:rPr>
                <w:sz w:val="18"/>
                <w:szCs w:val="18"/>
              </w:rPr>
              <w:t>Attirer l’attention sur d’autres personnes</w:t>
            </w:r>
          </w:p>
        </w:tc>
        <w:tc>
          <w:tcPr>
            <w:tcW w:w="439" w:type="dxa"/>
            <w:tcBorders>
              <w:bottom w:val="single" w:sz="4" w:space="0" w:color="auto"/>
            </w:tcBorders>
          </w:tcPr>
          <w:p w14:paraId="6C47B80A" w14:textId="77777777" w:rsidR="004F3380" w:rsidRPr="009A14F1" w:rsidRDefault="004F3380" w:rsidP="00E13B8F">
            <w:pPr>
              <w:jc w:val="both"/>
              <w:rPr>
                <w:bCs/>
                <w:sz w:val="18"/>
                <w:szCs w:val="18"/>
              </w:rPr>
            </w:pPr>
          </w:p>
        </w:tc>
        <w:tc>
          <w:tcPr>
            <w:tcW w:w="438" w:type="dxa"/>
            <w:tcBorders>
              <w:bottom w:val="single" w:sz="4" w:space="0" w:color="auto"/>
            </w:tcBorders>
          </w:tcPr>
          <w:p w14:paraId="166C48ED" w14:textId="77777777" w:rsidR="004F3380" w:rsidRPr="009A14F1" w:rsidRDefault="004F3380" w:rsidP="00E13B8F">
            <w:pPr>
              <w:jc w:val="both"/>
              <w:rPr>
                <w:bCs/>
                <w:sz w:val="18"/>
                <w:szCs w:val="18"/>
              </w:rPr>
            </w:pPr>
          </w:p>
        </w:tc>
        <w:tc>
          <w:tcPr>
            <w:tcW w:w="438" w:type="dxa"/>
            <w:tcBorders>
              <w:bottom w:val="single" w:sz="4" w:space="0" w:color="auto"/>
            </w:tcBorders>
          </w:tcPr>
          <w:p w14:paraId="53367826" w14:textId="77777777" w:rsidR="004F3380" w:rsidRPr="009A14F1" w:rsidRDefault="004F3380" w:rsidP="00E13B8F">
            <w:pPr>
              <w:jc w:val="both"/>
              <w:rPr>
                <w:bCs/>
                <w:sz w:val="18"/>
                <w:szCs w:val="18"/>
              </w:rPr>
            </w:pPr>
          </w:p>
        </w:tc>
        <w:tc>
          <w:tcPr>
            <w:tcW w:w="438" w:type="dxa"/>
            <w:tcBorders>
              <w:bottom w:val="single" w:sz="4" w:space="0" w:color="auto"/>
            </w:tcBorders>
          </w:tcPr>
          <w:p w14:paraId="6BAC31A7" w14:textId="77777777" w:rsidR="004F3380" w:rsidRPr="009A14F1" w:rsidRDefault="004F3380" w:rsidP="00E13B8F">
            <w:pPr>
              <w:jc w:val="both"/>
              <w:rPr>
                <w:bCs/>
                <w:sz w:val="18"/>
                <w:szCs w:val="18"/>
              </w:rPr>
            </w:pPr>
          </w:p>
        </w:tc>
        <w:tc>
          <w:tcPr>
            <w:tcW w:w="438" w:type="dxa"/>
            <w:tcBorders>
              <w:bottom w:val="single" w:sz="4" w:space="0" w:color="auto"/>
            </w:tcBorders>
          </w:tcPr>
          <w:p w14:paraId="47F9CA6E" w14:textId="77777777" w:rsidR="004F3380" w:rsidRPr="009A14F1" w:rsidRDefault="004F3380" w:rsidP="00E13B8F">
            <w:pPr>
              <w:jc w:val="both"/>
              <w:rPr>
                <w:bCs/>
                <w:sz w:val="18"/>
                <w:szCs w:val="18"/>
              </w:rPr>
            </w:pPr>
          </w:p>
        </w:tc>
      </w:tr>
      <w:tr w:rsidR="004F3380" w:rsidRPr="009A14F1" w14:paraId="53C2ECB7" w14:textId="77777777" w:rsidTr="009A14F1">
        <w:tc>
          <w:tcPr>
            <w:tcW w:w="729" w:type="dxa"/>
            <w:gridSpan w:val="2"/>
            <w:tcBorders>
              <w:top w:val="single" w:sz="4" w:space="0" w:color="auto"/>
              <w:left w:val="nil"/>
              <w:bottom w:val="single" w:sz="4" w:space="0" w:color="auto"/>
              <w:right w:val="nil"/>
            </w:tcBorders>
          </w:tcPr>
          <w:p w14:paraId="6DD03B57" w14:textId="77777777" w:rsidR="009A14F1" w:rsidRPr="009A14F1" w:rsidRDefault="009A14F1" w:rsidP="00E13B8F">
            <w:pPr>
              <w:jc w:val="both"/>
              <w:rPr>
                <w:b/>
                <w:bCs/>
                <w:sz w:val="20"/>
                <w:szCs w:val="20"/>
              </w:rPr>
            </w:pPr>
          </w:p>
          <w:p w14:paraId="4F18874C" w14:textId="68816D57" w:rsidR="009A14F1" w:rsidRPr="009A14F1" w:rsidRDefault="004F3380" w:rsidP="00E13B8F">
            <w:pPr>
              <w:jc w:val="both"/>
              <w:rPr>
                <w:b/>
                <w:bCs/>
                <w:sz w:val="20"/>
                <w:szCs w:val="20"/>
              </w:rPr>
            </w:pPr>
            <w:r w:rsidRPr="009A14F1">
              <w:rPr>
                <w:b/>
                <w:bCs/>
                <w:sz w:val="20"/>
                <w:szCs w:val="20"/>
              </w:rPr>
              <w:t>4</w:t>
            </w:r>
          </w:p>
        </w:tc>
        <w:tc>
          <w:tcPr>
            <w:tcW w:w="6861" w:type="dxa"/>
            <w:gridSpan w:val="2"/>
            <w:tcBorders>
              <w:top w:val="single" w:sz="4" w:space="0" w:color="auto"/>
              <w:left w:val="nil"/>
              <w:bottom w:val="single" w:sz="4" w:space="0" w:color="auto"/>
              <w:right w:val="nil"/>
            </w:tcBorders>
          </w:tcPr>
          <w:p w14:paraId="3196E9E5" w14:textId="77777777" w:rsidR="009A14F1" w:rsidRPr="009A14F1" w:rsidRDefault="009A14F1" w:rsidP="00E13B8F">
            <w:pPr>
              <w:jc w:val="both"/>
              <w:rPr>
                <w:b/>
                <w:bCs/>
                <w:sz w:val="20"/>
                <w:szCs w:val="20"/>
              </w:rPr>
            </w:pPr>
          </w:p>
          <w:p w14:paraId="7C1DA77B" w14:textId="0597B5A9" w:rsidR="009A14F1" w:rsidRPr="009A14F1" w:rsidRDefault="004F3380" w:rsidP="00E13B8F">
            <w:pPr>
              <w:jc w:val="both"/>
              <w:rPr>
                <w:b/>
                <w:bCs/>
                <w:sz w:val="20"/>
                <w:szCs w:val="20"/>
              </w:rPr>
            </w:pPr>
            <w:r w:rsidRPr="009A14F1">
              <w:rPr>
                <w:b/>
                <w:bCs/>
                <w:sz w:val="20"/>
                <w:szCs w:val="20"/>
              </w:rPr>
              <w:t>Demander</w:t>
            </w:r>
          </w:p>
        </w:tc>
        <w:tc>
          <w:tcPr>
            <w:tcW w:w="439" w:type="dxa"/>
            <w:tcBorders>
              <w:top w:val="single" w:sz="4" w:space="0" w:color="auto"/>
              <w:left w:val="nil"/>
              <w:bottom w:val="single" w:sz="4" w:space="0" w:color="auto"/>
              <w:right w:val="nil"/>
            </w:tcBorders>
          </w:tcPr>
          <w:p w14:paraId="18AF0283"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0D001391"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56FB4916"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012FBFAA"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1FD89B1A" w14:textId="77777777" w:rsidR="004F3380" w:rsidRPr="009A14F1" w:rsidRDefault="004F3380" w:rsidP="00E13B8F">
            <w:pPr>
              <w:jc w:val="both"/>
              <w:rPr>
                <w:bCs/>
                <w:sz w:val="20"/>
                <w:szCs w:val="20"/>
              </w:rPr>
            </w:pPr>
          </w:p>
        </w:tc>
      </w:tr>
      <w:tr w:rsidR="004F3380" w:rsidRPr="009A14F1" w14:paraId="5FEF029A" w14:textId="77777777" w:rsidTr="009A14F1">
        <w:tc>
          <w:tcPr>
            <w:tcW w:w="729" w:type="dxa"/>
            <w:gridSpan w:val="2"/>
            <w:tcBorders>
              <w:top w:val="single" w:sz="4" w:space="0" w:color="auto"/>
            </w:tcBorders>
            <w:vAlign w:val="center"/>
          </w:tcPr>
          <w:p w14:paraId="78001DA1" w14:textId="77777777" w:rsidR="004F3380" w:rsidRPr="009A14F1" w:rsidRDefault="004F3380" w:rsidP="00E13B8F">
            <w:pPr>
              <w:jc w:val="both"/>
              <w:rPr>
                <w:bCs/>
                <w:sz w:val="18"/>
                <w:szCs w:val="18"/>
              </w:rPr>
            </w:pPr>
            <w:r w:rsidRPr="009A14F1">
              <w:rPr>
                <w:sz w:val="18"/>
                <w:szCs w:val="18"/>
              </w:rPr>
              <w:t xml:space="preserve">4.1 </w:t>
            </w:r>
          </w:p>
        </w:tc>
        <w:tc>
          <w:tcPr>
            <w:tcW w:w="6861" w:type="dxa"/>
            <w:gridSpan w:val="2"/>
            <w:tcBorders>
              <w:top w:val="single" w:sz="4" w:space="0" w:color="auto"/>
            </w:tcBorders>
            <w:vAlign w:val="center"/>
          </w:tcPr>
          <w:p w14:paraId="377D9649" w14:textId="77777777" w:rsidR="004F3380" w:rsidRPr="009A14F1" w:rsidRDefault="004F3380" w:rsidP="00E13B8F">
            <w:pPr>
              <w:jc w:val="both"/>
              <w:rPr>
                <w:bCs/>
                <w:sz w:val="18"/>
                <w:szCs w:val="18"/>
              </w:rPr>
            </w:pPr>
            <w:r w:rsidRPr="009A14F1">
              <w:rPr>
                <w:sz w:val="18"/>
                <w:szCs w:val="18"/>
              </w:rPr>
              <w:t xml:space="preserve">Réclamer une personne </w:t>
            </w:r>
          </w:p>
        </w:tc>
        <w:tc>
          <w:tcPr>
            <w:tcW w:w="439" w:type="dxa"/>
            <w:tcBorders>
              <w:top w:val="single" w:sz="4" w:space="0" w:color="auto"/>
            </w:tcBorders>
          </w:tcPr>
          <w:p w14:paraId="67FB3E77" w14:textId="77777777" w:rsidR="004F3380" w:rsidRPr="009A14F1" w:rsidRDefault="004F3380" w:rsidP="00E13B8F">
            <w:pPr>
              <w:jc w:val="both"/>
              <w:rPr>
                <w:bCs/>
                <w:sz w:val="18"/>
                <w:szCs w:val="18"/>
              </w:rPr>
            </w:pPr>
          </w:p>
        </w:tc>
        <w:tc>
          <w:tcPr>
            <w:tcW w:w="438" w:type="dxa"/>
            <w:tcBorders>
              <w:top w:val="single" w:sz="4" w:space="0" w:color="auto"/>
            </w:tcBorders>
          </w:tcPr>
          <w:p w14:paraId="2C98542B" w14:textId="77777777" w:rsidR="004F3380" w:rsidRPr="009A14F1" w:rsidRDefault="004F3380" w:rsidP="00E13B8F">
            <w:pPr>
              <w:jc w:val="both"/>
              <w:rPr>
                <w:bCs/>
                <w:sz w:val="18"/>
                <w:szCs w:val="18"/>
              </w:rPr>
            </w:pPr>
          </w:p>
        </w:tc>
        <w:tc>
          <w:tcPr>
            <w:tcW w:w="438" w:type="dxa"/>
            <w:tcBorders>
              <w:top w:val="single" w:sz="4" w:space="0" w:color="auto"/>
            </w:tcBorders>
          </w:tcPr>
          <w:p w14:paraId="6AE1AF8A" w14:textId="77777777" w:rsidR="004F3380" w:rsidRPr="009A14F1" w:rsidRDefault="004F3380" w:rsidP="00E13B8F">
            <w:pPr>
              <w:jc w:val="both"/>
              <w:rPr>
                <w:bCs/>
                <w:sz w:val="18"/>
                <w:szCs w:val="18"/>
              </w:rPr>
            </w:pPr>
          </w:p>
        </w:tc>
        <w:tc>
          <w:tcPr>
            <w:tcW w:w="438" w:type="dxa"/>
            <w:tcBorders>
              <w:top w:val="single" w:sz="4" w:space="0" w:color="auto"/>
            </w:tcBorders>
          </w:tcPr>
          <w:p w14:paraId="6F182AA1" w14:textId="77777777" w:rsidR="004F3380" w:rsidRPr="009A14F1" w:rsidRDefault="004F3380" w:rsidP="00E13B8F">
            <w:pPr>
              <w:jc w:val="both"/>
              <w:rPr>
                <w:bCs/>
                <w:sz w:val="18"/>
                <w:szCs w:val="18"/>
              </w:rPr>
            </w:pPr>
          </w:p>
        </w:tc>
        <w:tc>
          <w:tcPr>
            <w:tcW w:w="438" w:type="dxa"/>
            <w:tcBorders>
              <w:top w:val="single" w:sz="4" w:space="0" w:color="auto"/>
            </w:tcBorders>
          </w:tcPr>
          <w:p w14:paraId="0D28591A" w14:textId="77777777" w:rsidR="004F3380" w:rsidRPr="009A14F1" w:rsidRDefault="004F3380" w:rsidP="00E13B8F">
            <w:pPr>
              <w:jc w:val="both"/>
              <w:rPr>
                <w:bCs/>
                <w:sz w:val="18"/>
                <w:szCs w:val="18"/>
              </w:rPr>
            </w:pPr>
          </w:p>
        </w:tc>
      </w:tr>
      <w:tr w:rsidR="004F3380" w:rsidRPr="009A14F1" w14:paraId="33A788F4" w14:textId="77777777" w:rsidTr="00E13B8F">
        <w:tc>
          <w:tcPr>
            <w:tcW w:w="729" w:type="dxa"/>
            <w:gridSpan w:val="2"/>
            <w:vAlign w:val="center"/>
          </w:tcPr>
          <w:p w14:paraId="6F43A4B6" w14:textId="77777777" w:rsidR="004F3380" w:rsidRPr="009A14F1" w:rsidRDefault="004F3380" w:rsidP="00E13B8F">
            <w:pPr>
              <w:jc w:val="both"/>
              <w:rPr>
                <w:bCs/>
                <w:sz w:val="18"/>
                <w:szCs w:val="18"/>
              </w:rPr>
            </w:pPr>
            <w:r w:rsidRPr="009A14F1">
              <w:rPr>
                <w:sz w:val="18"/>
                <w:szCs w:val="18"/>
              </w:rPr>
              <w:t xml:space="preserve">4.2 </w:t>
            </w:r>
          </w:p>
        </w:tc>
        <w:tc>
          <w:tcPr>
            <w:tcW w:w="6861" w:type="dxa"/>
            <w:gridSpan w:val="2"/>
            <w:vAlign w:val="center"/>
          </w:tcPr>
          <w:p w14:paraId="1112C0FF" w14:textId="77777777" w:rsidR="004F3380" w:rsidRPr="009A14F1" w:rsidRDefault="004F3380" w:rsidP="00E13B8F">
            <w:pPr>
              <w:jc w:val="both"/>
              <w:rPr>
                <w:bCs/>
                <w:sz w:val="18"/>
                <w:szCs w:val="18"/>
              </w:rPr>
            </w:pPr>
            <w:r w:rsidRPr="009A14F1">
              <w:rPr>
                <w:sz w:val="18"/>
                <w:szCs w:val="18"/>
              </w:rPr>
              <w:t>Demander la répétition</w:t>
            </w:r>
          </w:p>
        </w:tc>
        <w:tc>
          <w:tcPr>
            <w:tcW w:w="439" w:type="dxa"/>
          </w:tcPr>
          <w:p w14:paraId="1782B940" w14:textId="77777777" w:rsidR="004F3380" w:rsidRPr="009A14F1" w:rsidRDefault="004F3380" w:rsidP="00E13B8F">
            <w:pPr>
              <w:jc w:val="both"/>
              <w:rPr>
                <w:bCs/>
                <w:sz w:val="18"/>
                <w:szCs w:val="18"/>
              </w:rPr>
            </w:pPr>
          </w:p>
        </w:tc>
        <w:tc>
          <w:tcPr>
            <w:tcW w:w="438" w:type="dxa"/>
          </w:tcPr>
          <w:p w14:paraId="0D099216" w14:textId="77777777" w:rsidR="004F3380" w:rsidRPr="009A14F1" w:rsidRDefault="004F3380" w:rsidP="00E13B8F">
            <w:pPr>
              <w:jc w:val="both"/>
              <w:rPr>
                <w:bCs/>
                <w:sz w:val="18"/>
                <w:szCs w:val="18"/>
              </w:rPr>
            </w:pPr>
          </w:p>
        </w:tc>
        <w:tc>
          <w:tcPr>
            <w:tcW w:w="438" w:type="dxa"/>
          </w:tcPr>
          <w:p w14:paraId="4336148F" w14:textId="77777777" w:rsidR="004F3380" w:rsidRPr="009A14F1" w:rsidRDefault="004F3380" w:rsidP="00E13B8F">
            <w:pPr>
              <w:jc w:val="both"/>
              <w:rPr>
                <w:bCs/>
                <w:sz w:val="18"/>
                <w:szCs w:val="18"/>
              </w:rPr>
            </w:pPr>
          </w:p>
        </w:tc>
        <w:tc>
          <w:tcPr>
            <w:tcW w:w="438" w:type="dxa"/>
          </w:tcPr>
          <w:p w14:paraId="0CBF7F21" w14:textId="77777777" w:rsidR="004F3380" w:rsidRPr="009A14F1" w:rsidRDefault="004F3380" w:rsidP="00E13B8F">
            <w:pPr>
              <w:jc w:val="both"/>
              <w:rPr>
                <w:bCs/>
                <w:sz w:val="18"/>
                <w:szCs w:val="18"/>
              </w:rPr>
            </w:pPr>
          </w:p>
        </w:tc>
        <w:tc>
          <w:tcPr>
            <w:tcW w:w="438" w:type="dxa"/>
          </w:tcPr>
          <w:p w14:paraId="297CCBEA" w14:textId="77777777" w:rsidR="004F3380" w:rsidRPr="009A14F1" w:rsidRDefault="004F3380" w:rsidP="00E13B8F">
            <w:pPr>
              <w:jc w:val="both"/>
              <w:rPr>
                <w:bCs/>
                <w:sz w:val="18"/>
                <w:szCs w:val="18"/>
              </w:rPr>
            </w:pPr>
          </w:p>
        </w:tc>
      </w:tr>
      <w:tr w:rsidR="004F3380" w:rsidRPr="009A14F1" w14:paraId="6DEE9CA6" w14:textId="77777777" w:rsidTr="00E13B8F">
        <w:tc>
          <w:tcPr>
            <w:tcW w:w="729" w:type="dxa"/>
            <w:gridSpan w:val="2"/>
            <w:vAlign w:val="center"/>
          </w:tcPr>
          <w:p w14:paraId="3D3DD447" w14:textId="77777777" w:rsidR="004F3380" w:rsidRPr="009A14F1" w:rsidRDefault="004F3380" w:rsidP="00E13B8F">
            <w:pPr>
              <w:jc w:val="both"/>
              <w:rPr>
                <w:bCs/>
                <w:sz w:val="18"/>
                <w:szCs w:val="18"/>
              </w:rPr>
            </w:pPr>
            <w:r w:rsidRPr="009A14F1">
              <w:rPr>
                <w:sz w:val="18"/>
                <w:szCs w:val="18"/>
              </w:rPr>
              <w:t xml:space="preserve">4.3 </w:t>
            </w:r>
          </w:p>
        </w:tc>
        <w:tc>
          <w:tcPr>
            <w:tcW w:w="6861" w:type="dxa"/>
            <w:gridSpan w:val="2"/>
            <w:vAlign w:val="center"/>
          </w:tcPr>
          <w:p w14:paraId="08058741" w14:textId="77777777" w:rsidR="004F3380" w:rsidRPr="009A14F1" w:rsidRDefault="004F3380" w:rsidP="00E13B8F">
            <w:pPr>
              <w:jc w:val="both"/>
              <w:rPr>
                <w:bCs/>
                <w:sz w:val="18"/>
                <w:szCs w:val="18"/>
              </w:rPr>
            </w:pPr>
            <w:r w:rsidRPr="009A14F1">
              <w:rPr>
                <w:sz w:val="18"/>
                <w:szCs w:val="18"/>
              </w:rPr>
              <w:t>Demander l’arrêt</w:t>
            </w:r>
          </w:p>
        </w:tc>
        <w:tc>
          <w:tcPr>
            <w:tcW w:w="439" w:type="dxa"/>
          </w:tcPr>
          <w:p w14:paraId="57228BD3" w14:textId="77777777" w:rsidR="004F3380" w:rsidRPr="009A14F1" w:rsidRDefault="004F3380" w:rsidP="00E13B8F">
            <w:pPr>
              <w:jc w:val="both"/>
              <w:rPr>
                <w:bCs/>
                <w:sz w:val="18"/>
                <w:szCs w:val="18"/>
              </w:rPr>
            </w:pPr>
          </w:p>
        </w:tc>
        <w:tc>
          <w:tcPr>
            <w:tcW w:w="438" w:type="dxa"/>
          </w:tcPr>
          <w:p w14:paraId="635AF4DE" w14:textId="77777777" w:rsidR="004F3380" w:rsidRPr="009A14F1" w:rsidRDefault="004F3380" w:rsidP="00E13B8F">
            <w:pPr>
              <w:jc w:val="both"/>
              <w:rPr>
                <w:bCs/>
                <w:sz w:val="18"/>
                <w:szCs w:val="18"/>
              </w:rPr>
            </w:pPr>
          </w:p>
        </w:tc>
        <w:tc>
          <w:tcPr>
            <w:tcW w:w="438" w:type="dxa"/>
          </w:tcPr>
          <w:p w14:paraId="3370D2F9" w14:textId="77777777" w:rsidR="004F3380" w:rsidRPr="009A14F1" w:rsidRDefault="004F3380" w:rsidP="00E13B8F">
            <w:pPr>
              <w:jc w:val="both"/>
              <w:rPr>
                <w:bCs/>
                <w:sz w:val="18"/>
                <w:szCs w:val="18"/>
              </w:rPr>
            </w:pPr>
          </w:p>
        </w:tc>
        <w:tc>
          <w:tcPr>
            <w:tcW w:w="438" w:type="dxa"/>
          </w:tcPr>
          <w:p w14:paraId="0A5A6AA2" w14:textId="77777777" w:rsidR="004F3380" w:rsidRPr="009A14F1" w:rsidRDefault="004F3380" w:rsidP="00E13B8F">
            <w:pPr>
              <w:jc w:val="both"/>
              <w:rPr>
                <w:bCs/>
                <w:sz w:val="18"/>
                <w:szCs w:val="18"/>
              </w:rPr>
            </w:pPr>
          </w:p>
        </w:tc>
        <w:tc>
          <w:tcPr>
            <w:tcW w:w="438" w:type="dxa"/>
          </w:tcPr>
          <w:p w14:paraId="49B989F7" w14:textId="77777777" w:rsidR="004F3380" w:rsidRPr="009A14F1" w:rsidRDefault="004F3380" w:rsidP="00E13B8F">
            <w:pPr>
              <w:jc w:val="both"/>
              <w:rPr>
                <w:bCs/>
                <w:sz w:val="18"/>
                <w:szCs w:val="18"/>
              </w:rPr>
            </w:pPr>
          </w:p>
        </w:tc>
      </w:tr>
      <w:tr w:rsidR="004F3380" w:rsidRPr="009A14F1" w14:paraId="627D22A5" w14:textId="77777777" w:rsidTr="00E13B8F">
        <w:tc>
          <w:tcPr>
            <w:tcW w:w="729" w:type="dxa"/>
            <w:gridSpan w:val="2"/>
            <w:vAlign w:val="center"/>
          </w:tcPr>
          <w:p w14:paraId="75FC76ED" w14:textId="77777777" w:rsidR="004F3380" w:rsidRPr="009A14F1" w:rsidRDefault="004F3380" w:rsidP="00E13B8F">
            <w:pPr>
              <w:jc w:val="both"/>
              <w:rPr>
                <w:bCs/>
                <w:sz w:val="18"/>
                <w:szCs w:val="18"/>
              </w:rPr>
            </w:pPr>
            <w:r w:rsidRPr="009A14F1">
              <w:rPr>
                <w:sz w:val="18"/>
                <w:szCs w:val="18"/>
              </w:rPr>
              <w:t>4.4</w:t>
            </w:r>
          </w:p>
        </w:tc>
        <w:tc>
          <w:tcPr>
            <w:tcW w:w="6861" w:type="dxa"/>
            <w:gridSpan w:val="2"/>
            <w:vAlign w:val="center"/>
          </w:tcPr>
          <w:p w14:paraId="716B4E37" w14:textId="77777777" w:rsidR="004F3380" w:rsidRPr="009A14F1" w:rsidRDefault="004F3380" w:rsidP="00E13B8F">
            <w:pPr>
              <w:jc w:val="both"/>
              <w:rPr>
                <w:bCs/>
                <w:sz w:val="18"/>
                <w:szCs w:val="18"/>
              </w:rPr>
            </w:pPr>
            <w:r w:rsidRPr="009A14F1">
              <w:rPr>
                <w:sz w:val="18"/>
                <w:szCs w:val="18"/>
              </w:rPr>
              <w:t>Demander de l’aide</w:t>
            </w:r>
          </w:p>
        </w:tc>
        <w:tc>
          <w:tcPr>
            <w:tcW w:w="439" w:type="dxa"/>
          </w:tcPr>
          <w:p w14:paraId="3CA49861" w14:textId="77777777" w:rsidR="004F3380" w:rsidRPr="009A14F1" w:rsidRDefault="004F3380" w:rsidP="00E13B8F">
            <w:pPr>
              <w:jc w:val="both"/>
              <w:rPr>
                <w:bCs/>
                <w:sz w:val="18"/>
                <w:szCs w:val="18"/>
              </w:rPr>
            </w:pPr>
          </w:p>
        </w:tc>
        <w:tc>
          <w:tcPr>
            <w:tcW w:w="438" w:type="dxa"/>
          </w:tcPr>
          <w:p w14:paraId="11769995" w14:textId="77777777" w:rsidR="004F3380" w:rsidRPr="009A14F1" w:rsidRDefault="004F3380" w:rsidP="00E13B8F">
            <w:pPr>
              <w:jc w:val="both"/>
              <w:rPr>
                <w:bCs/>
                <w:sz w:val="18"/>
                <w:szCs w:val="18"/>
              </w:rPr>
            </w:pPr>
          </w:p>
        </w:tc>
        <w:tc>
          <w:tcPr>
            <w:tcW w:w="438" w:type="dxa"/>
          </w:tcPr>
          <w:p w14:paraId="0DEEA287" w14:textId="77777777" w:rsidR="004F3380" w:rsidRPr="009A14F1" w:rsidRDefault="004F3380" w:rsidP="00E13B8F">
            <w:pPr>
              <w:jc w:val="both"/>
              <w:rPr>
                <w:bCs/>
                <w:sz w:val="18"/>
                <w:szCs w:val="18"/>
              </w:rPr>
            </w:pPr>
          </w:p>
        </w:tc>
        <w:tc>
          <w:tcPr>
            <w:tcW w:w="438" w:type="dxa"/>
          </w:tcPr>
          <w:p w14:paraId="16DDCDC4" w14:textId="77777777" w:rsidR="004F3380" w:rsidRPr="009A14F1" w:rsidRDefault="004F3380" w:rsidP="00E13B8F">
            <w:pPr>
              <w:jc w:val="both"/>
              <w:rPr>
                <w:bCs/>
                <w:sz w:val="18"/>
                <w:szCs w:val="18"/>
              </w:rPr>
            </w:pPr>
          </w:p>
        </w:tc>
        <w:tc>
          <w:tcPr>
            <w:tcW w:w="438" w:type="dxa"/>
          </w:tcPr>
          <w:p w14:paraId="562B9EEF" w14:textId="77777777" w:rsidR="004F3380" w:rsidRPr="009A14F1" w:rsidRDefault="004F3380" w:rsidP="00E13B8F">
            <w:pPr>
              <w:jc w:val="both"/>
              <w:rPr>
                <w:bCs/>
                <w:sz w:val="18"/>
                <w:szCs w:val="18"/>
              </w:rPr>
            </w:pPr>
          </w:p>
        </w:tc>
      </w:tr>
      <w:tr w:rsidR="004F3380" w:rsidRPr="009A14F1" w14:paraId="539FCBC3" w14:textId="77777777" w:rsidTr="00E13B8F">
        <w:tc>
          <w:tcPr>
            <w:tcW w:w="729" w:type="dxa"/>
            <w:gridSpan w:val="2"/>
            <w:vAlign w:val="center"/>
          </w:tcPr>
          <w:p w14:paraId="75A6FC63" w14:textId="77777777" w:rsidR="004F3380" w:rsidRPr="009A14F1" w:rsidRDefault="004F3380" w:rsidP="00E13B8F">
            <w:pPr>
              <w:jc w:val="both"/>
              <w:rPr>
                <w:bCs/>
                <w:sz w:val="18"/>
                <w:szCs w:val="18"/>
              </w:rPr>
            </w:pPr>
            <w:r w:rsidRPr="009A14F1">
              <w:rPr>
                <w:sz w:val="18"/>
                <w:szCs w:val="18"/>
              </w:rPr>
              <w:t>4.5</w:t>
            </w:r>
          </w:p>
        </w:tc>
        <w:tc>
          <w:tcPr>
            <w:tcW w:w="6861" w:type="dxa"/>
            <w:gridSpan w:val="2"/>
            <w:vAlign w:val="center"/>
          </w:tcPr>
          <w:p w14:paraId="222D6A1D" w14:textId="77777777" w:rsidR="004F3380" w:rsidRPr="009A14F1" w:rsidRDefault="004F3380" w:rsidP="00E13B8F">
            <w:pPr>
              <w:jc w:val="both"/>
              <w:rPr>
                <w:bCs/>
                <w:sz w:val="18"/>
                <w:szCs w:val="18"/>
              </w:rPr>
            </w:pPr>
            <w:r w:rsidRPr="009A14F1">
              <w:rPr>
                <w:sz w:val="18"/>
                <w:szCs w:val="18"/>
              </w:rPr>
              <w:t>Demander un objet</w:t>
            </w:r>
          </w:p>
        </w:tc>
        <w:tc>
          <w:tcPr>
            <w:tcW w:w="439" w:type="dxa"/>
          </w:tcPr>
          <w:p w14:paraId="434C8FA9" w14:textId="77777777" w:rsidR="004F3380" w:rsidRPr="009A14F1" w:rsidRDefault="004F3380" w:rsidP="00E13B8F">
            <w:pPr>
              <w:jc w:val="both"/>
              <w:rPr>
                <w:bCs/>
                <w:sz w:val="18"/>
                <w:szCs w:val="18"/>
              </w:rPr>
            </w:pPr>
          </w:p>
        </w:tc>
        <w:tc>
          <w:tcPr>
            <w:tcW w:w="438" w:type="dxa"/>
          </w:tcPr>
          <w:p w14:paraId="6B3017EA" w14:textId="77777777" w:rsidR="004F3380" w:rsidRPr="009A14F1" w:rsidRDefault="004F3380" w:rsidP="00E13B8F">
            <w:pPr>
              <w:jc w:val="both"/>
              <w:rPr>
                <w:bCs/>
                <w:sz w:val="18"/>
                <w:szCs w:val="18"/>
              </w:rPr>
            </w:pPr>
          </w:p>
        </w:tc>
        <w:tc>
          <w:tcPr>
            <w:tcW w:w="438" w:type="dxa"/>
          </w:tcPr>
          <w:p w14:paraId="2F125DD3" w14:textId="77777777" w:rsidR="004F3380" w:rsidRPr="009A14F1" w:rsidRDefault="004F3380" w:rsidP="00E13B8F">
            <w:pPr>
              <w:jc w:val="both"/>
              <w:rPr>
                <w:bCs/>
                <w:sz w:val="18"/>
                <w:szCs w:val="18"/>
              </w:rPr>
            </w:pPr>
          </w:p>
        </w:tc>
        <w:tc>
          <w:tcPr>
            <w:tcW w:w="438" w:type="dxa"/>
          </w:tcPr>
          <w:p w14:paraId="6EA63E31" w14:textId="77777777" w:rsidR="004F3380" w:rsidRPr="009A14F1" w:rsidRDefault="004F3380" w:rsidP="00E13B8F">
            <w:pPr>
              <w:jc w:val="both"/>
              <w:rPr>
                <w:bCs/>
                <w:sz w:val="18"/>
                <w:szCs w:val="18"/>
              </w:rPr>
            </w:pPr>
          </w:p>
        </w:tc>
        <w:tc>
          <w:tcPr>
            <w:tcW w:w="438" w:type="dxa"/>
          </w:tcPr>
          <w:p w14:paraId="7AACD622" w14:textId="77777777" w:rsidR="004F3380" w:rsidRPr="009A14F1" w:rsidRDefault="004F3380" w:rsidP="00E13B8F">
            <w:pPr>
              <w:jc w:val="both"/>
              <w:rPr>
                <w:bCs/>
                <w:sz w:val="18"/>
                <w:szCs w:val="18"/>
              </w:rPr>
            </w:pPr>
          </w:p>
        </w:tc>
      </w:tr>
      <w:tr w:rsidR="004F3380" w:rsidRPr="009A14F1" w14:paraId="42C4EDC4" w14:textId="77777777" w:rsidTr="00E13B8F">
        <w:tc>
          <w:tcPr>
            <w:tcW w:w="729" w:type="dxa"/>
            <w:gridSpan w:val="2"/>
            <w:vAlign w:val="center"/>
          </w:tcPr>
          <w:p w14:paraId="3458E9F5" w14:textId="77777777" w:rsidR="004F3380" w:rsidRPr="009A14F1" w:rsidRDefault="004F3380" w:rsidP="00E13B8F">
            <w:pPr>
              <w:jc w:val="both"/>
              <w:rPr>
                <w:sz w:val="18"/>
                <w:szCs w:val="18"/>
              </w:rPr>
            </w:pPr>
            <w:r w:rsidRPr="009A14F1">
              <w:rPr>
                <w:sz w:val="18"/>
                <w:szCs w:val="18"/>
              </w:rPr>
              <w:t>4.6</w:t>
            </w:r>
          </w:p>
        </w:tc>
        <w:tc>
          <w:tcPr>
            <w:tcW w:w="6861" w:type="dxa"/>
            <w:gridSpan w:val="2"/>
            <w:vAlign w:val="center"/>
          </w:tcPr>
          <w:p w14:paraId="521427FB" w14:textId="77777777" w:rsidR="004F3380" w:rsidRPr="009A14F1" w:rsidRDefault="004F3380" w:rsidP="00E13B8F">
            <w:pPr>
              <w:jc w:val="both"/>
              <w:rPr>
                <w:sz w:val="18"/>
                <w:szCs w:val="18"/>
              </w:rPr>
            </w:pPr>
            <w:r w:rsidRPr="009A14F1">
              <w:rPr>
                <w:sz w:val="18"/>
                <w:szCs w:val="18"/>
              </w:rPr>
              <w:t>Répondre à une demande directe d’action</w:t>
            </w:r>
          </w:p>
        </w:tc>
        <w:tc>
          <w:tcPr>
            <w:tcW w:w="439" w:type="dxa"/>
          </w:tcPr>
          <w:p w14:paraId="6A4EA910" w14:textId="77777777" w:rsidR="004F3380" w:rsidRPr="009A14F1" w:rsidRDefault="004F3380" w:rsidP="00E13B8F">
            <w:pPr>
              <w:jc w:val="both"/>
              <w:rPr>
                <w:bCs/>
                <w:sz w:val="18"/>
                <w:szCs w:val="18"/>
              </w:rPr>
            </w:pPr>
          </w:p>
        </w:tc>
        <w:tc>
          <w:tcPr>
            <w:tcW w:w="438" w:type="dxa"/>
          </w:tcPr>
          <w:p w14:paraId="66B8C5B1" w14:textId="77777777" w:rsidR="004F3380" w:rsidRPr="009A14F1" w:rsidRDefault="004F3380" w:rsidP="00E13B8F">
            <w:pPr>
              <w:jc w:val="both"/>
              <w:rPr>
                <w:bCs/>
                <w:sz w:val="18"/>
                <w:szCs w:val="18"/>
              </w:rPr>
            </w:pPr>
          </w:p>
        </w:tc>
        <w:tc>
          <w:tcPr>
            <w:tcW w:w="438" w:type="dxa"/>
          </w:tcPr>
          <w:p w14:paraId="5985134E" w14:textId="77777777" w:rsidR="004F3380" w:rsidRPr="009A14F1" w:rsidRDefault="004F3380" w:rsidP="00E13B8F">
            <w:pPr>
              <w:jc w:val="both"/>
              <w:rPr>
                <w:bCs/>
                <w:sz w:val="18"/>
                <w:szCs w:val="18"/>
              </w:rPr>
            </w:pPr>
          </w:p>
        </w:tc>
        <w:tc>
          <w:tcPr>
            <w:tcW w:w="438" w:type="dxa"/>
          </w:tcPr>
          <w:p w14:paraId="614288C7" w14:textId="77777777" w:rsidR="004F3380" w:rsidRPr="009A14F1" w:rsidRDefault="004F3380" w:rsidP="00E13B8F">
            <w:pPr>
              <w:jc w:val="both"/>
              <w:rPr>
                <w:bCs/>
                <w:sz w:val="18"/>
                <w:szCs w:val="18"/>
              </w:rPr>
            </w:pPr>
          </w:p>
        </w:tc>
        <w:tc>
          <w:tcPr>
            <w:tcW w:w="438" w:type="dxa"/>
          </w:tcPr>
          <w:p w14:paraId="50861448" w14:textId="77777777" w:rsidR="004F3380" w:rsidRPr="009A14F1" w:rsidRDefault="004F3380" w:rsidP="00E13B8F">
            <w:pPr>
              <w:jc w:val="both"/>
              <w:rPr>
                <w:bCs/>
                <w:sz w:val="18"/>
                <w:szCs w:val="18"/>
              </w:rPr>
            </w:pPr>
          </w:p>
        </w:tc>
      </w:tr>
      <w:tr w:rsidR="004F3380" w:rsidRPr="009A14F1" w14:paraId="6C3DB20B" w14:textId="77777777" w:rsidTr="00E13B8F">
        <w:tc>
          <w:tcPr>
            <w:tcW w:w="729" w:type="dxa"/>
            <w:gridSpan w:val="2"/>
            <w:vAlign w:val="center"/>
          </w:tcPr>
          <w:p w14:paraId="17E2495A" w14:textId="77777777" w:rsidR="004F3380" w:rsidRPr="009A14F1" w:rsidRDefault="004F3380" w:rsidP="00E13B8F">
            <w:pPr>
              <w:jc w:val="both"/>
              <w:rPr>
                <w:bCs/>
                <w:sz w:val="18"/>
                <w:szCs w:val="18"/>
              </w:rPr>
            </w:pPr>
            <w:r w:rsidRPr="009A14F1">
              <w:rPr>
                <w:sz w:val="18"/>
                <w:szCs w:val="18"/>
              </w:rPr>
              <w:t>4.7</w:t>
            </w:r>
          </w:p>
        </w:tc>
        <w:tc>
          <w:tcPr>
            <w:tcW w:w="6861" w:type="dxa"/>
            <w:gridSpan w:val="2"/>
            <w:vAlign w:val="center"/>
          </w:tcPr>
          <w:p w14:paraId="5F24D0AB" w14:textId="77777777" w:rsidR="004F3380" w:rsidRPr="009A14F1" w:rsidRDefault="004F3380" w:rsidP="00E13B8F">
            <w:pPr>
              <w:jc w:val="both"/>
              <w:rPr>
                <w:bCs/>
                <w:sz w:val="18"/>
                <w:szCs w:val="18"/>
              </w:rPr>
            </w:pPr>
            <w:r w:rsidRPr="009A14F1">
              <w:rPr>
                <w:sz w:val="18"/>
                <w:szCs w:val="18"/>
              </w:rPr>
              <w:t>Demander un événement ou une action</w:t>
            </w:r>
          </w:p>
        </w:tc>
        <w:tc>
          <w:tcPr>
            <w:tcW w:w="439" w:type="dxa"/>
          </w:tcPr>
          <w:p w14:paraId="22661B32" w14:textId="77777777" w:rsidR="004F3380" w:rsidRPr="009A14F1" w:rsidRDefault="004F3380" w:rsidP="00E13B8F">
            <w:pPr>
              <w:jc w:val="both"/>
              <w:rPr>
                <w:bCs/>
                <w:sz w:val="18"/>
                <w:szCs w:val="18"/>
              </w:rPr>
            </w:pPr>
          </w:p>
        </w:tc>
        <w:tc>
          <w:tcPr>
            <w:tcW w:w="438" w:type="dxa"/>
          </w:tcPr>
          <w:p w14:paraId="422E164B" w14:textId="77777777" w:rsidR="004F3380" w:rsidRPr="009A14F1" w:rsidRDefault="004F3380" w:rsidP="00E13B8F">
            <w:pPr>
              <w:jc w:val="both"/>
              <w:rPr>
                <w:bCs/>
                <w:sz w:val="18"/>
                <w:szCs w:val="18"/>
              </w:rPr>
            </w:pPr>
          </w:p>
        </w:tc>
        <w:tc>
          <w:tcPr>
            <w:tcW w:w="438" w:type="dxa"/>
          </w:tcPr>
          <w:p w14:paraId="7D1A1FDF" w14:textId="77777777" w:rsidR="004F3380" w:rsidRPr="009A14F1" w:rsidRDefault="004F3380" w:rsidP="00E13B8F">
            <w:pPr>
              <w:jc w:val="both"/>
              <w:rPr>
                <w:bCs/>
                <w:sz w:val="18"/>
                <w:szCs w:val="18"/>
              </w:rPr>
            </w:pPr>
          </w:p>
        </w:tc>
        <w:tc>
          <w:tcPr>
            <w:tcW w:w="438" w:type="dxa"/>
          </w:tcPr>
          <w:p w14:paraId="6E45AC0A" w14:textId="77777777" w:rsidR="004F3380" w:rsidRPr="009A14F1" w:rsidRDefault="004F3380" w:rsidP="00E13B8F">
            <w:pPr>
              <w:jc w:val="both"/>
              <w:rPr>
                <w:bCs/>
                <w:sz w:val="18"/>
                <w:szCs w:val="18"/>
              </w:rPr>
            </w:pPr>
          </w:p>
        </w:tc>
        <w:tc>
          <w:tcPr>
            <w:tcW w:w="438" w:type="dxa"/>
          </w:tcPr>
          <w:p w14:paraId="01E5E98F" w14:textId="77777777" w:rsidR="004F3380" w:rsidRPr="009A14F1" w:rsidRDefault="004F3380" w:rsidP="00E13B8F">
            <w:pPr>
              <w:jc w:val="both"/>
              <w:rPr>
                <w:bCs/>
                <w:sz w:val="18"/>
                <w:szCs w:val="18"/>
              </w:rPr>
            </w:pPr>
          </w:p>
        </w:tc>
      </w:tr>
      <w:tr w:rsidR="004F3380" w:rsidRPr="009A14F1" w14:paraId="01788D8B" w14:textId="77777777" w:rsidTr="00E13B8F">
        <w:tc>
          <w:tcPr>
            <w:tcW w:w="729" w:type="dxa"/>
            <w:gridSpan w:val="2"/>
            <w:vAlign w:val="center"/>
          </w:tcPr>
          <w:p w14:paraId="15E43874" w14:textId="77777777" w:rsidR="004F3380" w:rsidRPr="009A14F1" w:rsidRDefault="004F3380" w:rsidP="00E13B8F">
            <w:pPr>
              <w:jc w:val="both"/>
              <w:rPr>
                <w:bCs/>
                <w:sz w:val="18"/>
                <w:szCs w:val="18"/>
              </w:rPr>
            </w:pPr>
            <w:r w:rsidRPr="009A14F1">
              <w:rPr>
                <w:sz w:val="18"/>
                <w:szCs w:val="18"/>
              </w:rPr>
              <w:t>4.8</w:t>
            </w:r>
          </w:p>
        </w:tc>
        <w:tc>
          <w:tcPr>
            <w:tcW w:w="6861" w:type="dxa"/>
            <w:gridSpan w:val="2"/>
            <w:vAlign w:val="center"/>
          </w:tcPr>
          <w:p w14:paraId="6F566645" w14:textId="77777777" w:rsidR="004F3380" w:rsidRPr="009A14F1" w:rsidRDefault="004F3380" w:rsidP="00E13B8F">
            <w:pPr>
              <w:jc w:val="both"/>
              <w:rPr>
                <w:bCs/>
                <w:sz w:val="18"/>
                <w:szCs w:val="18"/>
              </w:rPr>
            </w:pPr>
            <w:r w:rsidRPr="009A14F1">
              <w:rPr>
                <w:sz w:val="18"/>
                <w:szCs w:val="18"/>
              </w:rPr>
              <w:t>Demander de l’information</w:t>
            </w:r>
          </w:p>
        </w:tc>
        <w:tc>
          <w:tcPr>
            <w:tcW w:w="439" w:type="dxa"/>
          </w:tcPr>
          <w:p w14:paraId="609E64BE" w14:textId="77777777" w:rsidR="004F3380" w:rsidRPr="009A14F1" w:rsidRDefault="004F3380" w:rsidP="00E13B8F">
            <w:pPr>
              <w:jc w:val="both"/>
              <w:rPr>
                <w:bCs/>
                <w:sz w:val="18"/>
                <w:szCs w:val="18"/>
              </w:rPr>
            </w:pPr>
          </w:p>
        </w:tc>
        <w:tc>
          <w:tcPr>
            <w:tcW w:w="438" w:type="dxa"/>
          </w:tcPr>
          <w:p w14:paraId="378BBAA5" w14:textId="77777777" w:rsidR="004F3380" w:rsidRPr="009A14F1" w:rsidRDefault="004F3380" w:rsidP="00E13B8F">
            <w:pPr>
              <w:jc w:val="both"/>
              <w:rPr>
                <w:bCs/>
                <w:sz w:val="18"/>
                <w:szCs w:val="18"/>
              </w:rPr>
            </w:pPr>
          </w:p>
        </w:tc>
        <w:tc>
          <w:tcPr>
            <w:tcW w:w="438" w:type="dxa"/>
          </w:tcPr>
          <w:p w14:paraId="06841BD2" w14:textId="77777777" w:rsidR="004F3380" w:rsidRPr="009A14F1" w:rsidRDefault="004F3380" w:rsidP="00E13B8F">
            <w:pPr>
              <w:jc w:val="both"/>
              <w:rPr>
                <w:bCs/>
                <w:sz w:val="18"/>
                <w:szCs w:val="18"/>
              </w:rPr>
            </w:pPr>
          </w:p>
        </w:tc>
        <w:tc>
          <w:tcPr>
            <w:tcW w:w="438" w:type="dxa"/>
          </w:tcPr>
          <w:p w14:paraId="152BEC88" w14:textId="77777777" w:rsidR="004F3380" w:rsidRPr="009A14F1" w:rsidRDefault="004F3380" w:rsidP="00E13B8F">
            <w:pPr>
              <w:jc w:val="both"/>
              <w:rPr>
                <w:bCs/>
                <w:sz w:val="18"/>
                <w:szCs w:val="18"/>
              </w:rPr>
            </w:pPr>
          </w:p>
        </w:tc>
        <w:tc>
          <w:tcPr>
            <w:tcW w:w="438" w:type="dxa"/>
          </w:tcPr>
          <w:p w14:paraId="511DDB72" w14:textId="77777777" w:rsidR="004F3380" w:rsidRPr="009A14F1" w:rsidRDefault="004F3380" w:rsidP="00E13B8F">
            <w:pPr>
              <w:jc w:val="both"/>
              <w:rPr>
                <w:bCs/>
                <w:sz w:val="18"/>
                <w:szCs w:val="18"/>
              </w:rPr>
            </w:pPr>
          </w:p>
        </w:tc>
      </w:tr>
      <w:tr w:rsidR="004F3380" w:rsidRPr="009A14F1" w14:paraId="18F9D484" w14:textId="77777777" w:rsidTr="00E13B8F">
        <w:tc>
          <w:tcPr>
            <w:tcW w:w="729" w:type="dxa"/>
            <w:gridSpan w:val="2"/>
            <w:vAlign w:val="center"/>
          </w:tcPr>
          <w:p w14:paraId="08DABAE8" w14:textId="77777777" w:rsidR="004F3380" w:rsidRPr="009A14F1" w:rsidRDefault="004F3380" w:rsidP="00E13B8F">
            <w:pPr>
              <w:jc w:val="both"/>
              <w:rPr>
                <w:bCs/>
                <w:sz w:val="18"/>
                <w:szCs w:val="18"/>
              </w:rPr>
            </w:pPr>
            <w:r w:rsidRPr="009A14F1">
              <w:rPr>
                <w:sz w:val="18"/>
                <w:szCs w:val="18"/>
              </w:rPr>
              <w:t>4.9</w:t>
            </w:r>
          </w:p>
        </w:tc>
        <w:tc>
          <w:tcPr>
            <w:tcW w:w="6861" w:type="dxa"/>
            <w:gridSpan w:val="2"/>
            <w:vAlign w:val="center"/>
          </w:tcPr>
          <w:p w14:paraId="4A410C9B" w14:textId="77777777" w:rsidR="004F3380" w:rsidRPr="009A14F1" w:rsidRDefault="004F3380" w:rsidP="00E13B8F">
            <w:pPr>
              <w:jc w:val="both"/>
              <w:rPr>
                <w:bCs/>
                <w:sz w:val="18"/>
                <w:szCs w:val="18"/>
              </w:rPr>
            </w:pPr>
            <w:r w:rsidRPr="009A14F1">
              <w:rPr>
                <w:sz w:val="18"/>
                <w:szCs w:val="18"/>
              </w:rPr>
              <w:t>Répondre à une demande d’information</w:t>
            </w:r>
          </w:p>
        </w:tc>
        <w:tc>
          <w:tcPr>
            <w:tcW w:w="439" w:type="dxa"/>
          </w:tcPr>
          <w:p w14:paraId="3C8D6FBC" w14:textId="77777777" w:rsidR="004F3380" w:rsidRPr="009A14F1" w:rsidRDefault="004F3380" w:rsidP="00E13B8F">
            <w:pPr>
              <w:jc w:val="both"/>
              <w:rPr>
                <w:bCs/>
                <w:sz w:val="18"/>
                <w:szCs w:val="18"/>
              </w:rPr>
            </w:pPr>
          </w:p>
        </w:tc>
        <w:tc>
          <w:tcPr>
            <w:tcW w:w="438" w:type="dxa"/>
          </w:tcPr>
          <w:p w14:paraId="19046427" w14:textId="77777777" w:rsidR="004F3380" w:rsidRPr="009A14F1" w:rsidRDefault="004F3380" w:rsidP="00E13B8F">
            <w:pPr>
              <w:jc w:val="both"/>
              <w:rPr>
                <w:bCs/>
                <w:sz w:val="18"/>
                <w:szCs w:val="18"/>
              </w:rPr>
            </w:pPr>
          </w:p>
        </w:tc>
        <w:tc>
          <w:tcPr>
            <w:tcW w:w="438" w:type="dxa"/>
          </w:tcPr>
          <w:p w14:paraId="5882F260" w14:textId="77777777" w:rsidR="004F3380" w:rsidRPr="009A14F1" w:rsidRDefault="004F3380" w:rsidP="00E13B8F">
            <w:pPr>
              <w:jc w:val="both"/>
              <w:rPr>
                <w:bCs/>
                <w:sz w:val="18"/>
                <w:szCs w:val="18"/>
              </w:rPr>
            </w:pPr>
          </w:p>
        </w:tc>
        <w:tc>
          <w:tcPr>
            <w:tcW w:w="438" w:type="dxa"/>
          </w:tcPr>
          <w:p w14:paraId="32992E48" w14:textId="77777777" w:rsidR="004F3380" w:rsidRPr="009A14F1" w:rsidRDefault="004F3380" w:rsidP="00E13B8F">
            <w:pPr>
              <w:jc w:val="both"/>
              <w:rPr>
                <w:bCs/>
                <w:sz w:val="18"/>
                <w:szCs w:val="18"/>
              </w:rPr>
            </w:pPr>
          </w:p>
        </w:tc>
        <w:tc>
          <w:tcPr>
            <w:tcW w:w="438" w:type="dxa"/>
          </w:tcPr>
          <w:p w14:paraId="39915F17" w14:textId="77777777" w:rsidR="004F3380" w:rsidRPr="009A14F1" w:rsidRDefault="004F3380" w:rsidP="00E13B8F">
            <w:pPr>
              <w:jc w:val="both"/>
              <w:rPr>
                <w:bCs/>
                <w:sz w:val="18"/>
                <w:szCs w:val="18"/>
              </w:rPr>
            </w:pPr>
          </w:p>
        </w:tc>
      </w:tr>
      <w:tr w:rsidR="004F3380" w:rsidRPr="009A14F1" w14:paraId="421DFE84" w14:textId="77777777" w:rsidTr="00E13B8F">
        <w:tc>
          <w:tcPr>
            <w:tcW w:w="729" w:type="dxa"/>
            <w:gridSpan w:val="2"/>
            <w:vAlign w:val="center"/>
          </w:tcPr>
          <w:p w14:paraId="435A99A7" w14:textId="77777777" w:rsidR="004F3380" w:rsidRPr="009A14F1" w:rsidRDefault="004F3380" w:rsidP="00E13B8F">
            <w:pPr>
              <w:jc w:val="both"/>
              <w:rPr>
                <w:bCs/>
                <w:sz w:val="18"/>
                <w:szCs w:val="18"/>
              </w:rPr>
            </w:pPr>
            <w:r w:rsidRPr="009A14F1">
              <w:rPr>
                <w:sz w:val="18"/>
                <w:szCs w:val="18"/>
              </w:rPr>
              <w:t>4.10</w:t>
            </w:r>
          </w:p>
        </w:tc>
        <w:tc>
          <w:tcPr>
            <w:tcW w:w="6861" w:type="dxa"/>
            <w:gridSpan w:val="2"/>
            <w:vAlign w:val="center"/>
          </w:tcPr>
          <w:p w14:paraId="05C5835F" w14:textId="77777777" w:rsidR="004F3380" w:rsidRPr="009A14F1" w:rsidRDefault="004F3380" w:rsidP="00E13B8F">
            <w:pPr>
              <w:jc w:val="both"/>
              <w:rPr>
                <w:bCs/>
                <w:sz w:val="18"/>
                <w:szCs w:val="18"/>
              </w:rPr>
            </w:pPr>
            <w:r w:rsidRPr="009A14F1">
              <w:rPr>
                <w:sz w:val="18"/>
                <w:szCs w:val="18"/>
              </w:rPr>
              <w:t>Demander la confirmation d’une information</w:t>
            </w:r>
          </w:p>
        </w:tc>
        <w:tc>
          <w:tcPr>
            <w:tcW w:w="439" w:type="dxa"/>
          </w:tcPr>
          <w:p w14:paraId="054D95FA" w14:textId="77777777" w:rsidR="004F3380" w:rsidRPr="009A14F1" w:rsidRDefault="004F3380" w:rsidP="00E13B8F">
            <w:pPr>
              <w:jc w:val="both"/>
              <w:rPr>
                <w:bCs/>
                <w:sz w:val="18"/>
                <w:szCs w:val="18"/>
              </w:rPr>
            </w:pPr>
          </w:p>
        </w:tc>
        <w:tc>
          <w:tcPr>
            <w:tcW w:w="438" w:type="dxa"/>
          </w:tcPr>
          <w:p w14:paraId="0C7F4FB8" w14:textId="77777777" w:rsidR="004F3380" w:rsidRPr="009A14F1" w:rsidRDefault="004F3380" w:rsidP="00E13B8F">
            <w:pPr>
              <w:jc w:val="both"/>
              <w:rPr>
                <w:bCs/>
                <w:sz w:val="18"/>
                <w:szCs w:val="18"/>
              </w:rPr>
            </w:pPr>
          </w:p>
        </w:tc>
        <w:tc>
          <w:tcPr>
            <w:tcW w:w="438" w:type="dxa"/>
          </w:tcPr>
          <w:p w14:paraId="0B220CA8" w14:textId="77777777" w:rsidR="004F3380" w:rsidRPr="009A14F1" w:rsidRDefault="004F3380" w:rsidP="00E13B8F">
            <w:pPr>
              <w:jc w:val="both"/>
              <w:rPr>
                <w:bCs/>
                <w:sz w:val="18"/>
                <w:szCs w:val="18"/>
              </w:rPr>
            </w:pPr>
          </w:p>
        </w:tc>
        <w:tc>
          <w:tcPr>
            <w:tcW w:w="438" w:type="dxa"/>
          </w:tcPr>
          <w:p w14:paraId="344C2F19" w14:textId="77777777" w:rsidR="004F3380" w:rsidRPr="009A14F1" w:rsidRDefault="004F3380" w:rsidP="00E13B8F">
            <w:pPr>
              <w:jc w:val="both"/>
              <w:rPr>
                <w:bCs/>
                <w:sz w:val="18"/>
                <w:szCs w:val="18"/>
              </w:rPr>
            </w:pPr>
          </w:p>
        </w:tc>
        <w:tc>
          <w:tcPr>
            <w:tcW w:w="438" w:type="dxa"/>
          </w:tcPr>
          <w:p w14:paraId="69B7900C" w14:textId="77777777" w:rsidR="004F3380" w:rsidRPr="009A14F1" w:rsidRDefault="004F3380" w:rsidP="00E13B8F">
            <w:pPr>
              <w:jc w:val="both"/>
              <w:rPr>
                <w:bCs/>
                <w:sz w:val="18"/>
                <w:szCs w:val="18"/>
              </w:rPr>
            </w:pPr>
          </w:p>
        </w:tc>
      </w:tr>
      <w:tr w:rsidR="004F3380" w:rsidRPr="009A14F1" w14:paraId="1FA0460F" w14:textId="77777777" w:rsidTr="009A14F1">
        <w:tc>
          <w:tcPr>
            <w:tcW w:w="729" w:type="dxa"/>
            <w:gridSpan w:val="2"/>
            <w:tcBorders>
              <w:bottom w:val="single" w:sz="4" w:space="0" w:color="auto"/>
            </w:tcBorders>
            <w:vAlign w:val="center"/>
          </w:tcPr>
          <w:p w14:paraId="13B9E5D9" w14:textId="77777777" w:rsidR="004F3380" w:rsidRPr="009A14F1" w:rsidRDefault="004F3380" w:rsidP="00E13B8F">
            <w:pPr>
              <w:jc w:val="both"/>
              <w:rPr>
                <w:bCs/>
                <w:sz w:val="18"/>
                <w:szCs w:val="18"/>
              </w:rPr>
            </w:pPr>
            <w:r w:rsidRPr="009A14F1">
              <w:rPr>
                <w:sz w:val="18"/>
                <w:szCs w:val="18"/>
              </w:rPr>
              <w:t>4.11</w:t>
            </w:r>
          </w:p>
        </w:tc>
        <w:tc>
          <w:tcPr>
            <w:tcW w:w="6861" w:type="dxa"/>
            <w:gridSpan w:val="2"/>
            <w:tcBorders>
              <w:bottom w:val="single" w:sz="4" w:space="0" w:color="auto"/>
            </w:tcBorders>
            <w:vAlign w:val="center"/>
          </w:tcPr>
          <w:p w14:paraId="5DB36BC7" w14:textId="77777777" w:rsidR="004F3380" w:rsidRPr="009A14F1" w:rsidRDefault="004F3380" w:rsidP="00E13B8F">
            <w:pPr>
              <w:jc w:val="both"/>
              <w:rPr>
                <w:bCs/>
                <w:sz w:val="18"/>
                <w:szCs w:val="18"/>
              </w:rPr>
            </w:pPr>
            <w:r w:rsidRPr="009A14F1">
              <w:rPr>
                <w:sz w:val="18"/>
                <w:szCs w:val="18"/>
              </w:rPr>
              <w:t>Comprendre les demandes indirectes</w:t>
            </w:r>
          </w:p>
        </w:tc>
        <w:tc>
          <w:tcPr>
            <w:tcW w:w="439" w:type="dxa"/>
            <w:tcBorders>
              <w:bottom w:val="single" w:sz="4" w:space="0" w:color="auto"/>
            </w:tcBorders>
          </w:tcPr>
          <w:p w14:paraId="473AA91A" w14:textId="77777777" w:rsidR="004F3380" w:rsidRPr="009A14F1" w:rsidRDefault="004F3380" w:rsidP="00E13B8F">
            <w:pPr>
              <w:jc w:val="both"/>
              <w:rPr>
                <w:bCs/>
                <w:sz w:val="18"/>
                <w:szCs w:val="18"/>
              </w:rPr>
            </w:pPr>
          </w:p>
        </w:tc>
        <w:tc>
          <w:tcPr>
            <w:tcW w:w="438" w:type="dxa"/>
            <w:tcBorders>
              <w:bottom w:val="single" w:sz="4" w:space="0" w:color="auto"/>
            </w:tcBorders>
          </w:tcPr>
          <w:p w14:paraId="3076354B" w14:textId="77777777" w:rsidR="004F3380" w:rsidRPr="009A14F1" w:rsidRDefault="004F3380" w:rsidP="00E13B8F">
            <w:pPr>
              <w:jc w:val="both"/>
              <w:rPr>
                <w:bCs/>
                <w:sz w:val="18"/>
                <w:szCs w:val="18"/>
              </w:rPr>
            </w:pPr>
          </w:p>
        </w:tc>
        <w:tc>
          <w:tcPr>
            <w:tcW w:w="438" w:type="dxa"/>
            <w:tcBorders>
              <w:bottom w:val="single" w:sz="4" w:space="0" w:color="auto"/>
            </w:tcBorders>
          </w:tcPr>
          <w:p w14:paraId="41E758D6" w14:textId="77777777" w:rsidR="004F3380" w:rsidRPr="009A14F1" w:rsidRDefault="004F3380" w:rsidP="00E13B8F">
            <w:pPr>
              <w:jc w:val="both"/>
              <w:rPr>
                <w:bCs/>
                <w:sz w:val="18"/>
                <w:szCs w:val="18"/>
              </w:rPr>
            </w:pPr>
          </w:p>
        </w:tc>
        <w:tc>
          <w:tcPr>
            <w:tcW w:w="438" w:type="dxa"/>
            <w:tcBorders>
              <w:bottom w:val="single" w:sz="4" w:space="0" w:color="auto"/>
            </w:tcBorders>
          </w:tcPr>
          <w:p w14:paraId="6347D45E" w14:textId="77777777" w:rsidR="004F3380" w:rsidRPr="009A14F1" w:rsidRDefault="004F3380" w:rsidP="00E13B8F">
            <w:pPr>
              <w:jc w:val="both"/>
              <w:rPr>
                <w:bCs/>
                <w:sz w:val="18"/>
                <w:szCs w:val="18"/>
              </w:rPr>
            </w:pPr>
          </w:p>
        </w:tc>
        <w:tc>
          <w:tcPr>
            <w:tcW w:w="438" w:type="dxa"/>
            <w:tcBorders>
              <w:bottom w:val="single" w:sz="4" w:space="0" w:color="auto"/>
            </w:tcBorders>
          </w:tcPr>
          <w:p w14:paraId="55AB170E" w14:textId="77777777" w:rsidR="004F3380" w:rsidRPr="009A14F1" w:rsidRDefault="004F3380" w:rsidP="00E13B8F">
            <w:pPr>
              <w:jc w:val="both"/>
              <w:rPr>
                <w:bCs/>
                <w:sz w:val="18"/>
                <w:szCs w:val="18"/>
              </w:rPr>
            </w:pPr>
          </w:p>
        </w:tc>
      </w:tr>
      <w:tr w:rsidR="004F3380" w:rsidRPr="009A14F1" w14:paraId="1B03B667" w14:textId="77777777" w:rsidTr="009A14F1">
        <w:tc>
          <w:tcPr>
            <w:tcW w:w="729" w:type="dxa"/>
            <w:gridSpan w:val="2"/>
            <w:tcBorders>
              <w:top w:val="single" w:sz="4" w:space="0" w:color="auto"/>
              <w:left w:val="nil"/>
              <w:bottom w:val="single" w:sz="4" w:space="0" w:color="auto"/>
              <w:right w:val="nil"/>
            </w:tcBorders>
          </w:tcPr>
          <w:p w14:paraId="25C682B2" w14:textId="77777777" w:rsidR="009A14F1" w:rsidRPr="009A14F1" w:rsidRDefault="009A14F1" w:rsidP="00E13B8F">
            <w:pPr>
              <w:jc w:val="both"/>
              <w:rPr>
                <w:b/>
                <w:bCs/>
                <w:sz w:val="20"/>
                <w:szCs w:val="20"/>
              </w:rPr>
            </w:pPr>
          </w:p>
          <w:p w14:paraId="0E2B4671" w14:textId="037B21A6" w:rsidR="004F3380" w:rsidRPr="009A14F1" w:rsidRDefault="004F3380" w:rsidP="00E13B8F">
            <w:pPr>
              <w:jc w:val="both"/>
              <w:rPr>
                <w:bCs/>
                <w:sz w:val="20"/>
                <w:szCs w:val="20"/>
              </w:rPr>
            </w:pPr>
            <w:r w:rsidRPr="009A14F1">
              <w:rPr>
                <w:b/>
                <w:bCs/>
                <w:sz w:val="20"/>
                <w:szCs w:val="20"/>
              </w:rPr>
              <w:t>5</w:t>
            </w:r>
          </w:p>
        </w:tc>
        <w:tc>
          <w:tcPr>
            <w:tcW w:w="6861" w:type="dxa"/>
            <w:gridSpan w:val="2"/>
            <w:tcBorders>
              <w:top w:val="single" w:sz="4" w:space="0" w:color="auto"/>
              <w:left w:val="nil"/>
              <w:bottom w:val="single" w:sz="4" w:space="0" w:color="auto"/>
              <w:right w:val="nil"/>
            </w:tcBorders>
          </w:tcPr>
          <w:p w14:paraId="31A43467" w14:textId="77777777" w:rsidR="009A14F1" w:rsidRPr="009A14F1" w:rsidRDefault="009A14F1" w:rsidP="00E13B8F">
            <w:pPr>
              <w:jc w:val="both"/>
              <w:rPr>
                <w:b/>
                <w:bCs/>
                <w:sz w:val="20"/>
                <w:szCs w:val="20"/>
              </w:rPr>
            </w:pPr>
          </w:p>
          <w:p w14:paraId="25B5F272" w14:textId="3F0EB0DF" w:rsidR="009A14F1" w:rsidRPr="009A14F1" w:rsidRDefault="004F3380" w:rsidP="00E13B8F">
            <w:pPr>
              <w:jc w:val="both"/>
              <w:rPr>
                <w:b/>
                <w:bCs/>
                <w:sz w:val="20"/>
                <w:szCs w:val="20"/>
              </w:rPr>
            </w:pPr>
            <w:r w:rsidRPr="009A14F1">
              <w:rPr>
                <w:b/>
                <w:bCs/>
                <w:sz w:val="20"/>
                <w:szCs w:val="20"/>
              </w:rPr>
              <w:t>Rejeter</w:t>
            </w:r>
          </w:p>
        </w:tc>
        <w:tc>
          <w:tcPr>
            <w:tcW w:w="439" w:type="dxa"/>
            <w:tcBorders>
              <w:top w:val="single" w:sz="4" w:space="0" w:color="auto"/>
              <w:left w:val="nil"/>
              <w:bottom w:val="single" w:sz="4" w:space="0" w:color="auto"/>
              <w:right w:val="nil"/>
            </w:tcBorders>
          </w:tcPr>
          <w:p w14:paraId="5022B43D"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5E69642C"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0C34C7ED"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5FE67DB4"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28713B7B" w14:textId="77777777" w:rsidR="004F3380" w:rsidRPr="009A14F1" w:rsidRDefault="004F3380" w:rsidP="00E13B8F">
            <w:pPr>
              <w:jc w:val="both"/>
              <w:rPr>
                <w:bCs/>
                <w:sz w:val="20"/>
                <w:szCs w:val="20"/>
              </w:rPr>
            </w:pPr>
          </w:p>
        </w:tc>
      </w:tr>
      <w:tr w:rsidR="004F3380" w:rsidRPr="009A14F1" w14:paraId="392B4E8B" w14:textId="77777777" w:rsidTr="009A14F1">
        <w:tc>
          <w:tcPr>
            <w:tcW w:w="729" w:type="dxa"/>
            <w:gridSpan w:val="2"/>
            <w:tcBorders>
              <w:top w:val="single" w:sz="4" w:space="0" w:color="auto"/>
            </w:tcBorders>
            <w:vAlign w:val="center"/>
          </w:tcPr>
          <w:p w14:paraId="7879434A" w14:textId="77777777" w:rsidR="004F3380" w:rsidRPr="009A14F1" w:rsidRDefault="004F3380" w:rsidP="00E13B8F">
            <w:pPr>
              <w:jc w:val="both"/>
              <w:rPr>
                <w:bCs/>
                <w:sz w:val="18"/>
                <w:szCs w:val="18"/>
              </w:rPr>
            </w:pPr>
            <w:r w:rsidRPr="009A14F1">
              <w:rPr>
                <w:sz w:val="18"/>
                <w:szCs w:val="18"/>
              </w:rPr>
              <w:t xml:space="preserve">5.1 </w:t>
            </w:r>
          </w:p>
        </w:tc>
        <w:tc>
          <w:tcPr>
            <w:tcW w:w="6861" w:type="dxa"/>
            <w:gridSpan w:val="2"/>
            <w:tcBorders>
              <w:top w:val="single" w:sz="4" w:space="0" w:color="auto"/>
            </w:tcBorders>
            <w:vAlign w:val="center"/>
          </w:tcPr>
          <w:p w14:paraId="5F175EB9" w14:textId="77777777" w:rsidR="004F3380" w:rsidRPr="009A14F1" w:rsidRDefault="004F3380" w:rsidP="00E13B8F">
            <w:pPr>
              <w:jc w:val="both"/>
              <w:rPr>
                <w:bCs/>
                <w:sz w:val="18"/>
                <w:szCs w:val="18"/>
              </w:rPr>
            </w:pPr>
            <w:r w:rsidRPr="009A14F1">
              <w:rPr>
                <w:sz w:val="18"/>
                <w:szCs w:val="18"/>
              </w:rPr>
              <w:t xml:space="preserve">Rejeter une personne </w:t>
            </w:r>
          </w:p>
        </w:tc>
        <w:tc>
          <w:tcPr>
            <w:tcW w:w="439" w:type="dxa"/>
            <w:tcBorders>
              <w:top w:val="single" w:sz="4" w:space="0" w:color="auto"/>
            </w:tcBorders>
          </w:tcPr>
          <w:p w14:paraId="1E99CE54" w14:textId="77777777" w:rsidR="004F3380" w:rsidRPr="009A14F1" w:rsidRDefault="004F3380" w:rsidP="00E13B8F">
            <w:pPr>
              <w:jc w:val="both"/>
              <w:rPr>
                <w:bCs/>
                <w:sz w:val="18"/>
                <w:szCs w:val="18"/>
              </w:rPr>
            </w:pPr>
          </w:p>
        </w:tc>
        <w:tc>
          <w:tcPr>
            <w:tcW w:w="438" w:type="dxa"/>
            <w:tcBorders>
              <w:top w:val="single" w:sz="4" w:space="0" w:color="auto"/>
            </w:tcBorders>
          </w:tcPr>
          <w:p w14:paraId="0D8D2E4E" w14:textId="77777777" w:rsidR="004F3380" w:rsidRPr="009A14F1" w:rsidRDefault="004F3380" w:rsidP="00E13B8F">
            <w:pPr>
              <w:jc w:val="both"/>
              <w:rPr>
                <w:bCs/>
                <w:sz w:val="18"/>
                <w:szCs w:val="18"/>
              </w:rPr>
            </w:pPr>
          </w:p>
        </w:tc>
        <w:tc>
          <w:tcPr>
            <w:tcW w:w="438" w:type="dxa"/>
            <w:tcBorders>
              <w:top w:val="single" w:sz="4" w:space="0" w:color="auto"/>
            </w:tcBorders>
          </w:tcPr>
          <w:p w14:paraId="7C362C3E" w14:textId="77777777" w:rsidR="004F3380" w:rsidRPr="009A14F1" w:rsidRDefault="004F3380" w:rsidP="00E13B8F">
            <w:pPr>
              <w:jc w:val="both"/>
              <w:rPr>
                <w:bCs/>
                <w:sz w:val="18"/>
                <w:szCs w:val="18"/>
              </w:rPr>
            </w:pPr>
          </w:p>
        </w:tc>
        <w:tc>
          <w:tcPr>
            <w:tcW w:w="438" w:type="dxa"/>
            <w:tcBorders>
              <w:top w:val="single" w:sz="4" w:space="0" w:color="auto"/>
            </w:tcBorders>
          </w:tcPr>
          <w:p w14:paraId="454C326C" w14:textId="77777777" w:rsidR="004F3380" w:rsidRPr="009A14F1" w:rsidRDefault="004F3380" w:rsidP="00E13B8F">
            <w:pPr>
              <w:jc w:val="both"/>
              <w:rPr>
                <w:bCs/>
                <w:sz w:val="18"/>
                <w:szCs w:val="18"/>
              </w:rPr>
            </w:pPr>
          </w:p>
        </w:tc>
        <w:tc>
          <w:tcPr>
            <w:tcW w:w="438" w:type="dxa"/>
            <w:tcBorders>
              <w:top w:val="single" w:sz="4" w:space="0" w:color="auto"/>
            </w:tcBorders>
          </w:tcPr>
          <w:p w14:paraId="1737224B" w14:textId="77777777" w:rsidR="004F3380" w:rsidRPr="009A14F1" w:rsidRDefault="004F3380" w:rsidP="00E13B8F">
            <w:pPr>
              <w:jc w:val="both"/>
              <w:rPr>
                <w:bCs/>
                <w:sz w:val="18"/>
                <w:szCs w:val="18"/>
              </w:rPr>
            </w:pPr>
          </w:p>
        </w:tc>
      </w:tr>
      <w:tr w:rsidR="004F3380" w:rsidRPr="009A14F1" w14:paraId="2523A277" w14:textId="77777777" w:rsidTr="00E13B8F">
        <w:tc>
          <w:tcPr>
            <w:tcW w:w="729" w:type="dxa"/>
            <w:gridSpan w:val="2"/>
            <w:vAlign w:val="center"/>
          </w:tcPr>
          <w:p w14:paraId="4D710648" w14:textId="77777777" w:rsidR="004F3380" w:rsidRPr="009A14F1" w:rsidRDefault="004F3380" w:rsidP="00E13B8F">
            <w:pPr>
              <w:jc w:val="both"/>
              <w:rPr>
                <w:bCs/>
                <w:sz w:val="18"/>
                <w:szCs w:val="18"/>
              </w:rPr>
            </w:pPr>
            <w:r w:rsidRPr="009A14F1">
              <w:rPr>
                <w:sz w:val="18"/>
                <w:szCs w:val="18"/>
              </w:rPr>
              <w:t xml:space="preserve">5.2 </w:t>
            </w:r>
          </w:p>
        </w:tc>
        <w:tc>
          <w:tcPr>
            <w:tcW w:w="6861" w:type="dxa"/>
            <w:gridSpan w:val="2"/>
            <w:vAlign w:val="center"/>
          </w:tcPr>
          <w:p w14:paraId="040AE58E" w14:textId="77777777" w:rsidR="004F3380" w:rsidRPr="009A14F1" w:rsidRDefault="004F3380" w:rsidP="00E13B8F">
            <w:pPr>
              <w:jc w:val="both"/>
              <w:rPr>
                <w:bCs/>
                <w:sz w:val="18"/>
                <w:szCs w:val="18"/>
              </w:rPr>
            </w:pPr>
            <w:r w:rsidRPr="009A14F1">
              <w:rPr>
                <w:sz w:val="18"/>
                <w:szCs w:val="18"/>
              </w:rPr>
              <w:t xml:space="preserve">Rejeter un objet </w:t>
            </w:r>
          </w:p>
        </w:tc>
        <w:tc>
          <w:tcPr>
            <w:tcW w:w="439" w:type="dxa"/>
          </w:tcPr>
          <w:p w14:paraId="3115338E" w14:textId="77777777" w:rsidR="004F3380" w:rsidRPr="009A14F1" w:rsidRDefault="004F3380" w:rsidP="00E13B8F">
            <w:pPr>
              <w:jc w:val="both"/>
              <w:rPr>
                <w:bCs/>
                <w:sz w:val="18"/>
                <w:szCs w:val="18"/>
              </w:rPr>
            </w:pPr>
          </w:p>
        </w:tc>
        <w:tc>
          <w:tcPr>
            <w:tcW w:w="438" w:type="dxa"/>
          </w:tcPr>
          <w:p w14:paraId="1567A68E" w14:textId="77777777" w:rsidR="004F3380" w:rsidRPr="009A14F1" w:rsidRDefault="004F3380" w:rsidP="00E13B8F">
            <w:pPr>
              <w:jc w:val="both"/>
              <w:rPr>
                <w:bCs/>
                <w:sz w:val="18"/>
                <w:szCs w:val="18"/>
              </w:rPr>
            </w:pPr>
          </w:p>
        </w:tc>
        <w:tc>
          <w:tcPr>
            <w:tcW w:w="438" w:type="dxa"/>
          </w:tcPr>
          <w:p w14:paraId="446D5281" w14:textId="77777777" w:rsidR="004F3380" w:rsidRPr="009A14F1" w:rsidRDefault="004F3380" w:rsidP="00E13B8F">
            <w:pPr>
              <w:jc w:val="both"/>
              <w:rPr>
                <w:bCs/>
                <w:sz w:val="18"/>
                <w:szCs w:val="18"/>
              </w:rPr>
            </w:pPr>
          </w:p>
        </w:tc>
        <w:tc>
          <w:tcPr>
            <w:tcW w:w="438" w:type="dxa"/>
          </w:tcPr>
          <w:p w14:paraId="3102EC31" w14:textId="77777777" w:rsidR="004F3380" w:rsidRPr="009A14F1" w:rsidRDefault="004F3380" w:rsidP="00E13B8F">
            <w:pPr>
              <w:jc w:val="both"/>
              <w:rPr>
                <w:bCs/>
                <w:sz w:val="18"/>
                <w:szCs w:val="18"/>
              </w:rPr>
            </w:pPr>
          </w:p>
        </w:tc>
        <w:tc>
          <w:tcPr>
            <w:tcW w:w="438" w:type="dxa"/>
          </w:tcPr>
          <w:p w14:paraId="582BD8A9" w14:textId="77777777" w:rsidR="004F3380" w:rsidRPr="009A14F1" w:rsidRDefault="004F3380" w:rsidP="00E13B8F">
            <w:pPr>
              <w:jc w:val="both"/>
              <w:rPr>
                <w:bCs/>
                <w:sz w:val="18"/>
                <w:szCs w:val="18"/>
              </w:rPr>
            </w:pPr>
          </w:p>
        </w:tc>
      </w:tr>
      <w:tr w:rsidR="004F3380" w:rsidRPr="009A14F1" w14:paraId="13E7C48D" w14:textId="77777777" w:rsidTr="00E13B8F">
        <w:tc>
          <w:tcPr>
            <w:tcW w:w="729" w:type="dxa"/>
            <w:gridSpan w:val="2"/>
            <w:vAlign w:val="center"/>
          </w:tcPr>
          <w:p w14:paraId="631C6541" w14:textId="77777777" w:rsidR="004F3380" w:rsidRPr="009A14F1" w:rsidRDefault="004F3380" w:rsidP="00E13B8F">
            <w:pPr>
              <w:jc w:val="both"/>
              <w:rPr>
                <w:bCs/>
                <w:sz w:val="18"/>
                <w:szCs w:val="18"/>
              </w:rPr>
            </w:pPr>
            <w:r w:rsidRPr="009A14F1">
              <w:rPr>
                <w:sz w:val="18"/>
                <w:szCs w:val="18"/>
              </w:rPr>
              <w:t xml:space="preserve">5.3 </w:t>
            </w:r>
          </w:p>
        </w:tc>
        <w:tc>
          <w:tcPr>
            <w:tcW w:w="6861" w:type="dxa"/>
            <w:gridSpan w:val="2"/>
            <w:vAlign w:val="center"/>
          </w:tcPr>
          <w:p w14:paraId="53654707" w14:textId="77777777" w:rsidR="004F3380" w:rsidRPr="009A14F1" w:rsidRDefault="004F3380" w:rsidP="00E13B8F">
            <w:pPr>
              <w:jc w:val="both"/>
              <w:rPr>
                <w:bCs/>
                <w:sz w:val="18"/>
                <w:szCs w:val="18"/>
              </w:rPr>
            </w:pPr>
            <w:r w:rsidRPr="009A14F1">
              <w:rPr>
                <w:sz w:val="18"/>
                <w:szCs w:val="18"/>
              </w:rPr>
              <w:t>Rejeter un événement ou une action ou une tâche</w:t>
            </w:r>
          </w:p>
        </w:tc>
        <w:tc>
          <w:tcPr>
            <w:tcW w:w="439" w:type="dxa"/>
          </w:tcPr>
          <w:p w14:paraId="6F62BE44" w14:textId="77777777" w:rsidR="004F3380" w:rsidRPr="009A14F1" w:rsidRDefault="004F3380" w:rsidP="00E13B8F">
            <w:pPr>
              <w:jc w:val="both"/>
              <w:rPr>
                <w:bCs/>
                <w:sz w:val="18"/>
                <w:szCs w:val="18"/>
              </w:rPr>
            </w:pPr>
          </w:p>
        </w:tc>
        <w:tc>
          <w:tcPr>
            <w:tcW w:w="438" w:type="dxa"/>
          </w:tcPr>
          <w:p w14:paraId="3A2A3808" w14:textId="77777777" w:rsidR="004F3380" w:rsidRPr="009A14F1" w:rsidRDefault="004F3380" w:rsidP="00E13B8F">
            <w:pPr>
              <w:jc w:val="both"/>
              <w:rPr>
                <w:bCs/>
                <w:sz w:val="18"/>
                <w:szCs w:val="18"/>
              </w:rPr>
            </w:pPr>
          </w:p>
        </w:tc>
        <w:tc>
          <w:tcPr>
            <w:tcW w:w="438" w:type="dxa"/>
          </w:tcPr>
          <w:p w14:paraId="00B4522B" w14:textId="77777777" w:rsidR="004F3380" w:rsidRPr="009A14F1" w:rsidRDefault="004F3380" w:rsidP="00E13B8F">
            <w:pPr>
              <w:jc w:val="both"/>
              <w:rPr>
                <w:bCs/>
                <w:sz w:val="18"/>
                <w:szCs w:val="18"/>
              </w:rPr>
            </w:pPr>
          </w:p>
        </w:tc>
        <w:tc>
          <w:tcPr>
            <w:tcW w:w="438" w:type="dxa"/>
          </w:tcPr>
          <w:p w14:paraId="20C0E522" w14:textId="77777777" w:rsidR="004F3380" w:rsidRPr="009A14F1" w:rsidRDefault="004F3380" w:rsidP="00E13B8F">
            <w:pPr>
              <w:jc w:val="both"/>
              <w:rPr>
                <w:bCs/>
                <w:sz w:val="18"/>
                <w:szCs w:val="18"/>
              </w:rPr>
            </w:pPr>
          </w:p>
        </w:tc>
        <w:tc>
          <w:tcPr>
            <w:tcW w:w="438" w:type="dxa"/>
          </w:tcPr>
          <w:p w14:paraId="232314F5" w14:textId="77777777" w:rsidR="004F3380" w:rsidRPr="009A14F1" w:rsidRDefault="004F3380" w:rsidP="00E13B8F">
            <w:pPr>
              <w:jc w:val="both"/>
              <w:rPr>
                <w:bCs/>
                <w:sz w:val="18"/>
                <w:szCs w:val="18"/>
              </w:rPr>
            </w:pPr>
          </w:p>
        </w:tc>
      </w:tr>
      <w:tr w:rsidR="004F3380" w:rsidRPr="009A14F1" w14:paraId="5E6581C9" w14:textId="77777777" w:rsidTr="00E13B8F">
        <w:tc>
          <w:tcPr>
            <w:tcW w:w="729" w:type="dxa"/>
            <w:gridSpan w:val="2"/>
            <w:vAlign w:val="center"/>
          </w:tcPr>
          <w:p w14:paraId="3D6C0045" w14:textId="77777777" w:rsidR="004F3380" w:rsidRPr="009A14F1" w:rsidRDefault="004F3380" w:rsidP="00E13B8F">
            <w:pPr>
              <w:jc w:val="both"/>
              <w:rPr>
                <w:bCs/>
                <w:sz w:val="18"/>
                <w:szCs w:val="18"/>
              </w:rPr>
            </w:pPr>
            <w:r w:rsidRPr="009A14F1">
              <w:rPr>
                <w:sz w:val="18"/>
                <w:szCs w:val="18"/>
              </w:rPr>
              <w:t>5.4</w:t>
            </w:r>
          </w:p>
        </w:tc>
        <w:tc>
          <w:tcPr>
            <w:tcW w:w="6861" w:type="dxa"/>
            <w:gridSpan w:val="2"/>
            <w:vAlign w:val="center"/>
          </w:tcPr>
          <w:p w14:paraId="73532B3F" w14:textId="77777777" w:rsidR="004F3380" w:rsidRPr="009A14F1" w:rsidRDefault="004F3380" w:rsidP="00E13B8F">
            <w:pPr>
              <w:jc w:val="both"/>
              <w:rPr>
                <w:bCs/>
                <w:sz w:val="18"/>
                <w:szCs w:val="18"/>
              </w:rPr>
            </w:pPr>
            <w:r w:rsidRPr="009A14F1">
              <w:rPr>
                <w:sz w:val="18"/>
                <w:szCs w:val="18"/>
              </w:rPr>
              <w:t>Rejeter de l’aide</w:t>
            </w:r>
          </w:p>
        </w:tc>
        <w:tc>
          <w:tcPr>
            <w:tcW w:w="439" w:type="dxa"/>
          </w:tcPr>
          <w:p w14:paraId="58AEFFAE" w14:textId="77777777" w:rsidR="004F3380" w:rsidRPr="009A14F1" w:rsidRDefault="004F3380" w:rsidP="00E13B8F">
            <w:pPr>
              <w:jc w:val="both"/>
              <w:rPr>
                <w:bCs/>
                <w:sz w:val="18"/>
                <w:szCs w:val="18"/>
              </w:rPr>
            </w:pPr>
          </w:p>
        </w:tc>
        <w:tc>
          <w:tcPr>
            <w:tcW w:w="438" w:type="dxa"/>
          </w:tcPr>
          <w:p w14:paraId="4C939059" w14:textId="77777777" w:rsidR="004F3380" w:rsidRPr="009A14F1" w:rsidRDefault="004F3380" w:rsidP="00E13B8F">
            <w:pPr>
              <w:jc w:val="both"/>
              <w:rPr>
                <w:bCs/>
                <w:sz w:val="18"/>
                <w:szCs w:val="18"/>
              </w:rPr>
            </w:pPr>
          </w:p>
        </w:tc>
        <w:tc>
          <w:tcPr>
            <w:tcW w:w="438" w:type="dxa"/>
          </w:tcPr>
          <w:p w14:paraId="541593E0" w14:textId="77777777" w:rsidR="004F3380" w:rsidRPr="009A14F1" w:rsidRDefault="004F3380" w:rsidP="00E13B8F">
            <w:pPr>
              <w:jc w:val="both"/>
              <w:rPr>
                <w:bCs/>
                <w:sz w:val="18"/>
                <w:szCs w:val="18"/>
              </w:rPr>
            </w:pPr>
          </w:p>
        </w:tc>
        <w:tc>
          <w:tcPr>
            <w:tcW w:w="438" w:type="dxa"/>
          </w:tcPr>
          <w:p w14:paraId="5AD6E7A4" w14:textId="77777777" w:rsidR="004F3380" w:rsidRPr="009A14F1" w:rsidRDefault="004F3380" w:rsidP="00E13B8F">
            <w:pPr>
              <w:jc w:val="both"/>
              <w:rPr>
                <w:bCs/>
                <w:sz w:val="18"/>
                <w:szCs w:val="18"/>
              </w:rPr>
            </w:pPr>
          </w:p>
        </w:tc>
        <w:tc>
          <w:tcPr>
            <w:tcW w:w="438" w:type="dxa"/>
          </w:tcPr>
          <w:p w14:paraId="018174AB" w14:textId="77777777" w:rsidR="004F3380" w:rsidRPr="009A14F1" w:rsidRDefault="004F3380" w:rsidP="00E13B8F">
            <w:pPr>
              <w:jc w:val="both"/>
              <w:rPr>
                <w:bCs/>
                <w:sz w:val="18"/>
                <w:szCs w:val="18"/>
              </w:rPr>
            </w:pPr>
          </w:p>
        </w:tc>
      </w:tr>
      <w:tr w:rsidR="004F3380" w:rsidRPr="009A14F1" w14:paraId="1C1B2601" w14:textId="77777777" w:rsidTr="00E13B8F">
        <w:tc>
          <w:tcPr>
            <w:tcW w:w="729" w:type="dxa"/>
            <w:gridSpan w:val="2"/>
            <w:vAlign w:val="center"/>
          </w:tcPr>
          <w:p w14:paraId="7730E8AA" w14:textId="77777777" w:rsidR="004F3380" w:rsidRPr="009A14F1" w:rsidRDefault="004F3380" w:rsidP="00E13B8F">
            <w:pPr>
              <w:jc w:val="both"/>
              <w:rPr>
                <w:bCs/>
                <w:sz w:val="18"/>
                <w:szCs w:val="18"/>
              </w:rPr>
            </w:pPr>
            <w:r w:rsidRPr="009A14F1">
              <w:rPr>
                <w:sz w:val="18"/>
                <w:szCs w:val="18"/>
              </w:rPr>
              <w:t>5.5</w:t>
            </w:r>
          </w:p>
        </w:tc>
        <w:tc>
          <w:tcPr>
            <w:tcW w:w="6861" w:type="dxa"/>
            <w:gridSpan w:val="2"/>
            <w:vAlign w:val="center"/>
          </w:tcPr>
          <w:p w14:paraId="2A5AB599" w14:textId="77777777" w:rsidR="004F3380" w:rsidRPr="009A14F1" w:rsidRDefault="004F3380" w:rsidP="00E13B8F">
            <w:pPr>
              <w:jc w:val="both"/>
              <w:rPr>
                <w:bCs/>
                <w:sz w:val="18"/>
                <w:szCs w:val="18"/>
              </w:rPr>
            </w:pPr>
            <w:r w:rsidRPr="009A14F1">
              <w:rPr>
                <w:sz w:val="18"/>
                <w:szCs w:val="18"/>
              </w:rPr>
              <w:t>Protester</w:t>
            </w:r>
          </w:p>
        </w:tc>
        <w:tc>
          <w:tcPr>
            <w:tcW w:w="439" w:type="dxa"/>
          </w:tcPr>
          <w:p w14:paraId="74F58186" w14:textId="77777777" w:rsidR="004F3380" w:rsidRPr="009A14F1" w:rsidRDefault="004F3380" w:rsidP="00E13B8F">
            <w:pPr>
              <w:jc w:val="both"/>
              <w:rPr>
                <w:bCs/>
                <w:sz w:val="18"/>
                <w:szCs w:val="18"/>
              </w:rPr>
            </w:pPr>
          </w:p>
        </w:tc>
        <w:tc>
          <w:tcPr>
            <w:tcW w:w="438" w:type="dxa"/>
          </w:tcPr>
          <w:p w14:paraId="0976F4CF" w14:textId="77777777" w:rsidR="004F3380" w:rsidRPr="009A14F1" w:rsidRDefault="004F3380" w:rsidP="00E13B8F">
            <w:pPr>
              <w:jc w:val="both"/>
              <w:rPr>
                <w:bCs/>
                <w:sz w:val="18"/>
                <w:szCs w:val="18"/>
              </w:rPr>
            </w:pPr>
          </w:p>
        </w:tc>
        <w:tc>
          <w:tcPr>
            <w:tcW w:w="438" w:type="dxa"/>
          </w:tcPr>
          <w:p w14:paraId="339A57E1" w14:textId="77777777" w:rsidR="004F3380" w:rsidRPr="009A14F1" w:rsidRDefault="004F3380" w:rsidP="00E13B8F">
            <w:pPr>
              <w:jc w:val="both"/>
              <w:rPr>
                <w:bCs/>
                <w:sz w:val="18"/>
                <w:szCs w:val="18"/>
              </w:rPr>
            </w:pPr>
          </w:p>
        </w:tc>
        <w:tc>
          <w:tcPr>
            <w:tcW w:w="438" w:type="dxa"/>
          </w:tcPr>
          <w:p w14:paraId="432A32CC" w14:textId="77777777" w:rsidR="004F3380" w:rsidRPr="009A14F1" w:rsidRDefault="004F3380" w:rsidP="00E13B8F">
            <w:pPr>
              <w:jc w:val="both"/>
              <w:rPr>
                <w:bCs/>
                <w:sz w:val="18"/>
                <w:szCs w:val="18"/>
              </w:rPr>
            </w:pPr>
          </w:p>
        </w:tc>
        <w:tc>
          <w:tcPr>
            <w:tcW w:w="438" w:type="dxa"/>
          </w:tcPr>
          <w:p w14:paraId="44EB90B4" w14:textId="77777777" w:rsidR="004F3380" w:rsidRPr="009A14F1" w:rsidRDefault="004F3380" w:rsidP="00E13B8F">
            <w:pPr>
              <w:jc w:val="both"/>
              <w:rPr>
                <w:bCs/>
                <w:sz w:val="18"/>
                <w:szCs w:val="18"/>
              </w:rPr>
            </w:pPr>
          </w:p>
        </w:tc>
      </w:tr>
      <w:tr w:rsidR="004F3380" w:rsidRPr="009A14F1" w14:paraId="590C54F0" w14:textId="77777777" w:rsidTr="00E13B8F">
        <w:tc>
          <w:tcPr>
            <w:tcW w:w="729" w:type="dxa"/>
            <w:gridSpan w:val="2"/>
            <w:vAlign w:val="center"/>
          </w:tcPr>
          <w:p w14:paraId="588DBB52" w14:textId="77777777" w:rsidR="004F3380" w:rsidRPr="009A14F1" w:rsidRDefault="004F3380" w:rsidP="00E13B8F">
            <w:pPr>
              <w:jc w:val="both"/>
              <w:rPr>
                <w:bCs/>
                <w:sz w:val="18"/>
                <w:szCs w:val="18"/>
              </w:rPr>
            </w:pPr>
            <w:r w:rsidRPr="009A14F1">
              <w:rPr>
                <w:sz w:val="18"/>
                <w:szCs w:val="18"/>
              </w:rPr>
              <w:t>5.6</w:t>
            </w:r>
          </w:p>
        </w:tc>
        <w:tc>
          <w:tcPr>
            <w:tcW w:w="6861" w:type="dxa"/>
            <w:gridSpan w:val="2"/>
            <w:vAlign w:val="center"/>
          </w:tcPr>
          <w:p w14:paraId="50581327" w14:textId="77777777" w:rsidR="004F3380" w:rsidRPr="009A14F1" w:rsidRDefault="004F3380" w:rsidP="00E13B8F">
            <w:pPr>
              <w:jc w:val="both"/>
              <w:rPr>
                <w:bCs/>
                <w:sz w:val="18"/>
                <w:szCs w:val="18"/>
              </w:rPr>
            </w:pPr>
            <w:r w:rsidRPr="009A14F1">
              <w:rPr>
                <w:sz w:val="18"/>
                <w:szCs w:val="18"/>
              </w:rPr>
              <w:t>Répondre au « non »</w:t>
            </w:r>
          </w:p>
        </w:tc>
        <w:tc>
          <w:tcPr>
            <w:tcW w:w="439" w:type="dxa"/>
          </w:tcPr>
          <w:p w14:paraId="5DE39B41" w14:textId="77777777" w:rsidR="004F3380" w:rsidRPr="009A14F1" w:rsidRDefault="004F3380" w:rsidP="00E13B8F">
            <w:pPr>
              <w:jc w:val="both"/>
              <w:rPr>
                <w:bCs/>
                <w:sz w:val="18"/>
                <w:szCs w:val="18"/>
              </w:rPr>
            </w:pPr>
          </w:p>
        </w:tc>
        <w:tc>
          <w:tcPr>
            <w:tcW w:w="438" w:type="dxa"/>
          </w:tcPr>
          <w:p w14:paraId="7FC7EF84" w14:textId="77777777" w:rsidR="004F3380" w:rsidRPr="009A14F1" w:rsidRDefault="004F3380" w:rsidP="00E13B8F">
            <w:pPr>
              <w:jc w:val="both"/>
              <w:rPr>
                <w:bCs/>
                <w:sz w:val="18"/>
                <w:szCs w:val="18"/>
              </w:rPr>
            </w:pPr>
          </w:p>
        </w:tc>
        <w:tc>
          <w:tcPr>
            <w:tcW w:w="438" w:type="dxa"/>
          </w:tcPr>
          <w:p w14:paraId="343C922A" w14:textId="77777777" w:rsidR="004F3380" w:rsidRPr="009A14F1" w:rsidRDefault="004F3380" w:rsidP="00E13B8F">
            <w:pPr>
              <w:jc w:val="both"/>
              <w:rPr>
                <w:bCs/>
                <w:sz w:val="18"/>
                <w:szCs w:val="18"/>
              </w:rPr>
            </w:pPr>
          </w:p>
        </w:tc>
        <w:tc>
          <w:tcPr>
            <w:tcW w:w="438" w:type="dxa"/>
          </w:tcPr>
          <w:p w14:paraId="12C02ECD" w14:textId="77777777" w:rsidR="004F3380" w:rsidRPr="009A14F1" w:rsidRDefault="004F3380" w:rsidP="00E13B8F">
            <w:pPr>
              <w:jc w:val="both"/>
              <w:rPr>
                <w:bCs/>
                <w:sz w:val="18"/>
                <w:szCs w:val="18"/>
              </w:rPr>
            </w:pPr>
          </w:p>
        </w:tc>
        <w:tc>
          <w:tcPr>
            <w:tcW w:w="438" w:type="dxa"/>
          </w:tcPr>
          <w:p w14:paraId="71D02445" w14:textId="77777777" w:rsidR="004F3380" w:rsidRPr="009A14F1" w:rsidRDefault="004F3380" w:rsidP="00E13B8F">
            <w:pPr>
              <w:jc w:val="both"/>
              <w:rPr>
                <w:bCs/>
                <w:sz w:val="18"/>
                <w:szCs w:val="18"/>
              </w:rPr>
            </w:pPr>
          </w:p>
        </w:tc>
      </w:tr>
      <w:tr w:rsidR="004F3380" w:rsidRPr="009A14F1" w14:paraId="04E6775D" w14:textId="77777777" w:rsidTr="00E13B8F">
        <w:tc>
          <w:tcPr>
            <w:tcW w:w="729" w:type="dxa"/>
            <w:gridSpan w:val="2"/>
            <w:tcBorders>
              <w:bottom w:val="single" w:sz="4" w:space="0" w:color="auto"/>
            </w:tcBorders>
            <w:vAlign w:val="center"/>
          </w:tcPr>
          <w:p w14:paraId="49236E5A" w14:textId="77777777" w:rsidR="004F3380" w:rsidRPr="009A14F1" w:rsidRDefault="004F3380" w:rsidP="00E13B8F">
            <w:pPr>
              <w:jc w:val="both"/>
              <w:rPr>
                <w:bCs/>
                <w:sz w:val="18"/>
                <w:szCs w:val="18"/>
              </w:rPr>
            </w:pPr>
            <w:r w:rsidRPr="009A14F1">
              <w:rPr>
                <w:sz w:val="18"/>
                <w:szCs w:val="18"/>
              </w:rPr>
              <w:t>5.7</w:t>
            </w:r>
          </w:p>
        </w:tc>
        <w:tc>
          <w:tcPr>
            <w:tcW w:w="6861" w:type="dxa"/>
            <w:gridSpan w:val="2"/>
            <w:tcBorders>
              <w:bottom w:val="single" w:sz="4" w:space="0" w:color="auto"/>
            </w:tcBorders>
            <w:vAlign w:val="center"/>
          </w:tcPr>
          <w:p w14:paraId="6F4D5380" w14:textId="77777777" w:rsidR="004F3380" w:rsidRPr="009A14F1" w:rsidRDefault="004F3380" w:rsidP="00E13B8F">
            <w:pPr>
              <w:jc w:val="both"/>
              <w:rPr>
                <w:bCs/>
                <w:sz w:val="18"/>
                <w:szCs w:val="18"/>
              </w:rPr>
            </w:pPr>
            <w:r w:rsidRPr="009A14F1">
              <w:rPr>
                <w:sz w:val="18"/>
                <w:szCs w:val="18"/>
              </w:rPr>
              <w:t>Négocier</w:t>
            </w:r>
          </w:p>
        </w:tc>
        <w:tc>
          <w:tcPr>
            <w:tcW w:w="439" w:type="dxa"/>
          </w:tcPr>
          <w:p w14:paraId="0489496B" w14:textId="77777777" w:rsidR="004F3380" w:rsidRPr="009A14F1" w:rsidRDefault="004F3380" w:rsidP="00E13B8F">
            <w:pPr>
              <w:jc w:val="both"/>
              <w:rPr>
                <w:bCs/>
                <w:sz w:val="18"/>
                <w:szCs w:val="18"/>
              </w:rPr>
            </w:pPr>
          </w:p>
        </w:tc>
        <w:tc>
          <w:tcPr>
            <w:tcW w:w="438" w:type="dxa"/>
          </w:tcPr>
          <w:p w14:paraId="21D24159" w14:textId="77777777" w:rsidR="004F3380" w:rsidRPr="009A14F1" w:rsidRDefault="004F3380" w:rsidP="00E13B8F">
            <w:pPr>
              <w:jc w:val="both"/>
              <w:rPr>
                <w:rFonts w:ascii="Times New Roman" w:hAnsi="Times New Roman" w:cs="Times New Roman"/>
                <w:bCs/>
                <w:sz w:val="18"/>
                <w:szCs w:val="18"/>
              </w:rPr>
            </w:pPr>
          </w:p>
        </w:tc>
        <w:tc>
          <w:tcPr>
            <w:tcW w:w="438" w:type="dxa"/>
          </w:tcPr>
          <w:p w14:paraId="1A21C502" w14:textId="77777777" w:rsidR="004F3380" w:rsidRPr="009A14F1" w:rsidRDefault="004F3380" w:rsidP="00E13B8F">
            <w:pPr>
              <w:jc w:val="both"/>
              <w:rPr>
                <w:bCs/>
                <w:sz w:val="18"/>
                <w:szCs w:val="18"/>
              </w:rPr>
            </w:pPr>
          </w:p>
        </w:tc>
        <w:tc>
          <w:tcPr>
            <w:tcW w:w="438" w:type="dxa"/>
          </w:tcPr>
          <w:p w14:paraId="1C8F90C1" w14:textId="77777777" w:rsidR="004F3380" w:rsidRPr="009A14F1" w:rsidRDefault="004F3380" w:rsidP="00E13B8F">
            <w:pPr>
              <w:jc w:val="both"/>
              <w:rPr>
                <w:bCs/>
                <w:sz w:val="18"/>
                <w:szCs w:val="18"/>
              </w:rPr>
            </w:pPr>
          </w:p>
        </w:tc>
        <w:tc>
          <w:tcPr>
            <w:tcW w:w="438" w:type="dxa"/>
          </w:tcPr>
          <w:p w14:paraId="4AB10A57" w14:textId="77777777" w:rsidR="004F3380" w:rsidRPr="009A14F1" w:rsidRDefault="004F3380" w:rsidP="00E13B8F">
            <w:pPr>
              <w:jc w:val="both"/>
              <w:rPr>
                <w:bCs/>
                <w:sz w:val="18"/>
                <w:szCs w:val="18"/>
              </w:rPr>
            </w:pPr>
          </w:p>
        </w:tc>
      </w:tr>
      <w:tr w:rsidR="004F3380" w:rsidRPr="009A14F1" w14:paraId="55526F54" w14:textId="77777777" w:rsidTr="009A14F1">
        <w:tc>
          <w:tcPr>
            <w:tcW w:w="729" w:type="dxa"/>
            <w:gridSpan w:val="2"/>
            <w:tcBorders>
              <w:bottom w:val="single" w:sz="4" w:space="0" w:color="auto"/>
            </w:tcBorders>
            <w:vAlign w:val="center"/>
          </w:tcPr>
          <w:p w14:paraId="187DD067" w14:textId="77777777" w:rsidR="004F3380" w:rsidRPr="009A14F1" w:rsidRDefault="004F3380" w:rsidP="00E13B8F">
            <w:pPr>
              <w:jc w:val="both"/>
              <w:rPr>
                <w:bCs/>
                <w:sz w:val="18"/>
                <w:szCs w:val="18"/>
              </w:rPr>
            </w:pPr>
            <w:r w:rsidRPr="009A14F1">
              <w:rPr>
                <w:sz w:val="18"/>
                <w:szCs w:val="18"/>
              </w:rPr>
              <w:t>5.8</w:t>
            </w:r>
          </w:p>
        </w:tc>
        <w:tc>
          <w:tcPr>
            <w:tcW w:w="6861" w:type="dxa"/>
            <w:gridSpan w:val="2"/>
            <w:tcBorders>
              <w:bottom w:val="single" w:sz="4" w:space="0" w:color="auto"/>
            </w:tcBorders>
            <w:vAlign w:val="center"/>
          </w:tcPr>
          <w:p w14:paraId="2DB0B9F0" w14:textId="77777777" w:rsidR="004F3380" w:rsidRPr="009A14F1" w:rsidRDefault="004F3380" w:rsidP="00E13B8F">
            <w:pPr>
              <w:jc w:val="both"/>
              <w:rPr>
                <w:bCs/>
                <w:sz w:val="18"/>
                <w:szCs w:val="18"/>
              </w:rPr>
            </w:pPr>
            <w:r w:rsidRPr="009A14F1">
              <w:rPr>
                <w:sz w:val="18"/>
                <w:szCs w:val="18"/>
              </w:rPr>
              <w:t>Répondre à la négociation</w:t>
            </w:r>
          </w:p>
        </w:tc>
        <w:tc>
          <w:tcPr>
            <w:tcW w:w="439" w:type="dxa"/>
            <w:tcBorders>
              <w:bottom w:val="single" w:sz="4" w:space="0" w:color="auto"/>
            </w:tcBorders>
          </w:tcPr>
          <w:p w14:paraId="6FDA00B4" w14:textId="77777777" w:rsidR="004F3380" w:rsidRPr="009A14F1" w:rsidRDefault="004F3380" w:rsidP="00E13B8F">
            <w:pPr>
              <w:jc w:val="both"/>
              <w:rPr>
                <w:bCs/>
                <w:sz w:val="18"/>
                <w:szCs w:val="18"/>
              </w:rPr>
            </w:pPr>
          </w:p>
        </w:tc>
        <w:tc>
          <w:tcPr>
            <w:tcW w:w="438" w:type="dxa"/>
            <w:tcBorders>
              <w:bottom w:val="single" w:sz="4" w:space="0" w:color="auto"/>
            </w:tcBorders>
          </w:tcPr>
          <w:p w14:paraId="1959F566" w14:textId="77777777" w:rsidR="004F3380" w:rsidRPr="009A14F1" w:rsidRDefault="004F3380" w:rsidP="00E13B8F">
            <w:pPr>
              <w:jc w:val="both"/>
              <w:rPr>
                <w:bCs/>
                <w:sz w:val="18"/>
                <w:szCs w:val="18"/>
              </w:rPr>
            </w:pPr>
          </w:p>
        </w:tc>
        <w:tc>
          <w:tcPr>
            <w:tcW w:w="438" w:type="dxa"/>
            <w:tcBorders>
              <w:bottom w:val="single" w:sz="4" w:space="0" w:color="auto"/>
            </w:tcBorders>
          </w:tcPr>
          <w:p w14:paraId="2B281536" w14:textId="77777777" w:rsidR="004F3380" w:rsidRPr="009A14F1" w:rsidRDefault="004F3380" w:rsidP="00E13B8F">
            <w:pPr>
              <w:jc w:val="both"/>
              <w:rPr>
                <w:bCs/>
                <w:sz w:val="18"/>
                <w:szCs w:val="18"/>
              </w:rPr>
            </w:pPr>
          </w:p>
        </w:tc>
        <w:tc>
          <w:tcPr>
            <w:tcW w:w="438" w:type="dxa"/>
            <w:tcBorders>
              <w:bottom w:val="single" w:sz="4" w:space="0" w:color="auto"/>
            </w:tcBorders>
          </w:tcPr>
          <w:p w14:paraId="3BC27336" w14:textId="77777777" w:rsidR="004F3380" w:rsidRPr="009A14F1" w:rsidRDefault="004F3380" w:rsidP="00E13B8F">
            <w:pPr>
              <w:jc w:val="both"/>
              <w:rPr>
                <w:bCs/>
                <w:sz w:val="18"/>
                <w:szCs w:val="18"/>
              </w:rPr>
            </w:pPr>
          </w:p>
        </w:tc>
        <w:tc>
          <w:tcPr>
            <w:tcW w:w="438" w:type="dxa"/>
            <w:tcBorders>
              <w:bottom w:val="single" w:sz="4" w:space="0" w:color="auto"/>
            </w:tcBorders>
          </w:tcPr>
          <w:p w14:paraId="2DCABA1B" w14:textId="77777777" w:rsidR="004F3380" w:rsidRPr="009A14F1" w:rsidRDefault="004F3380" w:rsidP="00E13B8F">
            <w:pPr>
              <w:jc w:val="both"/>
              <w:rPr>
                <w:bCs/>
                <w:sz w:val="18"/>
                <w:szCs w:val="18"/>
              </w:rPr>
            </w:pPr>
          </w:p>
        </w:tc>
      </w:tr>
      <w:tr w:rsidR="00874581" w:rsidRPr="009A14F1" w14:paraId="613A7192" w14:textId="77777777" w:rsidTr="009A14F1">
        <w:tc>
          <w:tcPr>
            <w:tcW w:w="729" w:type="dxa"/>
            <w:gridSpan w:val="2"/>
            <w:tcBorders>
              <w:top w:val="single" w:sz="4" w:space="0" w:color="auto"/>
              <w:left w:val="nil"/>
              <w:bottom w:val="single" w:sz="4" w:space="0" w:color="auto"/>
              <w:right w:val="nil"/>
            </w:tcBorders>
            <w:vAlign w:val="bottom"/>
          </w:tcPr>
          <w:p w14:paraId="45B14FD8" w14:textId="43F36A9F" w:rsidR="009A14F1" w:rsidRPr="009A14F1" w:rsidRDefault="00874581" w:rsidP="009A14F1">
            <w:pPr>
              <w:rPr>
                <w:b/>
                <w:bCs/>
                <w:sz w:val="20"/>
                <w:szCs w:val="20"/>
              </w:rPr>
            </w:pPr>
            <w:r w:rsidRPr="009A14F1">
              <w:rPr>
                <w:b/>
                <w:bCs/>
                <w:sz w:val="20"/>
                <w:szCs w:val="20"/>
              </w:rPr>
              <w:t>6</w:t>
            </w:r>
          </w:p>
        </w:tc>
        <w:tc>
          <w:tcPr>
            <w:tcW w:w="6861" w:type="dxa"/>
            <w:gridSpan w:val="2"/>
            <w:tcBorders>
              <w:top w:val="single" w:sz="4" w:space="0" w:color="auto"/>
              <w:left w:val="nil"/>
              <w:bottom w:val="single" w:sz="4" w:space="0" w:color="auto"/>
              <w:right w:val="nil"/>
            </w:tcBorders>
            <w:vAlign w:val="center"/>
          </w:tcPr>
          <w:p w14:paraId="09221E77" w14:textId="77777777" w:rsidR="009A14F1" w:rsidRPr="009A14F1" w:rsidRDefault="009A14F1" w:rsidP="00E13B8F">
            <w:pPr>
              <w:jc w:val="both"/>
              <w:rPr>
                <w:b/>
                <w:bCs/>
                <w:sz w:val="20"/>
                <w:szCs w:val="20"/>
              </w:rPr>
            </w:pPr>
          </w:p>
          <w:p w14:paraId="3E50EAA2" w14:textId="7CF76962" w:rsidR="009A14F1" w:rsidRPr="009A14F1" w:rsidRDefault="00874581" w:rsidP="00E13B8F">
            <w:pPr>
              <w:jc w:val="both"/>
              <w:rPr>
                <w:b/>
                <w:bCs/>
                <w:sz w:val="20"/>
                <w:szCs w:val="20"/>
              </w:rPr>
            </w:pPr>
            <w:r w:rsidRPr="009A14F1">
              <w:rPr>
                <w:b/>
                <w:bCs/>
                <w:sz w:val="20"/>
                <w:szCs w:val="20"/>
              </w:rPr>
              <w:t>Nommer</w:t>
            </w:r>
          </w:p>
        </w:tc>
        <w:tc>
          <w:tcPr>
            <w:tcW w:w="439" w:type="dxa"/>
            <w:tcBorders>
              <w:top w:val="single" w:sz="4" w:space="0" w:color="auto"/>
              <w:left w:val="nil"/>
              <w:bottom w:val="single" w:sz="4" w:space="0" w:color="auto"/>
              <w:right w:val="nil"/>
            </w:tcBorders>
          </w:tcPr>
          <w:p w14:paraId="41462889" w14:textId="77777777" w:rsidR="00874581" w:rsidRPr="009A14F1" w:rsidRDefault="00874581" w:rsidP="00E13B8F">
            <w:pPr>
              <w:jc w:val="both"/>
              <w:rPr>
                <w:bCs/>
                <w:sz w:val="20"/>
                <w:szCs w:val="20"/>
              </w:rPr>
            </w:pPr>
          </w:p>
        </w:tc>
        <w:tc>
          <w:tcPr>
            <w:tcW w:w="438" w:type="dxa"/>
            <w:tcBorders>
              <w:top w:val="single" w:sz="4" w:space="0" w:color="auto"/>
              <w:left w:val="nil"/>
              <w:bottom w:val="single" w:sz="4" w:space="0" w:color="auto"/>
              <w:right w:val="nil"/>
            </w:tcBorders>
          </w:tcPr>
          <w:p w14:paraId="3B8DE7E3" w14:textId="77777777" w:rsidR="00874581" w:rsidRPr="009A14F1" w:rsidRDefault="00874581" w:rsidP="00E13B8F">
            <w:pPr>
              <w:jc w:val="both"/>
              <w:rPr>
                <w:bCs/>
                <w:sz w:val="20"/>
                <w:szCs w:val="20"/>
              </w:rPr>
            </w:pPr>
          </w:p>
        </w:tc>
        <w:tc>
          <w:tcPr>
            <w:tcW w:w="438" w:type="dxa"/>
            <w:tcBorders>
              <w:top w:val="single" w:sz="4" w:space="0" w:color="auto"/>
              <w:left w:val="nil"/>
              <w:bottom w:val="single" w:sz="4" w:space="0" w:color="auto"/>
              <w:right w:val="nil"/>
            </w:tcBorders>
          </w:tcPr>
          <w:p w14:paraId="4E05BA51" w14:textId="77777777" w:rsidR="00874581" w:rsidRPr="009A14F1" w:rsidRDefault="00874581" w:rsidP="00E13B8F">
            <w:pPr>
              <w:jc w:val="both"/>
              <w:rPr>
                <w:bCs/>
                <w:sz w:val="20"/>
                <w:szCs w:val="20"/>
              </w:rPr>
            </w:pPr>
          </w:p>
        </w:tc>
        <w:tc>
          <w:tcPr>
            <w:tcW w:w="438" w:type="dxa"/>
            <w:tcBorders>
              <w:top w:val="single" w:sz="4" w:space="0" w:color="auto"/>
              <w:left w:val="nil"/>
              <w:bottom w:val="single" w:sz="4" w:space="0" w:color="auto"/>
              <w:right w:val="nil"/>
            </w:tcBorders>
          </w:tcPr>
          <w:p w14:paraId="4CC9A0DF" w14:textId="77777777" w:rsidR="00874581" w:rsidRPr="009A14F1" w:rsidRDefault="00874581" w:rsidP="00E13B8F">
            <w:pPr>
              <w:jc w:val="both"/>
              <w:rPr>
                <w:bCs/>
                <w:sz w:val="20"/>
                <w:szCs w:val="20"/>
              </w:rPr>
            </w:pPr>
          </w:p>
        </w:tc>
        <w:tc>
          <w:tcPr>
            <w:tcW w:w="438" w:type="dxa"/>
            <w:tcBorders>
              <w:top w:val="single" w:sz="4" w:space="0" w:color="auto"/>
              <w:left w:val="nil"/>
              <w:bottom w:val="single" w:sz="4" w:space="0" w:color="auto"/>
              <w:right w:val="nil"/>
            </w:tcBorders>
          </w:tcPr>
          <w:p w14:paraId="6E2D76FB" w14:textId="77777777" w:rsidR="00874581" w:rsidRPr="009A14F1" w:rsidRDefault="00874581" w:rsidP="00E13B8F">
            <w:pPr>
              <w:jc w:val="both"/>
              <w:rPr>
                <w:bCs/>
                <w:sz w:val="20"/>
                <w:szCs w:val="20"/>
              </w:rPr>
            </w:pPr>
          </w:p>
        </w:tc>
      </w:tr>
      <w:tr w:rsidR="00874581" w:rsidRPr="009A14F1" w14:paraId="599284FB" w14:textId="77777777" w:rsidTr="009A14F1">
        <w:tc>
          <w:tcPr>
            <w:tcW w:w="729" w:type="dxa"/>
            <w:gridSpan w:val="2"/>
            <w:tcBorders>
              <w:top w:val="single" w:sz="4" w:space="0" w:color="auto"/>
            </w:tcBorders>
            <w:vAlign w:val="center"/>
          </w:tcPr>
          <w:p w14:paraId="56CF4E2B" w14:textId="7010BF3D" w:rsidR="00874581" w:rsidRPr="009A14F1" w:rsidRDefault="00874581" w:rsidP="00E13B8F">
            <w:pPr>
              <w:jc w:val="both"/>
              <w:rPr>
                <w:sz w:val="18"/>
                <w:szCs w:val="18"/>
              </w:rPr>
            </w:pPr>
            <w:r w:rsidRPr="009A14F1">
              <w:rPr>
                <w:sz w:val="18"/>
                <w:szCs w:val="18"/>
              </w:rPr>
              <w:t>6.1</w:t>
            </w:r>
          </w:p>
        </w:tc>
        <w:tc>
          <w:tcPr>
            <w:tcW w:w="6861" w:type="dxa"/>
            <w:gridSpan w:val="2"/>
            <w:tcBorders>
              <w:top w:val="single" w:sz="4" w:space="0" w:color="auto"/>
            </w:tcBorders>
            <w:vAlign w:val="center"/>
          </w:tcPr>
          <w:p w14:paraId="69F6B9BD" w14:textId="0BCBC6AC" w:rsidR="00874581" w:rsidRPr="009A14F1" w:rsidRDefault="00874581" w:rsidP="00E13B8F">
            <w:pPr>
              <w:jc w:val="both"/>
              <w:rPr>
                <w:sz w:val="18"/>
                <w:szCs w:val="18"/>
              </w:rPr>
            </w:pPr>
            <w:r w:rsidRPr="009A14F1">
              <w:rPr>
                <w:sz w:val="18"/>
                <w:szCs w:val="18"/>
              </w:rPr>
              <w:t>Nommer un objet</w:t>
            </w:r>
          </w:p>
        </w:tc>
        <w:tc>
          <w:tcPr>
            <w:tcW w:w="439" w:type="dxa"/>
            <w:tcBorders>
              <w:top w:val="single" w:sz="4" w:space="0" w:color="auto"/>
            </w:tcBorders>
          </w:tcPr>
          <w:p w14:paraId="39406AA4" w14:textId="77777777" w:rsidR="00874581" w:rsidRPr="009A14F1" w:rsidRDefault="00874581" w:rsidP="00E13B8F">
            <w:pPr>
              <w:jc w:val="both"/>
              <w:rPr>
                <w:bCs/>
                <w:sz w:val="18"/>
                <w:szCs w:val="18"/>
              </w:rPr>
            </w:pPr>
          </w:p>
        </w:tc>
        <w:tc>
          <w:tcPr>
            <w:tcW w:w="438" w:type="dxa"/>
            <w:tcBorders>
              <w:top w:val="single" w:sz="4" w:space="0" w:color="auto"/>
            </w:tcBorders>
          </w:tcPr>
          <w:p w14:paraId="7747ED64" w14:textId="77777777" w:rsidR="00874581" w:rsidRPr="009A14F1" w:rsidRDefault="00874581" w:rsidP="00E13B8F">
            <w:pPr>
              <w:jc w:val="both"/>
              <w:rPr>
                <w:bCs/>
                <w:sz w:val="18"/>
                <w:szCs w:val="18"/>
              </w:rPr>
            </w:pPr>
          </w:p>
        </w:tc>
        <w:tc>
          <w:tcPr>
            <w:tcW w:w="438" w:type="dxa"/>
            <w:tcBorders>
              <w:top w:val="single" w:sz="4" w:space="0" w:color="auto"/>
            </w:tcBorders>
          </w:tcPr>
          <w:p w14:paraId="1D6B110A" w14:textId="77777777" w:rsidR="00874581" w:rsidRPr="009A14F1" w:rsidRDefault="00874581" w:rsidP="00E13B8F">
            <w:pPr>
              <w:jc w:val="both"/>
              <w:rPr>
                <w:bCs/>
                <w:sz w:val="18"/>
                <w:szCs w:val="18"/>
              </w:rPr>
            </w:pPr>
          </w:p>
        </w:tc>
        <w:tc>
          <w:tcPr>
            <w:tcW w:w="438" w:type="dxa"/>
            <w:tcBorders>
              <w:top w:val="single" w:sz="4" w:space="0" w:color="auto"/>
            </w:tcBorders>
          </w:tcPr>
          <w:p w14:paraId="2F795BEA" w14:textId="77777777" w:rsidR="00874581" w:rsidRPr="009A14F1" w:rsidRDefault="00874581" w:rsidP="00E13B8F">
            <w:pPr>
              <w:jc w:val="both"/>
              <w:rPr>
                <w:bCs/>
                <w:sz w:val="18"/>
                <w:szCs w:val="18"/>
              </w:rPr>
            </w:pPr>
          </w:p>
        </w:tc>
        <w:tc>
          <w:tcPr>
            <w:tcW w:w="438" w:type="dxa"/>
            <w:tcBorders>
              <w:top w:val="single" w:sz="4" w:space="0" w:color="auto"/>
            </w:tcBorders>
          </w:tcPr>
          <w:p w14:paraId="5DC7EB16" w14:textId="77777777" w:rsidR="00874581" w:rsidRPr="009A14F1" w:rsidRDefault="00874581" w:rsidP="00E13B8F">
            <w:pPr>
              <w:jc w:val="both"/>
              <w:rPr>
                <w:bCs/>
                <w:sz w:val="18"/>
                <w:szCs w:val="18"/>
              </w:rPr>
            </w:pPr>
          </w:p>
        </w:tc>
      </w:tr>
      <w:tr w:rsidR="00874581" w:rsidRPr="009A14F1" w14:paraId="667C4891" w14:textId="77777777" w:rsidTr="00E13B8F">
        <w:tc>
          <w:tcPr>
            <w:tcW w:w="729" w:type="dxa"/>
            <w:gridSpan w:val="2"/>
            <w:tcBorders>
              <w:bottom w:val="single" w:sz="4" w:space="0" w:color="auto"/>
            </w:tcBorders>
            <w:vAlign w:val="center"/>
          </w:tcPr>
          <w:p w14:paraId="1A4C80B8" w14:textId="0567D0E1" w:rsidR="00874581" w:rsidRPr="009A14F1" w:rsidRDefault="00874581" w:rsidP="00E13B8F">
            <w:pPr>
              <w:jc w:val="both"/>
              <w:rPr>
                <w:sz w:val="18"/>
                <w:szCs w:val="18"/>
              </w:rPr>
            </w:pPr>
            <w:r w:rsidRPr="009A14F1">
              <w:rPr>
                <w:sz w:val="18"/>
                <w:szCs w:val="18"/>
              </w:rPr>
              <w:t>6.2</w:t>
            </w:r>
          </w:p>
        </w:tc>
        <w:tc>
          <w:tcPr>
            <w:tcW w:w="6861" w:type="dxa"/>
            <w:gridSpan w:val="2"/>
            <w:tcBorders>
              <w:bottom w:val="single" w:sz="4" w:space="0" w:color="auto"/>
            </w:tcBorders>
            <w:vAlign w:val="center"/>
          </w:tcPr>
          <w:p w14:paraId="03F2C773" w14:textId="3390B4E0" w:rsidR="00874581" w:rsidRPr="009A14F1" w:rsidRDefault="00874581" w:rsidP="00E13B8F">
            <w:pPr>
              <w:jc w:val="both"/>
              <w:rPr>
                <w:sz w:val="18"/>
                <w:szCs w:val="18"/>
              </w:rPr>
            </w:pPr>
            <w:r w:rsidRPr="009A14F1">
              <w:rPr>
                <w:sz w:val="18"/>
                <w:szCs w:val="18"/>
              </w:rPr>
              <w:t>Nommer une action ou un événement</w:t>
            </w:r>
          </w:p>
        </w:tc>
        <w:tc>
          <w:tcPr>
            <w:tcW w:w="439" w:type="dxa"/>
          </w:tcPr>
          <w:p w14:paraId="13DA2786" w14:textId="77777777" w:rsidR="00874581" w:rsidRPr="009A14F1" w:rsidRDefault="00874581" w:rsidP="00E13B8F">
            <w:pPr>
              <w:jc w:val="both"/>
              <w:rPr>
                <w:bCs/>
                <w:sz w:val="18"/>
                <w:szCs w:val="18"/>
              </w:rPr>
            </w:pPr>
          </w:p>
        </w:tc>
        <w:tc>
          <w:tcPr>
            <w:tcW w:w="438" w:type="dxa"/>
          </w:tcPr>
          <w:p w14:paraId="332B019E" w14:textId="77777777" w:rsidR="00874581" w:rsidRPr="009A14F1" w:rsidRDefault="00874581" w:rsidP="00E13B8F">
            <w:pPr>
              <w:jc w:val="both"/>
              <w:rPr>
                <w:bCs/>
                <w:sz w:val="18"/>
                <w:szCs w:val="18"/>
              </w:rPr>
            </w:pPr>
          </w:p>
        </w:tc>
        <w:tc>
          <w:tcPr>
            <w:tcW w:w="438" w:type="dxa"/>
          </w:tcPr>
          <w:p w14:paraId="13E9DE3F" w14:textId="77777777" w:rsidR="00874581" w:rsidRPr="009A14F1" w:rsidRDefault="00874581" w:rsidP="00E13B8F">
            <w:pPr>
              <w:jc w:val="both"/>
              <w:rPr>
                <w:bCs/>
                <w:sz w:val="18"/>
                <w:szCs w:val="18"/>
              </w:rPr>
            </w:pPr>
          </w:p>
        </w:tc>
        <w:tc>
          <w:tcPr>
            <w:tcW w:w="438" w:type="dxa"/>
          </w:tcPr>
          <w:p w14:paraId="0DFFD42E" w14:textId="77777777" w:rsidR="00874581" w:rsidRPr="009A14F1" w:rsidRDefault="00874581" w:rsidP="00E13B8F">
            <w:pPr>
              <w:jc w:val="both"/>
              <w:rPr>
                <w:bCs/>
                <w:sz w:val="18"/>
                <w:szCs w:val="18"/>
              </w:rPr>
            </w:pPr>
          </w:p>
        </w:tc>
        <w:tc>
          <w:tcPr>
            <w:tcW w:w="438" w:type="dxa"/>
          </w:tcPr>
          <w:p w14:paraId="2A7BB284" w14:textId="77777777" w:rsidR="00874581" w:rsidRPr="009A14F1" w:rsidRDefault="00874581" w:rsidP="00E13B8F">
            <w:pPr>
              <w:jc w:val="both"/>
              <w:rPr>
                <w:bCs/>
                <w:sz w:val="18"/>
                <w:szCs w:val="18"/>
              </w:rPr>
            </w:pPr>
          </w:p>
        </w:tc>
      </w:tr>
      <w:tr w:rsidR="004F3380" w:rsidRPr="009A14F1" w14:paraId="1556125B" w14:textId="77777777" w:rsidTr="009A14F1">
        <w:trPr>
          <w:cantSplit/>
          <w:trHeight w:val="1842"/>
        </w:trPr>
        <w:tc>
          <w:tcPr>
            <w:tcW w:w="729" w:type="dxa"/>
            <w:gridSpan w:val="2"/>
            <w:tcBorders>
              <w:top w:val="nil"/>
              <w:left w:val="nil"/>
              <w:bottom w:val="single" w:sz="4" w:space="0" w:color="auto"/>
              <w:right w:val="nil"/>
            </w:tcBorders>
            <w:vAlign w:val="bottom"/>
          </w:tcPr>
          <w:p w14:paraId="33C47E28" w14:textId="1E22F8F2" w:rsidR="004F3380" w:rsidRPr="009A14F1" w:rsidRDefault="00F44235" w:rsidP="00874581">
            <w:pPr>
              <w:rPr>
                <w:bCs/>
                <w:sz w:val="20"/>
                <w:szCs w:val="20"/>
              </w:rPr>
            </w:pPr>
            <w:r>
              <w:rPr>
                <w:b/>
                <w:bCs/>
                <w:sz w:val="20"/>
                <w:szCs w:val="20"/>
              </w:rPr>
              <w:lastRenderedPageBreak/>
              <w:t>7</w:t>
            </w:r>
          </w:p>
        </w:tc>
        <w:tc>
          <w:tcPr>
            <w:tcW w:w="6861" w:type="dxa"/>
            <w:gridSpan w:val="2"/>
            <w:tcBorders>
              <w:top w:val="nil"/>
              <w:left w:val="nil"/>
              <w:bottom w:val="single" w:sz="4" w:space="0" w:color="auto"/>
              <w:right w:val="single" w:sz="4" w:space="0" w:color="auto"/>
            </w:tcBorders>
            <w:vAlign w:val="bottom"/>
          </w:tcPr>
          <w:p w14:paraId="2C901545" w14:textId="53CCB870" w:rsidR="009A14F1" w:rsidRPr="009A14F1" w:rsidRDefault="00874581" w:rsidP="00874581">
            <w:pPr>
              <w:rPr>
                <w:b/>
                <w:bCs/>
                <w:sz w:val="20"/>
                <w:szCs w:val="20"/>
              </w:rPr>
            </w:pPr>
            <w:r w:rsidRPr="009A14F1">
              <w:rPr>
                <w:b/>
                <w:bCs/>
                <w:sz w:val="20"/>
                <w:szCs w:val="20"/>
              </w:rPr>
              <w:t>Commenter</w:t>
            </w:r>
          </w:p>
        </w:tc>
        <w:tc>
          <w:tcPr>
            <w:tcW w:w="439" w:type="dxa"/>
            <w:tcBorders>
              <w:left w:val="single" w:sz="4" w:space="0" w:color="auto"/>
            </w:tcBorders>
            <w:textDirection w:val="btLr"/>
          </w:tcPr>
          <w:p w14:paraId="2E8CBA3B" w14:textId="77777777" w:rsidR="004F3380" w:rsidRPr="009A14F1" w:rsidRDefault="004F3380" w:rsidP="00874581">
            <w:pPr>
              <w:ind w:left="113" w:right="113"/>
              <w:jc w:val="center"/>
              <w:rPr>
                <w:rFonts w:cs="Times New Roman"/>
                <w:bCs/>
                <w:sz w:val="20"/>
                <w:szCs w:val="20"/>
              </w:rPr>
            </w:pPr>
            <w:r w:rsidRPr="009A14F1">
              <w:rPr>
                <w:rFonts w:cs="Times New Roman"/>
                <w:bCs/>
                <w:sz w:val="20"/>
                <w:szCs w:val="20"/>
              </w:rPr>
              <w:t>Le fait</w:t>
            </w:r>
          </w:p>
        </w:tc>
        <w:tc>
          <w:tcPr>
            <w:tcW w:w="438" w:type="dxa"/>
            <w:textDirection w:val="btLr"/>
          </w:tcPr>
          <w:p w14:paraId="67D12BD1" w14:textId="77777777" w:rsidR="004F3380" w:rsidRPr="009A14F1" w:rsidRDefault="004F3380" w:rsidP="00874581">
            <w:pPr>
              <w:ind w:left="113" w:right="113"/>
              <w:jc w:val="center"/>
              <w:rPr>
                <w:rFonts w:cs="Times New Roman"/>
                <w:bCs/>
                <w:sz w:val="20"/>
                <w:szCs w:val="20"/>
              </w:rPr>
            </w:pPr>
            <w:r w:rsidRPr="009A14F1">
              <w:rPr>
                <w:rFonts w:cs="Times New Roman"/>
                <w:bCs/>
                <w:sz w:val="20"/>
                <w:szCs w:val="20"/>
              </w:rPr>
              <w:t>Peut le faire</w:t>
            </w:r>
          </w:p>
        </w:tc>
        <w:tc>
          <w:tcPr>
            <w:tcW w:w="438" w:type="dxa"/>
            <w:textDirection w:val="btLr"/>
          </w:tcPr>
          <w:p w14:paraId="5E8AEE94" w14:textId="77777777" w:rsidR="004F3380" w:rsidRPr="009A14F1" w:rsidRDefault="004F3380" w:rsidP="00874581">
            <w:pPr>
              <w:ind w:left="113" w:right="113"/>
              <w:jc w:val="center"/>
              <w:rPr>
                <w:rFonts w:cs="Times New Roman"/>
                <w:bCs/>
                <w:sz w:val="20"/>
                <w:szCs w:val="20"/>
              </w:rPr>
            </w:pPr>
            <w:r w:rsidRPr="009A14F1">
              <w:rPr>
                <w:rFonts w:cs="Times New Roman"/>
                <w:bCs/>
                <w:sz w:val="20"/>
                <w:szCs w:val="20"/>
              </w:rPr>
              <w:t>Ne le fait pas</w:t>
            </w:r>
          </w:p>
        </w:tc>
        <w:tc>
          <w:tcPr>
            <w:tcW w:w="438" w:type="dxa"/>
            <w:textDirection w:val="btLr"/>
          </w:tcPr>
          <w:p w14:paraId="12EF950F" w14:textId="77777777" w:rsidR="004F3380" w:rsidRPr="009A14F1" w:rsidRDefault="004F3380" w:rsidP="00874581">
            <w:pPr>
              <w:ind w:left="113" w:right="113"/>
              <w:jc w:val="center"/>
              <w:rPr>
                <w:rFonts w:cs="Times New Roman"/>
                <w:bCs/>
                <w:sz w:val="20"/>
                <w:szCs w:val="20"/>
              </w:rPr>
            </w:pPr>
            <w:r w:rsidRPr="009A14F1">
              <w:rPr>
                <w:rFonts w:cs="Times New Roman"/>
                <w:bCs/>
                <w:sz w:val="20"/>
                <w:szCs w:val="20"/>
              </w:rPr>
              <w:t>Ne s’applique pas</w:t>
            </w:r>
          </w:p>
        </w:tc>
        <w:tc>
          <w:tcPr>
            <w:tcW w:w="438" w:type="dxa"/>
            <w:textDirection w:val="btLr"/>
          </w:tcPr>
          <w:p w14:paraId="0C362C81" w14:textId="77777777" w:rsidR="004F3380" w:rsidRPr="009A14F1" w:rsidRDefault="004F3380" w:rsidP="00874581">
            <w:pPr>
              <w:ind w:left="113" w:right="113"/>
              <w:jc w:val="center"/>
              <w:rPr>
                <w:rFonts w:cs="Times New Roman"/>
                <w:bCs/>
                <w:sz w:val="20"/>
                <w:szCs w:val="20"/>
              </w:rPr>
            </w:pPr>
            <w:r w:rsidRPr="009A14F1">
              <w:rPr>
                <w:rFonts w:cs="Times New Roman"/>
                <w:bCs/>
                <w:sz w:val="20"/>
                <w:szCs w:val="20"/>
              </w:rPr>
              <w:t>Cible potentielle</w:t>
            </w:r>
          </w:p>
        </w:tc>
      </w:tr>
      <w:tr w:rsidR="004F3380" w:rsidRPr="009A14F1" w14:paraId="000C90EF" w14:textId="77777777" w:rsidTr="00874581">
        <w:trPr>
          <w:trHeight w:val="113"/>
        </w:trPr>
        <w:tc>
          <w:tcPr>
            <w:tcW w:w="729" w:type="dxa"/>
            <w:gridSpan w:val="2"/>
            <w:tcBorders>
              <w:top w:val="single" w:sz="4" w:space="0" w:color="auto"/>
            </w:tcBorders>
            <w:vAlign w:val="center"/>
          </w:tcPr>
          <w:p w14:paraId="1B5D96B9" w14:textId="77777777" w:rsidR="004F3380" w:rsidRPr="009A14F1" w:rsidRDefault="004F3380" w:rsidP="00E13B8F">
            <w:pPr>
              <w:jc w:val="both"/>
              <w:rPr>
                <w:bCs/>
                <w:sz w:val="18"/>
                <w:szCs w:val="18"/>
              </w:rPr>
            </w:pPr>
            <w:r w:rsidRPr="009A14F1">
              <w:rPr>
                <w:sz w:val="18"/>
                <w:szCs w:val="18"/>
              </w:rPr>
              <w:t xml:space="preserve">7.1 </w:t>
            </w:r>
          </w:p>
        </w:tc>
        <w:tc>
          <w:tcPr>
            <w:tcW w:w="6861" w:type="dxa"/>
            <w:gridSpan w:val="2"/>
            <w:tcBorders>
              <w:top w:val="single" w:sz="4" w:space="0" w:color="auto"/>
            </w:tcBorders>
            <w:vAlign w:val="center"/>
          </w:tcPr>
          <w:p w14:paraId="706BED9A" w14:textId="77777777" w:rsidR="004F3380" w:rsidRPr="009A14F1" w:rsidRDefault="004F3380" w:rsidP="00E13B8F">
            <w:pPr>
              <w:jc w:val="both"/>
              <w:rPr>
                <w:bCs/>
                <w:sz w:val="18"/>
                <w:szCs w:val="18"/>
              </w:rPr>
            </w:pPr>
            <w:r w:rsidRPr="009A14F1">
              <w:rPr>
                <w:sz w:val="18"/>
                <w:szCs w:val="18"/>
              </w:rPr>
              <w:t xml:space="preserve">Commenter sur l’existence de personnes, d’objets ou d’événements </w:t>
            </w:r>
          </w:p>
        </w:tc>
        <w:tc>
          <w:tcPr>
            <w:tcW w:w="439" w:type="dxa"/>
          </w:tcPr>
          <w:p w14:paraId="77872833" w14:textId="77777777" w:rsidR="004F3380" w:rsidRPr="009A14F1" w:rsidRDefault="004F3380" w:rsidP="00E13B8F">
            <w:pPr>
              <w:jc w:val="both"/>
              <w:rPr>
                <w:bCs/>
                <w:sz w:val="18"/>
                <w:szCs w:val="18"/>
              </w:rPr>
            </w:pPr>
          </w:p>
        </w:tc>
        <w:tc>
          <w:tcPr>
            <w:tcW w:w="438" w:type="dxa"/>
          </w:tcPr>
          <w:p w14:paraId="171E2517" w14:textId="77777777" w:rsidR="004F3380" w:rsidRPr="009A14F1" w:rsidRDefault="004F3380" w:rsidP="00E13B8F">
            <w:pPr>
              <w:jc w:val="both"/>
              <w:rPr>
                <w:bCs/>
                <w:sz w:val="18"/>
                <w:szCs w:val="18"/>
              </w:rPr>
            </w:pPr>
          </w:p>
        </w:tc>
        <w:tc>
          <w:tcPr>
            <w:tcW w:w="438" w:type="dxa"/>
          </w:tcPr>
          <w:p w14:paraId="7A81A0DE" w14:textId="77777777" w:rsidR="004F3380" w:rsidRPr="009A14F1" w:rsidRDefault="004F3380" w:rsidP="00E13B8F">
            <w:pPr>
              <w:jc w:val="both"/>
              <w:rPr>
                <w:bCs/>
                <w:sz w:val="18"/>
                <w:szCs w:val="18"/>
              </w:rPr>
            </w:pPr>
          </w:p>
        </w:tc>
        <w:tc>
          <w:tcPr>
            <w:tcW w:w="438" w:type="dxa"/>
          </w:tcPr>
          <w:p w14:paraId="5A0569B8" w14:textId="77777777" w:rsidR="004F3380" w:rsidRPr="009A14F1" w:rsidRDefault="004F3380" w:rsidP="00E13B8F">
            <w:pPr>
              <w:jc w:val="both"/>
              <w:rPr>
                <w:bCs/>
                <w:sz w:val="18"/>
                <w:szCs w:val="18"/>
              </w:rPr>
            </w:pPr>
          </w:p>
        </w:tc>
        <w:tc>
          <w:tcPr>
            <w:tcW w:w="438" w:type="dxa"/>
          </w:tcPr>
          <w:p w14:paraId="1CB5A877" w14:textId="77777777" w:rsidR="004F3380" w:rsidRPr="009A14F1" w:rsidRDefault="004F3380" w:rsidP="00E13B8F">
            <w:pPr>
              <w:jc w:val="both"/>
              <w:rPr>
                <w:bCs/>
                <w:sz w:val="18"/>
                <w:szCs w:val="18"/>
              </w:rPr>
            </w:pPr>
          </w:p>
        </w:tc>
      </w:tr>
      <w:tr w:rsidR="004F3380" w:rsidRPr="009A14F1" w14:paraId="267B6E02" w14:textId="77777777" w:rsidTr="00E13B8F">
        <w:trPr>
          <w:trHeight w:val="113"/>
        </w:trPr>
        <w:tc>
          <w:tcPr>
            <w:tcW w:w="729" w:type="dxa"/>
            <w:gridSpan w:val="2"/>
            <w:vAlign w:val="center"/>
          </w:tcPr>
          <w:p w14:paraId="7D20E109" w14:textId="77777777" w:rsidR="004F3380" w:rsidRPr="009A14F1" w:rsidRDefault="004F3380" w:rsidP="00E13B8F">
            <w:pPr>
              <w:jc w:val="both"/>
              <w:rPr>
                <w:bCs/>
                <w:sz w:val="18"/>
                <w:szCs w:val="18"/>
              </w:rPr>
            </w:pPr>
            <w:r w:rsidRPr="009A14F1">
              <w:rPr>
                <w:sz w:val="18"/>
                <w:szCs w:val="18"/>
              </w:rPr>
              <w:t>7.2</w:t>
            </w:r>
          </w:p>
        </w:tc>
        <w:tc>
          <w:tcPr>
            <w:tcW w:w="6861" w:type="dxa"/>
            <w:gridSpan w:val="2"/>
            <w:vAlign w:val="center"/>
          </w:tcPr>
          <w:p w14:paraId="716609A8" w14:textId="77777777" w:rsidR="004F3380" w:rsidRPr="009A14F1" w:rsidRDefault="004F3380" w:rsidP="00E13B8F">
            <w:pPr>
              <w:jc w:val="both"/>
              <w:rPr>
                <w:bCs/>
                <w:sz w:val="18"/>
                <w:szCs w:val="18"/>
              </w:rPr>
            </w:pPr>
            <w:r w:rsidRPr="009A14F1">
              <w:rPr>
                <w:sz w:val="18"/>
                <w:szCs w:val="18"/>
              </w:rPr>
              <w:t>Commenter sur l’inexistence de personnes, d’objets ou d’événements</w:t>
            </w:r>
          </w:p>
        </w:tc>
        <w:tc>
          <w:tcPr>
            <w:tcW w:w="439" w:type="dxa"/>
          </w:tcPr>
          <w:p w14:paraId="728D7587" w14:textId="77777777" w:rsidR="004F3380" w:rsidRPr="009A14F1" w:rsidRDefault="004F3380" w:rsidP="00E13B8F">
            <w:pPr>
              <w:jc w:val="both"/>
              <w:rPr>
                <w:bCs/>
                <w:sz w:val="18"/>
                <w:szCs w:val="18"/>
              </w:rPr>
            </w:pPr>
          </w:p>
        </w:tc>
        <w:tc>
          <w:tcPr>
            <w:tcW w:w="438" w:type="dxa"/>
          </w:tcPr>
          <w:p w14:paraId="37E2B3DB" w14:textId="77777777" w:rsidR="004F3380" w:rsidRPr="009A14F1" w:rsidRDefault="004F3380" w:rsidP="00E13B8F">
            <w:pPr>
              <w:jc w:val="both"/>
              <w:rPr>
                <w:bCs/>
                <w:sz w:val="18"/>
                <w:szCs w:val="18"/>
              </w:rPr>
            </w:pPr>
          </w:p>
        </w:tc>
        <w:tc>
          <w:tcPr>
            <w:tcW w:w="438" w:type="dxa"/>
          </w:tcPr>
          <w:p w14:paraId="0F1A9D1F" w14:textId="77777777" w:rsidR="004F3380" w:rsidRPr="009A14F1" w:rsidRDefault="004F3380" w:rsidP="00E13B8F">
            <w:pPr>
              <w:jc w:val="both"/>
              <w:rPr>
                <w:bCs/>
                <w:sz w:val="18"/>
                <w:szCs w:val="18"/>
              </w:rPr>
            </w:pPr>
          </w:p>
        </w:tc>
        <w:tc>
          <w:tcPr>
            <w:tcW w:w="438" w:type="dxa"/>
          </w:tcPr>
          <w:p w14:paraId="0B0A6975" w14:textId="77777777" w:rsidR="004F3380" w:rsidRPr="009A14F1" w:rsidRDefault="004F3380" w:rsidP="00E13B8F">
            <w:pPr>
              <w:jc w:val="both"/>
              <w:rPr>
                <w:bCs/>
                <w:sz w:val="18"/>
                <w:szCs w:val="18"/>
              </w:rPr>
            </w:pPr>
          </w:p>
        </w:tc>
        <w:tc>
          <w:tcPr>
            <w:tcW w:w="438" w:type="dxa"/>
          </w:tcPr>
          <w:p w14:paraId="297C7403" w14:textId="77777777" w:rsidR="004F3380" w:rsidRPr="009A14F1" w:rsidRDefault="004F3380" w:rsidP="00E13B8F">
            <w:pPr>
              <w:jc w:val="both"/>
              <w:rPr>
                <w:bCs/>
                <w:sz w:val="18"/>
                <w:szCs w:val="18"/>
              </w:rPr>
            </w:pPr>
          </w:p>
        </w:tc>
      </w:tr>
      <w:tr w:rsidR="004F3380" w:rsidRPr="009A14F1" w14:paraId="278C97FE" w14:textId="77777777" w:rsidTr="00D946D9">
        <w:trPr>
          <w:cantSplit/>
          <w:trHeight w:val="113"/>
        </w:trPr>
        <w:tc>
          <w:tcPr>
            <w:tcW w:w="729" w:type="dxa"/>
            <w:gridSpan w:val="2"/>
            <w:tcBorders>
              <w:bottom w:val="single" w:sz="4" w:space="0" w:color="auto"/>
            </w:tcBorders>
            <w:vAlign w:val="center"/>
          </w:tcPr>
          <w:p w14:paraId="6838112D" w14:textId="77777777" w:rsidR="004F3380" w:rsidRPr="009A14F1" w:rsidRDefault="004F3380" w:rsidP="00E13B8F">
            <w:pPr>
              <w:jc w:val="both"/>
              <w:rPr>
                <w:bCs/>
                <w:sz w:val="18"/>
                <w:szCs w:val="18"/>
              </w:rPr>
            </w:pPr>
            <w:r w:rsidRPr="009A14F1">
              <w:rPr>
                <w:sz w:val="18"/>
                <w:szCs w:val="18"/>
              </w:rPr>
              <w:t>7.3</w:t>
            </w:r>
          </w:p>
        </w:tc>
        <w:tc>
          <w:tcPr>
            <w:tcW w:w="6861" w:type="dxa"/>
            <w:gridSpan w:val="2"/>
            <w:tcBorders>
              <w:bottom w:val="single" w:sz="4" w:space="0" w:color="auto"/>
            </w:tcBorders>
            <w:vAlign w:val="center"/>
          </w:tcPr>
          <w:p w14:paraId="49F7CC01" w14:textId="77777777" w:rsidR="004F3380" w:rsidRPr="009A14F1" w:rsidRDefault="004F3380" w:rsidP="00E13B8F">
            <w:pPr>
              <w:jc w:val="both"/>
              <w:rPr>
                <w:bCs/>
                <w:sz w:val="18"/>
                <w:szCs w:val="18"/>
              </w:rPr>
            </w:pPr>
            <w:r w:rsidRPr="009A14F1">
              <w:rPr>
                <w:sz w:val="18"/>
                <w:szCs w:val="18"/>
              </w:rPr>
              <w:t>Commenter sur une caractéristique dans le contexte immédiat</w:t>
            </w:r>
          </w:p>
        </w:tc>
        <w:tc>
          <w:tcPr>
            <w:tcW w:w="439" w:type="dxa"/>
            <w:tcBorders>
              <w:bottom w:val="single" w:sz="4" w:space="0" w:color="auto"/>
            </w:tcBorders>
          </w:tcPr>
          <w:p w14:paraId="425A2857" w14:textId="77777777" w:rsidR="004F3380" w:rsidRPr="009A14F1" w:rsidRDefault="004F3380" w:rsidP="00E13B8F">
            <w:pPr>
              <w:jc w:val="both"/>
              <w:rPr>
                <w:bCs/>
                <w:sz w:val="18"/>
                <w:szCs w:val="18"/>
              </w:rPr>
            </w:pPr>
          </w:p>
        </w:tc>
        <w:tc>
          <w:tcPr>
            <w:tcW w:w="438" w:type="dxa"/>
            <w:tcBorders>
              <w:bottom w:val="single" w:sz="4" w:space="0" w:color="auto"/>
            </w:tcBorders>
          </w:tcPr>
          <w:p w14:paraId="17CA739D" w14:textId="77777777" w:rsidR="004F3380" w:rsidRPr="009A14F1" w:rsidRDefault="004F3380" w:rsidP="00E13B8F">
            <w:pPr>
              <w:jc w:val="both"/>
              <w:rPr>
                <w:bCs/>
                <w:sz w:val="18"/>
                <w:szCs w:val="18"/>
              </w:rPr>
            </w:pPr>
          </w:p>
        </w:tc>
        <w:tc>
          <w:tcPr>
            <w:tcW w:w="438" w:type="dxa"/>
            <w:tcBorders>
              <w:bottom w:val="single" w:sz="4" w:space="0" w:color="auto"/>
            </w:tcBorders>
          </w:tcPr>
          <w:p w14:paraId="4CC217FD" w14:textId="77777777" w:rsidR="004F3380" w:rsidRPr="009A14F1" w:rsidRDefault="004F3380" w:rsidP="00E13B8F">
            <w:pPr>
              <w:jc w:val="both"/>
              <w:rPr>
                <w:bCs/>
                <w:sz w:val="18"/>
                <w:szCs w:val="18"/>
              </w:rPr>
            </w:pPr>
          </w:p>
        </w:tc>
        <w:tc>
          <w:tcPr>
            <w:tcW w:w="438" w:type="dxa"/>
            <w:tcBorders>
              <w:bottom w:val="single" w:sz="4" w:space="0" w:color="auto"/>
            </w:tcBorders>
          </w:tcPr>
          <w:p w14:paraId="4D1F2977" w14:textId="77777777" w:rsidR="004F3380" w:rsidRPr="009A14F1" w:rsidRDefault="004F3380" w:rsidP="00E13B8F">
            <w:pPr>
              <w:jc w:val="both"/>
              <w:rPr>
                <w:bCs/>
                <w:sz w:val="18"/>
                <w:szCs w:val="18"/>
              </w:rPr>
            </w:pPr>
          </w:p>
        </w:tc>
        <w:tc>
          <w:tcPr>
            <w:tcW w:w="438" w:type="dxa"/>
            <w:tcBorders>
              <w:bottom w:val="single" w:sz="4" w:space="0" w:color="auto"/>
            </w:tcBorders>
          </w:tcPr>
          <w:p w14:paraId="3F868AEE" w14:textId="77777777" w:rsidR="004F3380" w:rsidRPr="009A14F1" w:rsidRDefault="004F3380" w:rsidP="00E13B8F">
            <w:pPr>
              <w:jc w:val="both"/>
              <w:rPr>
                <w:bCs/>
                <w:sz w:val="18"/>
                <w:szCs w:val="18"/>
              </w:rPr>
            </w:pPr>
          </w:p>
        </w:tc>
      </w:tr>
      <w:tr w:rsidR="00D946D9" w:rsidRPr="009A14F1" w14:paraId="20972F53" w14:textId="77777777" w:rsidTr="00D946D9">
        <w:trPr>
          <w:trHeight w:val="113"/>
        </w:trPr>
        <w:tc>
          <w:tcPr>
            <w:tcW w:w="729" w:type="dxa"/>
            <w:gridSpan w:val="2"/>
            <w:tcBorders>
              <w:top w:val="single" w:sz="4" w:space="0" w:color="auto"/>
              <w:left w:val="nil"/>
              <w:bottom w:val="single" w:sz="4" w:space="0" w:color="auto"/>
              <w:right w:val="nil"/>
            </w:tcBorders>
          </w:tcPr>
          <w:p w14:paraId="34314629" w14:textId="77777777" w:rsidR="009A14F1" w:rsidRPr="009A14F1" w:rsidRDefault="009A14F1" w:rsidP="00E13B8F">
            <w:pPr>
              <w:jc w:val="both"/>
              <w:rPr>
                <w:b/>
                <w:bCs/>
                <w:sz w:val="20"/>
                <w:szCs w:val="20"/>
              </w:rPr>
            </w:pPr>
          </w:p>
          <w:p w14:paraId="07F3F738" w14:textId="071B0F94" w:rsidR="004F3380" w:rsidRPr="009A14F1" w:rsidRDefault="004F3380" w:rsidP="00E13B8F">
            <w:pPr>
              <w:jc w:val="both"/>
              <w:rPr>
                <w:bCs/>
                <w:sz w:val="20"/>
                <w:szCs w:val="20"/>
              </w:rPr>
            </w:pPr>
            <w:r w:rsidRPr="009A14F1">
              <w:rPr>
                <w:b/>
                <w:bCs/>
                <w:sz w:val="20"/>
                <w:szCs w:val="20"/>
              </w:rPr>
              <w:t>8</w:t>
            </w:r>
          </w:p>
        </w:tc>
        <w:tc>
          <w:tcPr>
            <w:tcW w:w="6861" w:type="dxa"/>
            <w:gridSpan w:val="2"/>
            <w:tcBorders>
              <w:top w:val="single" w:sz="4" w:space="0" w:color="auto"/>
              <w:left w:val="nil"/>
              <w:bottom w:val="single" w:sz="4" w:space="0" w:color="auto"/>
              <w:right w:val="nil"/>
            </w:tcBorders>
          </w:tcPr>
          <w:p w14:paraId="02475F2E" w14:textId="77777777" w:rsidR="009A14F1" w:rsidRPr="009A14F1" w:rsidRDefault="009A14F1" w:rsidP="00E13B8F">
            <w:pPr>
              <w:jc w:val="both"/>
              <w:rPr>
                <w:b/>
                <w:bCs/>
                <w:sz w:val="20"/>
                <w:szCs w:val="20"/>
              </w:rPr>
            </w:pPr>
          </w:p>
          <w:p w14:paraId="37305F15" w14:textId="11298E5E" w:rsidR="009A14F1" w:rsidRPr="009A14F1" w:rsidRDefault="004F3380" w:rsidP="00E13B8F">
            <w:pPr>
              <w:jc w:val="both"/>
              <w:rPr>
                <w:b/>
                <w:bCs/>
                <w:sz w:val="20"/>
                <w:szCs w:val="20"/>
              </w:rPr>
            </w:pPr>
            <w:r w:rsidRPr="009A14F1">
              <w:rPr>
                <w:b/>
                <w:bCs/>
                <w:sz w:val="20"/>
                <w:szCs w:val="20"/>
              </w:rPr>
              <w:t>Donner des informations</w:t>
            </w:r>
          </w:p>
        </w:tc>
        <w:tc>
          <w:tcPr>
            <w:tcW w:w="439" w:type="dxa"/>
            <w:tcBorders>
              <w:top w:val="single" w:sz="4" w:space="0" w:color="auto"/>
              <w:left w:val="nil"/>
              <w:bottom w:val="single" w:sz="4" w:space="0" w:color="auto"/>
              <w:right w:val="nil"/>
            </w:tcBorders>
          </w:tcPr>
          <w:p w14:paraId="55BC8B29"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3D337844"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A999068"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045DF76"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439AB178" w14:textId="77777777" w:rsidR="004F3380" w:rsidRPr="009A14F1" w:rsidRDefault="004F3380" w:rsidP="00E13B8F">
            <w:pPr>
              <w:jc w:val="both"/>
              <w:rPr>
                <w:bCs/>
                <w:sz w:val="20"/>
                <w:szCs w:val="20"/>
              </w:rPr>
            </w:pPr>
          </w:p>
        </w:tc>
      </w:tr>
      <w:tr w:rsidR="004F3380" w:rsidRPr="009A14F1" w14:paraId="16B34D3E" w14:textId="77777777" w:rsidTr="00D946D9">
        <w:trPr>
          <w:trHeight w:val="113"/>
        </w:trPr>
        <w:tc>
          <w:tcPr>
            <w:tcW w:w="729" w:type="dxa"/>
            <w:gridSpan w:val="2"/>
            <w:tcBorders>
              <w:top w:val="single" w:sz="4" w:space="0" w:color="auto"/>
            </w:tcBorders>
            <w:vAlign w:val="center"/>
          </w:tcPr>
          <w:p w14:paraId="62FF37C0" w14:textId="77777777" w:rsidR="004F3380" w:rsidRPr="009A14F1" w:rsidRDefault="004F3380" w:rsidP="00E13B8F">
            <w:pPr>
              <w:jc w:val="both"/>
              <w:rPr>
                <w:bCs/>
                <w:sz w:val="18"/>
                <w:szCs w:val="18"/>
              </w:rPr>
            </w:pPr>
            <w:r w:rsidRPr="009A14F1">
              <w:rPr>
                <w:sz w:val="18"/>
                <w:szCs w:val="18"/>
              </w:rPr>
              <w:t xml:space="preserve">8.1 </w:t>
            </w:r>
          </w:p>
        </w:tc>
        <w:tc>
          <w:tcPr>
            <w:tcW w:w="6861" w:type="dxa"/>
            <w:gridSpan w:val="2"/>
            <w:tcBorders>
              <w:top w:val="single" w:sz="4" w:space="0" w:color="auto"/>
            </w:tcBorders>
            <w:vAlign w:val="center"/>
          </w:tcPr>
          <w:p w14:paraId="740AAE38" w14:textId="77777777" w:rsidR="004F3380" w:rsidRPr="009A14F1" w:rsidRDefault="004F3380" w:rsidP="00E13B8F">
            <w:pPr>
              <w:jc w:val="both"/>
              <w:rPr>
                <w:bCs/>
                <w:sz w:val="18"/>
                <w:szCs w:val="18"/>
              </w:rPr>
            </w:pPr>
            <w:r w:rsidRPr="009A14F1">
              <w:rPr>
                <w:sz w:val="18"/>
                <w:szCs w:val="18"/>
              </w:rPr>
              <w:t xml:space="preserve">Donner des informations sur soi-même </w:t>
            </w:r>
          </w:p>
        </w:tc>
        <w:tc>
          <w:tcPr>
            <w:tcW w:w="439" w:type="dxa"/>
            <w:tcBorders>
              <w:top w:val="single" w:sz="4" w:space="0" w:color="auto"/>
            </w:tcBorders>
          </w:tcPr>
          <w:p w14:paraId="58CA82A5" w14:textId="77777777" w:rsidR="004F3380" w:rsidRPr="009A14F1" w:rsidRDefault="004F3380" w:rsidP="00E13B8F">
            <w:pPr>
              <w:jc w:val="both"/>
              <w:rPr>
                <w:bCs/>
                <w:sz w:val="18"/>
                <w:szCs w:val="18"/>
              </w:rPr>
            </w:pPr>
          </w:p>
        </w:tc>
        <w:tc>
          <w:tcPr>
            <w:tcW w:w="438" w:type="dxa"/>
            <w:tcBorders>
              <w:top w:val="single" w:sz="4" w:space="0" w:color="auto"/>
            </w:tcBorders>
          </w:tcPr>
          <w:p w14:paraId="6C02C7C9" w14:textId="77777777" w:rsidR="004F3380" w:rsidRPr="009A14F1" w:rsidRDefault="004F3380" w:rsidP="00E13B8F">
            <w:pPr>
              <w:jc w:val="both"/>
              <w:rPr>
                <w:bCs/>
                <w:sz w:val="18"/>
                <w:szCs w:val="18"/>
              </w:rPr>
            </w:pPr>
          </w:p>
        </w:tc>
        <w:tc>
          <w:tcPr>
            <w:tcW w:w="438" w:type="dxa"/>
            <w:tcBorders>
              <w:top w:val="single" w:sz="4" w:space="0" w:color="auto"/>
            </w:tcBorders>
          </w:tcPr>
          <w:p w14:paraId="41B74DAD" w14:textId="77777777" w:rsidR="004F3380" w:rsidRPr="009A14F1" w:rsidRDefault="004F3380" w:rsidP="00E13B8F">
            <w:pPr>
              <w:jc w:val="both"/>
              <w:rPr>
                <w:bCs/>
                <w:sz w:val="18"/>
                <w:szCs w:val="18"/>
              </w:rPr>
            </w:pPr>
          </w:p>
        </w:tc>
        <w:tc>
          <w:tcPr>
            <w:tcW w:w="438" w:type="dxa"/>
            <w:tcBorders>
              <w:top w:val="single" w:sz="4" w:space="0" w:color="auto"/>
            </w:tcBorders>
          </w:tcPr>
          <w:p w14:paraId="302BAFCE" w14:textId="77777777" w:rsidR="004F3380" w:rsidRPr="009A14F1" w:rsidRDefault="004F3380" w:rsidP="00E13B8F">
            <w:pPr>
              <w:jc w:val="both"/>
              <w:rPr>
                <w:bCs/>
                <w:sz w:val="18"/>
                <w:szCs w:val="18"/>
              </w:rPr>
            </w:pPr>
          </w:p>
        </w:tc>
        <w:tc>
          <w:tcPr>
            <w:tcW w:w="438" w:type="dxa"/>
            <w:tcBorders>
              <w:top w:val="single" w:sz="4" w:space="0" w:color="auto"/>
            </w:tcBorders>
          </w:tcPr>
          <w:p w14:paraId="17043007" w14:textId="77777777" w:rsidR="004F3380" w:rsidRPr="009A14F1" w:rsidRDefault="004F3380" w:rsidP="00E13B8F">
            <w:pPr>
              <w:jc w:val="both"/>
              <w:rPr>
                <w:bCs/>
                <w:sz w:val="18"/>
                <w:szCs w:val="18"/>
              </w:rPr>
            </w:pPr>
          </w:p>
        </w:tc>
      </w:tr>
      <w:tr w:rsidR="004F3380" w:rsidRPr="009A14F1" w14:paraId="17E987B5" w14:textId="77777777" w:rsidTr="00E13B8F">
        <w:trPr>
          <w:trHeight w:val="57"/>
        </w:trPr>
        <w:tc>
          <w:tcPr>
            <w:tcW w:w="729" w:type="dxa"/>
            <w:gridSpan w:val="2"/>
            <w:vAlign w:val="center"/>
          </w:tcPr>
          <w:p w14:paraId="77A70F0C" w14:textId="77777777" w:rsidR="004F3380" w:rsidRPr="009A14F1" w:rsidRDefault="004F3380" w:rsidP="00E13B8F">
            <w:pPr>
              <w:jc w:val="both"/>
              <w:rPr>
                <w:bCs/>
                <w:sz w:val="18"/>
                <w:szCs w:val="18"/>
              </w:rPr>
            </w:pPr>
            <w:r w:rsidRPr="009A14F1">
              <w:rPr>
                <w:sz w:val="18"/>
                <w:szCs w:val="18"/>
              </w:rPr>
              <w:t>8.2</w:t>
            </w:r>
          </w:p>
        </w:tc>
        <w:tc>
          <w:tcPr>
            <w:tcW w:w="6861" w:type="dxa"/>
            <w:gridSpan w:val="2"/>
            <w:vAlign w:val="center"/>
          </w:tcPr>
          <w:p w14:paraId="5EF94328" w14:textId="77777777" w:rsidR="004F3380" w:rsidRPr="009A14F1" w:rsidRDefault="004F3380" w:rsidP="00E13B8F">
            <w:pPr>
              <w:jc w:val="both"/>
              <w:rPr>
                <w:bCs/>
                <w:sz w:val="18"/>
                <w:szCs w:val="18"/>
              </w:rPr>
            </w:pPr>
            <w:r w:rsidRPr="009A14F1">
              <w:rPr>
                <w:sz w:val="18"/>
                <w:szCs w:val="18"/>
              </w:rPr>
              <w:t>Donner des informations sur autrui ou des évènements</w:t>
            </w:r>
          </w:p>
        </w:tc>
        <w:tc>
          <w:tcPr>
            <w:tcW w:w="439" w:type="dxa"/>
          </w:tcPr>
          <w:p w14:paraId="1B9242DB" w14:textId="77777777" w:rsidR="004F3380" w:rsidRPr="009A14F1" w:rsidRDefault="004F3380" w:rsidP="00E13B8F">
            <w:pPr>
              <w:jc w:val="both"/>
              <w:rPr>
                <w:bCs/>
                <w:sz w:val="18"/>
                <w:szCs w:val="18"/>
              </w:rPr>
            </w:pPr>
          </w:p>
        </w:tc>
        <w:tc>
          <w:tcPr>
            <w:tcW w:w="438" w:type="dxa"/>
          </w:tcPr>
          <w:p w14:paraId="551B7F8F" w14:textId="77777777" w:rsidR="004F3380" w:rsidRPr="009A14F1" w:rsidRDefault="004F3380" w:rsidP="00E13B8F">
            <w:pPr>
              <w:jc w:val="both"/>
              <w:rPr>
                <w:bCs/>
                <w:sz w:val="18"/>
                <w:szCs w:val="18"/>
              </w:rPr>
            </w:pPr>
          </w:p>
        </w:tc>
        <w:tc>
          <w:tcPr>
            <w:tcW w:w="438" w:type="dxa"/>
          </w:tcPr>
          <w:p w14:paraId="1AF96D0A" w14:textId="77777777" w:rsidR="004F3380" w:rsidRPr="009A14F1" w:rsidRDefault="004F3380" w:rsidP="00E13B8F">
            <w:pPr>
              <w:jc w:val="both"/>
              <w:rPr>
                <w:bCs/>
                <w:sz w:val="18"/>
                <w:szCs w:val="18"/>
              </w:rPr>
            </w:pPr>
          </w:p>
        </w:tc>
        <w:tc>
          <w:tcPr>
            <w:tcW w:w="438" w:type="dxa"/>
          </w:tcPr>
          <w:p w14:paraId="6DD8D52C" w14:textId="77777777" w:rsidR="004F3380" w:rsidRPr="009A14F1" w:rsidRDefault="004F3380" w:rsidP="00E13B8F">
            <w:pPr>
              <w:jc w:val="both"/>
              <w:rPr>
                <w:bCs/>
                <w:sz w:val="18"/>
                <w:szCs w:val="18"/>
              </w:rPr>
            </w:pPr>
          </w:p>
        </w:tc>
        <w:tc>
          <w:tcPr>
            <w:tcW w:w="438" w:type="dxa"/>
          </w:tcPr>
          <w:p w14:paraId="3276F032" w14:textId="77777777" w:rsidR="004F3380" w:rsidRPr="009A14F1" w:rsidRDefault="004F3380" w:rsidP="00E13B8F">
            <w:pPr>
              <w:jc w:val="both"/>
              <w:rPr>
                <w:bCs/>
                <w:sz w:val="18"/>
                <w:szCs w:val="18"/>
              </w:rPr>
            </w:pPr>
          </w:p>
        </w:tc>
      </w:tr>
      <w:tr w:rsidR="004F3380" w:rsidRPr="009A14F1" w14:paraId="50FB9082" w14:textId="77777777" w:rsidTr="00D946D9">
        <w:tc>
          <w:tcPr>
            <w:tcW w:w="729" w:type="dxa"/>
            <w:gridSpan w:val="2"/>
            <w:tcBorders>
              <w:bottom w:val="single" w:sz="4" w:space="0" w:color="auto"/>
            </w:tcBorders>
            <w:vAlign w:val="center"/>
          </w:tcPr>
          <w:p w14:paraId="7507E08D" w14:textId="77777777" w:rsidR="004F3380" w:rsidRPr="009A14F1" w:rsidRDefault="004F3380" w:rsidP="00E13B8F">
            <w:pPr>
              <w:jc w:val="both"/>
              <w:rPr>
                <w:bCs/>
                <w:sz w:val="18"/>
                <w:szCs w:val="18"/>
              </w:rPr>
            </w:pPr>
            <w:r w:rsidRPr="009A14F1">
              <w:rPr>
                <w:sz w:val="18"/>
                <w:szCs w:val="18"/>
              </w:rPr>
              <w:t>8.3</w:t>
            </w:r>
          </w:p>
        </w:tc>
        <w:tc>
          <w:tcPr>
            <w:tcW w:w="6861" w:type="dxa"/>
            <w:gridSpan w:val="2"/>
            <w:tcBorders>
              <w:bottom w:val="single" w:sz="4" w:space="0" w:color="auto"/>
            </w:tcBorders>
            <w:vAlign w:val="center"/>
          </w:tcPr>
          <w:p w14:paraId="4A3E6B19" w14:textId="77777777" w:rsidR="004F3380" w:rsidRPr="009A14F1" w:rsidRDefault="004F3380" w:rsidP="00E13B8F">
            <w:pPr>
              <w:jc w:val="both"/>
              <w:rPr>
                <w:bCs/>
                <w:sz w:val="18"/>
                <w:szCs w:val="18"/>
              </w:rPr>
            </w:pPr>
            <w:r w:rsidRPr="009A14F1">
              <w:rPr>
                <w:sz w:val="18"/>
                <w:szCs w:val="18"/>
              </w:rPr>
              <w:t>Donner des informations pour orienter autrui ou des actions</w:t>
            </w:r>
          </w:p>
        </w:tc>
        <w:tc>
          <w:tcPr>
            <w:tcW w:w="439" w:type="dxa"/>
            <w:tcBorders>
              <w:bottom w:val="single" w:sz="4" w:space="0" w:color="auto"/>
            </w:tcBorders>
          </w:tcPr>
          <w:p w14:paraId="579F6AE2" w14:textId="77777777" w:rsidR="004F3380" w:rsidRPr="009A14F1" w:rsidRDefault="004F3380" w:rsidP="00E13B8F">
            <w:pPr>
              <w:jc w:val="both"/>
              <w:rPr>
                <w:bCs/>
                <w:sz w:val="18"/>
                <w:szCs w:val="18"/>
              </w:rPr>
            </w:pPr>
          </w:p>
        </w:tc>
        <w:tc>
          <w:tcPr>
            <w:tcW w:w="438" w:type="dxa"/>
            <w:tcBorders>
              <w:bottom w:val="single" w:sz="4" w:space="0" w:color="auto"/>
            </w:tcBorders>
          </w:tcPr>
          <w:p w14:paraId="19D440E9" w14:textId="77777777" w:rsidR="004F3380" w:rsidRPr="009A14F1" w:rsidRDefault="004F3380" w:rsidP="00E13B8F">
            <w:pPr>
              <w:jc w:val="both"/>
              <w:rPr>
                <w:bCs/>
                <w:sz w:val="18"/>
                <w:szCs w:val="18"/>
              </w:rPr>
            </w:pPr>
          </w:p>
        </w:tc>
        <w:tc>
          <w:tcPr>
            <w:tcW w:w="438" w:type="dxa"/>
            <w:tcBorders>
              <w:bottom w:val="single" w:sz="4" w:space="0" w:color="auto"/>
            </w:tcBorders>
          </w:tcPr>
          <w:p w14:paraId="7ECAF831" w14:textId="77777777" w:rsidR="004F3380" w:rsidRPr="009A14F1" w:rsidRDefault="004F3380" w:rsidP="00E13B8F">
            <w:pPr>
              <w:jc w:val="both"/>
              <w:rPr>
                <w:bCs/>
                <w:sz w:val="18"/>
                <w:szCs w:val="18"/>
              </w:rPr>
            </w:pPr>
          </w:p>
        </w:tc>
        <w:tc>
          <w:tcPr>
            <w:tcW w:w="438" w:type="dxa"/>
            <w:tcBorders>
              <w:bottom w:val="single" w:sz="4" w:space="0" w:color="auto"/>
            </w:tcBorders>
          </w:tcPr>
          <w:p w14:paraId="4BA06FEE" w14:textId="77777777" w:rsidR="004F3380" w:rsidRPr="009A14F1" w:rsidRDefault="004F3380" w:rsidP="00E13B8F">
            <w:pPr>
              <w:jc w:val="both"/>
              <w:rPr>
                <w:bCs/>
                <w:sz w:val="18"/>
                <w:szCs w:val="18"/>
              </w:rPr>
            </w:pPr>
          </w:p>
        </w:tc>
        <w:tc>
          <w:tcPr>
            <w:tcW w:w="438" w:type="dxa"/>
            <w:tcBorders>
              <w:bottom w:val="single" w:sz="4" w:space="0" w:color="auto"/>
            </w:tcBorders>
          </w:tcPr>
          <w:p w14:paraId="64F2C850" w14:textId="77777777" w:rsidR="004F3380" w:rsidRPr="009A14F1" w:rsidRDefault="004F3380" w:rsidP="00E13B8F">
            <w:pPr>
              <w:jc w:val="both"/>
              <w:rPr>
                <w:bCs/>
                <w:sz w:val="18"/>
                <w:szCs w:val="18"/>
              </w:rPr>
            </w:pPr>
          </w:p>
        </w:tc>
      </w:tr>
      <w:tr w:rsidR="004F3380" w:rsidRPr="009A14F1" w14:paraId="4A2E0857" w14:textId="77777777" w:rsidTr="00D946D9">
        <w:tc>
          <w:tcPr>
            <w:tcW w:w="729" w:type="dxa"/>
            <w:gridSpan w:val="2"/>
            <w:tcBorders>
              <w:top w:val="single" w:sz="4" w:space="0" w:color="auto"/>
              <w:left w:val="nil"/>
              <w:bottom w:val="single" w:sz="4" w:space="0" w:color="auto"/>
              <w:right w:val="nil"/>
            </w:tcBorders>
          </w:tcPr>
          <w:p w14:paraId="578A4253" w14:textId="77777777" w:rsidR="009A14F1" w:rsidRPr="009A14F1" w:rsidRDefault="009A14F1" w:rsidP="00E13B8F">
            <w:pPr>
              <w:jc w:val="both"/>
              <w:rPr>
                <w:b/>
                <w:bCs/>
                <w:sz w:val="20"/>
                <w:szCs w:val="20"/>
              </w:rPr>
            </w:pPr>
          </w:p>
          <w:p w14:paraId="03F7EF8E" w14:textId="6005BF56" w:rsidR="004F3380" w:rsidRPr="009A14F1" w:rsidRDefault="004F3380" w:rsidP="00E13B8F">
            <w:pPr>
              <w:jc w:val="both"/>
              <w:rPr>
                <w:bCs/>
                <w:sz w:val="20"/>
                <w:szCs w:val="20"/>
              </w:rPr>
            </w:pPr>
            <w:r w:rsidRPr="009A14F1">
              <w:rPr>
                <w:b/>
                <w:bCs/>
                <w:sz w:val="20"/>
                <w:szCs w:val="20"/>
              </w:rPr>
              <w:t>9</w:t>
            </w:r>
          </w:p>
        </w:tc>
        <w:tc>
          <w:tcPr>
            <w:tcW w:w="6861" w:type="dxa"/>
            <w:gridSpan w:val="2"/>
            <w:tcBorders>
              <w:top w:val="single" w:sz="4" w:space="0" w:color="auto"/>
              <w:left w:val="nil"/>
              <w:bottom w:val="single" w:sz="4" w:space="0" w:color="auto"/>
              <w:right w:val="nil"/>
            </w:tcBorders>
          </w:tcPr>
          <w:p w14:paraId="53BFD06E" w14:textId="77777777" w:rsidR="009A14F1" w:rsidRPr="009A14F1" w:rsidRDefault="009A14F1" w:rsidP="00E13B8F">
            <w:pPr>
              <w:jc w:val="both"/>
              <w:rPr>
                <w:b/>
                <w:bCs/>
                <w:sz w:val="20"/>
                <w:szCs w:val="20"/>
              </w:rPr>
            </w:pPr>
          </w:p>
          <w:p w14:paraId="7BBB8E00" w14:textId="00ABF5EA" w:rsidR="009A14F1" w:rsidRPr="009A14F1" w:rsidRDefault="004F3380" w:rsidP="00E13B8F">
            <w:pPr>
              <w:jc w:val="both"/>
              <w:rPr>
                <w:b/>
                <w:bCs/>
                <w:sz w:val="20"/>
                <w:szCs w:val="20"/>
              </w:rPr>
            </w:pPr>
            <w:r w:rsidRPr="009A14F1">
              <w:rPr>
                <w:b/>
                <w:bCs/>
                <w:sz w:val="20"/>
                <w:szCs w:val="20"/>
              </w:rPr>
              <w:t>Poser des questions</w:t>
            </w:r>
          </w:p>
        </w:tc>
        <w:tc>
          <w:tcPr>
            <w:tcW w:w="439" w:type="dxa"/>
            <w:tcBorders>
              <w:top w:val="single" w:sz="4" w:space="0" w:color="auto"/>
              <w:left w:val="nil"/>
              <w:bottom w:val="single" w:sz="4" w:space="0" w:color="auto"/>
              <w:right w:val="nil"/>
            </w:tcBorders>
          </w:tcPr>
          <w:p w14:paraId="65437FDF"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698D812D"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4A17C27"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7224D814"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0A827779" w14:textId="77777777" w:rsidR="004F3380" w:rsidRPr="009A14F1" w:rsidRDefault="004F3380" w:rsidP="00E13B8F">
            <w:pPr>
              <w:jc w:val="both"/>
              <w:rPr>
                <w:bCs/>
                <w:sz w:val="20"/>
                <w:szCs w:val="20"/>
              </w:rPr>
            </w:pPr>
          </w:p>
        </w:tc>
      </w:tr>
      <w:tr w:rsidR="004F3380" w:rsidRPr="009A14F1" w14:paraId="5346D011" w14:textId="77777777" w:rsidTr="00D946D9">
        <w:tc>
          <w:tcPr>
            <w:tcW w:w="729" w:type="dxa"/>
            <w:gridSpan w:val="2"/>
            <w:tcBorders>
              <w:top w:val="single" w:sz="4" w:space="0" w:color="auto"/>
            </w:tcBorders>
            <w:vAlign w:val="center"/>
          </w:tcPr>
          <w:p w14:paraId="6302D1F6" w14:textId="77777777" w:rsidR="004F3380" w:rsidRPr="009A14F1" w:rsidRDefault="004F3380" w:rsidP="00E13B8F">
            <w:pPr>
              <w:jc w:val="both"/>
              <w:rPr>
                <w:bCs/>
                <w:sz w:val="18"/>
                <w:szCs w:val="18"/>
              </w:rPr>
            </w:pPr>
            <w:r w:rsidRPr="009A14F1">
              <w:rPr>
                <w:sz w:val="18"/>
                <w:szCs w:val="18"/>
              </w:rPr>
              <w:t xml:space="preserve">9.1 </w:t>
            </w:r>
          </w:p>
        </w:tc>
        <w:tc>
          <w:tcPr>
            <w:tcW w:w="6861" w:type="dxa"/>
            <w:gridSpan w:val="2"/>
            <w:tcBorders>
              <w:top w:val="single" w:sz="4" w:space="0" w:color="auto"/>
            </w:tcBorders>
            <w:vAlign w:val="center"/>
          </w:tcPr>
          <w:p w14:paraId="7E3DBAD5" w14:textId="77777777" w:rsidR="004F3380" w:rsidRPr="009A14F1" w:rsidRDefault="004F3380" w:rsidP="00E13B8F">
            <w:pPr>
              <w:jc w:val="both"/>
              <w:rPr>
                <w:bCs/>
                <w:sz w:val="18"/>
                <w:szCs w:val="18"/>
              </w:rPr>
            </w:pPr>
            <w:r w:rsidRPr="009A14F1">
              <w:rPr>
                <w:sz w:val="18"/>
                <w:szCs w:val="18"/>
              </w:rPr>
              <w:t xml:space="preserve">Poser des questions utilisant « qui ? » </w:t>
            </w:r>
          </w:p>
        </w:tc>
        <w:tc>
          <w:tcPr>
            <w:tcW w:w="439" w:type="dxa"/>
            <w:tcBorders>
              <w:top w:val="single" w:sz="4" w:space="0" w:color="auto"/>
            </w:tcBorders>
          </w:tcPr>
          <w:p w14:paraId="21356FDF" w14:textId="77777777" w:rsidR="004F3380" w:rsidRPr="009A14F1" w:rsidRDefault="004F3380" w:rsidP="00E13B8F">
            <w:pPr>
              <w:jc w:val="both"/>
              <w:rPr>
                <w:bCs/>
                <w:sz w:val="18"/>
                <w:szCs w:val="18"/>
              </w:rPr>
            </w:pPr>
          </w:p>
        </w:tc>
        <w:tc>
          <w:tcPr>
            <w:tcW w:w="438" w:type="dxa"/>
            <w:tcBorders>
              <w:top w:val="single" w:sz="4" w:space="0" w:color="auto"/>
            </w:tcBorders>
          </w:tcPr>
          <w:p w14:paraId="1A118678" w14:textId="77777777" w:rsidR="004F3380" w:rsidRPr="009A14F1" w:rsidRDefault="004F3380" w:rsidP="00E13B8F">
            <w:pPr>
              <w:jc w:val="both"/>
              <w:rPr>
                <w:bCs/>
                <w:sz w:val="18"/>
                <w:szCs w:val="18"/>
              </w:rPr>
            </w:pPr>
          </w:p>
        </w:tc>
        <w:tc>
          <w:tcPr>
            <w:tcW w:w="438" w:type="dxa"/>
            <w:tcBorders>
              <w:top w:val="single" w:sz="4" w:space="0" w:color="auto"/>
            </w:tcBorders>
          </w:tcPr>
          <w:p w14:paraId="2D6075DF" w14:textId="77777777" w:rsidR="004F3380" w:rsidRPr="009A14F1" w:rsidRDefault="004F3380" w:rsidP="00E13B8F">
            <w:pPr>
              <w:jc w:val="both"/>
              <w:rPr>
                <w:bCs/>
                <w:sz w:val="18"/>
                <w:szCs w:val="18"/>
              </w:rPr>
            </w:pPr>
          </w:p>
        </w:tc>
        <w:tc>
          <w:tcPr>
            <w:tcW w:w="438" w:type="dxa"/>
            <w:tcBorders>
              <w:top w:val="single" w:sz="4" w:space="0" w:color="auto"/>
            </w:tcBorders>
          </w:tcPr>
          <w:p w14:paraId="6896C267" w14:textId="77777777" w:rsidR="004F3380" w:rsidRPr="009A14F1" w:rsidRDefault="004F3380" w:rsidP="00E13B8F">
            <w:pPr>
              <w:jc w:val="both"/>
              <w:rPr>
                <w:bCs/>
                <w:sz w:val="18"/>
                <w:szCs w:val="18"/>
              </w:rPr>
            </w:pPr>
          </w:p>
        </w:tc>
        <w:tc>
          <w:tcPr>
            <w:tcW w:w="438" w:type="dxa"/>
            <w:tcBorders>
              <w:top w:val="single" w:sz="4" w:space="0" w:color="auto"/>
            </w:tcBorders>
          </w:tcPr>
          <w:p w14:paraId="7AACD3D0" w14:textId="77777777" w:rsidR="004F3380" w:rsidRPr="009A14F1" w:rsidRDefault="004F3380" w:rsidP="00E13B8F">
            <w:pPr>
              <w:jc w:val="both"/>
              <w:rPr>
                <w:bCs/>
                <w:sz w:val="18"/>
                <w:szCs w:val="18"/>
              </w:rPr>
            </w:pPr>
          </w:p>
        </w:tc>
      </w:tr>
      <w:tr w:rsidR="004F3380" w:rsidRPr="009A14F1" w14:paraId="6F8E0DE4" w14:textId="77777777" w:rsidTr="00E13B8F">
        <w:tc>
          <w:tcPr>
            <w:tcW w:w="729" w:type="dxa"/>
            <w:gridSpan w:val="2"/>
            <w:vAlign w:val="center"/>
          </w:tcPr>
          <w:p w14:paraId="5EA8FF9B" w14:textId="77777777" w:rsidR="004F3380" w:rsidRPr="009A14F1" w:rsidRDefault="004F3380" w:rsidP="00E13B8F">
            <w:pPr>
              <w:jc w:val="both"/>
              <w:rPr>
                <w:bCs/>
                <w:sz w:val="18"/>
                <w:szCs w:val="18"/>
              </w:rPr>
            </w:pPr>
            <w:r w:rsidRPr="009A14F1">
              <w:rPr>
                <w:sz w:val="18"/>
                <w:szCs w:val="18"/>
              </w:rPr>
              <w:t xml:space="preserve">9.2 </w:t>
            </w:r>
          </w:p>
        </w:tc>
        <w:tc>
          <w:tcPr>
            <w:tcW w:w="6861" w:type="dxa"/>
            <w:gridSpan w:val="2"/>
            <w:vAlign w:val="center"/>
          </w:tcPr>
          <w:p w14:paraId="1462B893" w14:textId="77777777" w:rsidR="004F3380" w:rsidRPr="009A14F1" w:rsidRDefault="004F3380" w:rsidP="00E13B8F">
            <w:pPr>
              <w:jc w:val="both"/>
              <w:rPr>
                <w:bCs/>
                <w:sz w:val="18"/>
                <w:szCs w:val="18"/>
              </w:rPr>
            </w:pPr>
            <w:r w:rsidRPr="009A14F1">
              <w:rPr>
                <w:sz w:val="18"/>
                <w:szCs w:val="18"/>
              </w:rPr>
              <w:t>Poser des questions utilisant « quoi ? »</w:t>
            </w:r>
          </w:p>
        </w:tc>
        <w:tc>
          <w:tcPr>
            <w:tcW w:w="439" w:type="dxa"/>
          </w:tcPr>
          <w:p w14:paraId="2A4F9C05" w14:textId="77777777" w:rsidR="004F3380" w:rsidRPr="009A14F1" w:rsidRDefault="004F3380" w:rsidP="00E13B8F">
            <w:pPr>
              <w:jc w:val="both"/>
              <w:rPr>
                <w:bCs/>
                <w:sz w:val="18"/>
                <w:szCs w:val="18"/>
              </w:rPr>
            </w:pPr>
          </w:p>
        </w:tc>
        <w:tc>
          <w:tcPr>
            <w:tcW w:w="438" w:type="dxa"/>
          </w:tcPr>
          <w:p w14:paraId="4B2143A2" w14:textId="77777777" w:rsidR="004F3380" w:rsidRPr="009A14F1" w:rsidRDefault="004F3380" w:rsidP="00E13B8F">
            <w:pPr>
              <w:jc w:val="both"/>
              <w:rPr>
                <w:bCs/>
                <w:sz w:val="18"/>
                <w:szCs w:val="18"/>
              </w:rPr>
            </w:pPr>
          </w:p>
        </w:tc>
        <w:tc>
          <w:tcPr>
            <w:tcW w:w="438" w:type="dxa"/>
          </w:tcPr>
          <w:p w14:paraId="562C7332" w14:textId="77777777" w:rsidR="004F3380" w:rsidRPr="009A14F1" w:rsidRDefault="004F3380" w:rsidP="00E13B8F">
            <w:pPr>
              <w:jc w:val="both"/>
              <w:rPr>
                <w:bCs/>
                <w:sz w:val="18"/>
                <w:szCs w:val="18"/>
              </w:rPr>
            </w:pPr>
          </w:p>
        </w:tc>
        <w:tc>
          <w:tcPr>
            <w:tcW w:w="438" w:type="dxa"/>
          </w:tcPr>
          <w:p w14:paraId="024C1ABC" w14:textId="77777777" w:rsidR="004F3380" w:rsidRPr="009A14F1" w:rsidRDefault="004F3380" w:rsidP="00E13B8F">
            <w:pPr>
              <w:jc w:val="both"/>
              <w:rPr>
                <w:bCs/>
                <w:sz w:val="18"/>
                <w:szCs w:val="18"/>
              </w:rPr>
            </w:pPr>
          </w:p>
        </w:tc>
        <w:tc>
          <w:tcPr>
            <w:tcW w:w="438" w:type="dxa"/>
          </w:tcPr>
          <w:p w14:paraId="3CAA6268" w14:textId="77777777" w:rsidR="004F3380" w:rsidRPr="009A14F1" w:rsidRDefault="004F3380" w:rsidP="00E13B8F">
            <w:pPr>
              <w:jc w:val="both"/>
              <w:rPr>
                <w:bCs/>
                <w:sz w:val="18"/>
                <w:szCs w:val="18"/>
              </w:rPr>
            </w:pPr>
          </w:p>
        </w:tc>
      </w:tr>
      <w:tr w:rsidR="004F3380" w:rsidRPr="009A14F1" w14:paraId="6E6BE38B" w14:textId="77777777" w:rsidTr="00E13B8F">
        <w:tc>
          <w:tcPr>
            <w:tcW w:w="729" w:type="dxa"/>
            <w:gridSpan w:val="2"/>
            <w:vAlign w:val="center"/>
          </w:tcPr>
          <w:p w14:paraId="37B7DA11" w14:textId="77777777" w:rsidR="004F3380" w:rsidRPr="009A14F1" w:rsidRDefault="004F3380" w:rsidP="00E13B8F">
            <w:pPr>
              <w:jc w:val="both"/>
              <w:rPr>
                <w:bCs/>
                <w:sz w:val="18"/>
                <w:szCs w:val="18"/>
              </w:rPr>
            </w:pPr>
            <w:r w:rsidRPr="009A14F1">
              <w:rPr>
                <w:sz w:val="18"/>
                <w:szCs w:val="18"/>
              </w:rPr>
              <w:t xml:space="preserve">9.3 </w:t>
            </w:r>
          </w:p>
        </w:tc>
        <w:tc>
          <w:tcPr>
            <w:tcW w:w="6861" w:type="dxa"/>
            <w:gridSpan w:val="2"/>
            <w:vAlign w:val="center"/>
          </w:tcPr>
          <w:p w14:paraId="233589EE" w14:textId="77777777" w:rsidR="004F3380" w:rsidRPr="009A14F1" w:rsidRDefault="004F3380" w:rsidP="00E13B8F">
            <w:pPr>
              <w:jc w:val="both"/>
              <w:rPr>
                <w:bCs/>
                <w:sz w:val="18"/>
                <w:szCs w:val="18"/>
              </w:rPr>
            </w:pPr>
            <w:r w:rsidRPr="009A14F1">
              <w:rPr>
                <w:sz w:val="18"/>
                <w:szCs w:val="18"/>
              </w:rPr>
              <w:t>Poser des questions utilisant « où ? »</w:t>
            </w:r>
          </w:p>
        </w:tc>
        <w:tc>
          <w:tcPr>
            <w:tcW w:w="439" w:type="dxa"/>
          </w:tcPr>
          <w:p w14:paraId="57F93B70" w14:textId="77777777" w:rsidR="004F3380" w:rsidRPr="009A14F1" w:rsidRDefault="004F3380" w:rsidP="00E13B8F">
            <w:pPr>
              <w:jc w:val="both"/>
              <w:rPr>
                <w:bCs/>
                <w:sz w:val="18"/>
                <w:szCs w:val="18"/>
              </w:rPr>
            </w:pPr>
          </w:p>
        </w:tc>
        <w:tc>
          <w:tcPr>
            <w:tcW w:w="438" w:type="dxa"/>
          </w:tcPr>
          <w:p w14:paraId="0F6A1893" w14:textId="77777777" w:rsidR="004F3380" w:rsidRPr="009A14F1" w:rsidRDefault="004F3380" w:rsidP="00E13B8F">
            <w:pPr>
              <w:jc w:val="both"/>
              <w:rPr>
                <w:bCs/>
                <w:sz w:val="18"/>
                <w:szCs w:val="18"/>
              </w:rPr>
            </w:pPr>
          </w:p>
        </w:tc>
        <w:tc>
          <w:tcPr>
            <w:tcW w:w="438" w:type="dxa"/>
          </w:tcPr>
          <w:p w14:paraId="743D6D8E" w14:textId="77777777" w:rsidR="004F3380" w:rsidRPr="009A14F1" w:rsidRDefault="004F3380" w:rsidP="00E13B8F">
            <w:pPr>
              <w:jc w:val="both"/>
              <w:rPr>
                <w:bCs/>
                <w:sz w:val="18"/>
                <w:szCs w:val="18"/>
              </w:rPr>
            </w:pPr>
          </w:p>
        </w:tc>
        <w:tc>
          <w:tcPr>
            <w:tcW w:w="438" w:type="dxa"/>
          </w:tcPr>
          <w:p w14:paraId="73A0DC97" w14:textId="77777777" w:rsidR="004F3380" w:rsidRPr="009A14F1" w:rsidRDefault="004F3380" w:rsidP="00E13B8F">
            <w:pPr>
              <w:jc w:val="both"/>
              <w:rPr>
                <w:bCs/>
                <w:sz w:val="18"/>
                <w:szCs w:val="18"/>
              </w:rPr>
            </w:pPr>
          </w:p>
        </w:tc>
        <w:tc>
          <w:tcPr>
            <w:tcW w:w="438" w:type="dxa"/>
          </w:tcPr>
          <w:p w14:paraId="7D3B7E5E" w14:textId="77777777" w:rsidR="004F3380" w:rsidRPr="009A14F1" w:rsidRDefault="004F3380" w:rsidP="00E13B8F">
            <w:pPr>
              <w:jc w:val="both"/>
              <w:rPr>
                <w:bCs/>
                <w:sz w:val="18"/>
                <w:szCs w:val="18"/>
              </w:rPr>
            </w:pPr>
          </w:p>
        </w:tc>
      </w:tr>
      <w:tr w:rsidR="004F3380" w:rsidRPr="009A14F1" w14:paraId="4C10E2B2" w14:textId="77777777" w:rsidTr="00E13B8F">
        <w:tc>
          <w:tcPr>
            <w:tcW w:w="729" w:type="dxa"/>
            <w:gridSpan w:val="2"/>
            <w:vAlign w:val="center"/>
          </w:tcPr>
          <w:p w14:paraId="3C052E07" w14:textId="77777777" w:rsidR="004F3380" w:rsidRPr="009A14F1" w:rsidRDefault="004F3380" w:rsidP="00E13B8F">
            <w:pPr>
              <w:jc w:val="both"/>
              <w:rPr>
                <w:bCs/>
                <w:sz w:val="18"/>
                <w:szCs w:val="18"/>
              </w:rPr>
            </w:pPr>
            <w:r w:rsidRPr="009A14F1">
              <w:rPr>
                <w:sz w:val="18"/>
                <w:szCs w:val="18"/>
              </w:rPr>
              <w:t>9.4</w:t>
            </w:r>
          </w:p>
        </w:tc>
        <w:tc>
          <w:tcPr>
            <w:tcW w:w="6861" w:type="dxa"/>
            <w:gridSpan w:val="2"/>
            <w:vAlign w:val="center"/>
          </w:tcPr>
          <w:p w14:paraId="2DC396FD" w14:textId="77777777" w:rsidR="004F3380" w:rsidRPr="009A14F1" w:rsidRDefault="004F3380" w:rsidP="00E13B8F">
            <w:pPr>
              <w:jc w:val="both"/>
              <w:rPr>
                <w:bCs/>
                <w:sz w:val="18"/>
                <w:szCs w:val="18"/>
              </w:rPr>
            </w:pPr>
            <w:r w:rsidRPr="009A14F1">
              <w:rPr>
                <w:sz w:val="18"/>
                <w:szCs w:val="18"/>
              </w:rPr>
              <w:t>Poser des questions utilisant « quand ? »</w:t>
            </w:r>
          </w:p>
        </w:tc>
        <w:tc>
          <w:tcPr>
            <w:tcW w:w="439" w:type="dxa"/>
          </w:tcPr>
          <w:p w14:paraId="43843696" w14:textId="77777777" w:rsidR="004F3380" w:rsidRPr="009A14F1" w:rsidRDefault="004F3380" w:rsidP="00E13B8F">
            <w:pPr>
              <w:jc w:val="both"/>
              <w:rPr>
                <w:bCs/>
                <w:sz w:val="18"/>
                <w:szCs w:val="18"/>
              </w:rPr>
            </w:pPr>
          </w:p>
        </w:tc>
        <w:tc>
          <w:tcPr>
            <w:tcW w:w="438" w:type="dxa"/>
          </w:tcPr>
          <w:p w14:paraId="422EE7B1" w14:textId="77777777" w:rsidR="004F3380" w:rsidRPr="009A14F1" w:rsidRDefault="004F3380" w:rsidP="00E13B8F">
            <w:pPr>
              <w:jc w:val="both"/>
              <w:rPr>
                <w:bCs/>
                <w:sz w:val="18"/>
                <w:szCs w:val="18"/>
              </w:rPr>
            </w:pPr>
          </w:p>
        </w:tc>
        <w:tc>
          <w:tcPr>
            <w:tcW w:w="438" w:type="dxa"/>
          </w:tcPr>
          <w:p w14:paraId="1C7B4AEB" w14:textId="77777777" w:rsidR="004F3380" w:rsidRPr="009A14F1" w:rsidRDefault="004F3380" w:rsidP="00E13B8F">
            <w:pPr>
              <w:jc w:val="both"/>
              <w:rPr>
                <w:bCs/>
                <w:sz w:val="18"/>
                <w:szCs w:val="18"/>
              </w:rPr>
            </w:pPr>
          </w:p>
        </w:tc>
        <w:tc>
          <w:tcPr>
            <w:tcW w:w="438" w:type="dxa"/>
          </w:tcPr>
          <w:p w14:paraId="40F5D623" w14:textId="77777777" w:rsidR="004F3380" w:rsidRPr="009A14F1" w:rsidRDefault="004F3380" w:rsidP="00E13B8F">
            <w:pPr>
              <w:jc w:val="both"/>
              <w:rPr>
                <w:bCs/>
                <w:sz w:val="18"/>
                <w:szCs w:val="18"/>
              </w:rPr>
            </w:pPr>
          </w:p>
        </w:tc>
        <w:tc>
          <w:tcPr>
            <w:tcW w:w="438" w:type="dxa"/>
          </w:tcPr>
          <w:p w14:paraId="3224E278" w14:textId="77777777" w:rsidR="004F3380" w:rsidRPr="009A14F1" w:rsidRDefault="004F3380" w:rsidP="00E13B8F">
            <w:pPr>
              <w:jc w:val="both"/>
              <w:rPr>
                <w:bCs/>
                <w:sz w:val="18"/>
                <w:szCs w:val="18"/>
              </w:rPr>
            </w:pPr>
          </w:p>
        </w:tc>
      </w:tr>
      <w:tr w:rsidR="004F3380" w:rsidRPr="009A14F1" w14:paraId="0F9D67C1" w14:textId="77777777" w:rsidTr="00E13B8F">
        <w:tc>
          <w:tcPr>
            <w:tcW w:w="729" w:type="dxa"/>
            <w:gridSpan w:val="2"/>
            <w:vAlign w:val="center"/>
          </w:tcPr>
          <w:p w14:paraId="3ED59CFB" w14:textId="77777777" w:rsidR="004F3380" w:rsidRPr="009A14F1" w:rsidRDefault="004F3380" w:rsidP="00E13B8F">
            <w:pPr>
              <w:jc w:val="both"/>
              <w:rPr>
                <w:bCs/>
                <w:sz w:val="18"/>
                <w:szCs w:val="18"/>
              </w:rPr>
            </w:pPr>
            <w:r w:rsidRPr="009A14F1">
              <w:rPr>
                <w:sz w:val="18"/>
                <w:szCs w:val="18"/>
              </w:rPr>
              <w:t>9.5</w:t>
            </w:r>
          </w:p>
        </w:tc>
        <w:tc>
          <w:tcPr>
            <w:tcW w:w="6861" w:type="dxa"/>
            <w:gridSpan w:val="2"/>
            <w:vAlign w:val="center"/>
          </w:tcPr>
          <w:p w14:paraId="23F42C9E" w14:textId="77777777" w:rsidR="004F3380" w:rsidRPr="009A14F1" w:rsidRDefault="004F3380" w:rsidP="00E13B8F">
            <w:pPr>
              <w:jc w:val="both"/>
              <w:rPr>
                <w:bCs/>
                <w:sz w:val="18"/>
                <w:szCs w:val="18"/>
              </w:rPr>
            </w:pPr>
            <w:r w:rsidRPr="009A14F1">
              <w:rPr>
                <w:sz w:val="18"/>
                <w:szCs w:val="18"/>
              </w:rPr>
              <w:t>Poser des questions utilisant « pourquoi ? »</w:t>
            </w:r>
          </w:p>
        </w:tc>
        <w:tc>
          <w:tcPr>
            <w:tcW w:w="439" w:type="dxa"/>
          </w:tcPr>
          <w:p w14:paraId="69605E4C" w14:textId="77777777" w:rsidR="004F3380" w:rsidRPr="009A14F1" w:rsidRDefault="004F3380" w:rsidP="00E13B8F">
            <w:pPr>
              <w:jc w:val="both"/>
              <w:rPr>
                <w:bCs/>
                <w:sz w:val="18"/>
                <w:szCs w:val="18"/>
              </w:rPr>
            </w:pPr>
          </w:p>
        </w:tc>
        <w:tc>
          <w:tcPr>
            <w:tcW w:w="438" w:type="dxa"/>
          </w:tcPr>
          <w:p w14:paraId="310E6C97" w14:textId="77777777" w:rsidR="004F3380" w:rsidRPr="009A14F1" w:rsidRDefault="004F3380" w:rsidP="00E13B8F">
            <w:pPr>
              <w:jc w:val="both"/>
              <w:rPr>
                <w:bCs/>
                <w:sz w:val="18"/>
                <w:szCs w:val="18"/>
              </w:rPr>
            </w:pPr>
          </w:p>
        </w:tc>
        <w:tc>
          <w:tcPr>
            <w:tcW w:w="438" w:type="dxa"/>
          </w:tcPr>
          <w:p w14:paraId="1168B4AD" w14:textId="77777777" w:rsidR="004F3380" w:rsidRPr="009A14F1" w:rsidRDefault="004F3380" w:rsidP="00E13B8F">
            <w:pPr>
              <w:jc w:val="both"/>
              <w:rPr>
                <w:bCs/>
                <w:sz w:val="18"/>
                <w:szCs w:val="18"/>
              </w:rPr>
            </w:pPr>
          </w:p>
        </w:tc>
        <w:tc>
          <w:tcPr>
            <w:tcW w:w="438" w:type="dxa"/>
          </w:tcPr>
          <w:p w14:paraId="78E7FFD3" w14:textId="77777777" w:rsidR="004F3380" w:rsidRPr="009A14F1" w:rsidRDefault="004F3380" w:rsidP="00E13B8F">
            <w:pPr>
              <w:jc w:val="both"/>
              <w:rPr>
                <w:bCs/>
                <w:sz w:val="18"/>
                <w:szCs w:val="18"/>
              </w:rPr>
            </w:pPr>
          </w:p>
        </w:tc>
        <w:tc>
          <w:tcPr>
            <w:tcW w:w="438" w:type="dxa"/>
          </w:tcPr>
          <w:p w14:paraId="774E3D95" w14:textId="77777777" w:rsidR="004F3380" w:rsidRPr="009A14F1" w:rsidRDefault="004F3380" w:rsidP="00E13B8F">
            <w:pPr>
              <w:jc w:val="both"/>
              <w:rPr>
                <w:bCs/>
                <w:sz w:val="18"/>
                <w:szCs w:val="18"/>
              </w:rPr>
            </w:pPr>
          </w:p>
        </w:tc>
      </w:tr>
      <w:tr w:rsidR="004F3380" w:rsidRPr="009A14F1" w14:paraId="68914D66" w14:textId="77777777" w:rsidTr="00D946D9">
        <w:tc>
          <w:tcPr>
            <w:tcW w:w="729" w:type="dxa"/>
            <w:gridSpan w:val="2"/>
            <w:tcBorders>
              <w:bottom w:val="single" w:sz="4" w:space="0" w:color="auto"/>
            </w:tcBorders>
            <w:vAlign w:val="center"/>
          </w:tcPr>
          <w:p w14:paraId="24A21CE0" w14:textId="77777777" w:rsidR="004F3380" w:rsidRPr="009A14F1" w:rsidRDefault="004F3380" w:rsidP="00E13B8F">
            <w:pPr>
              <w:jc w:val="both"/>
              <w:rPr>
                <w:bCs/>
                <w:sz w:val="18"/>
                <w:szCs w:val="18"/>
              </w:rPr>
            </w:pPr>
            <w:r w:rsidRPr="009A14F1">
              <w:rPr>
                <w:sz w:val="18"/>
                <w:szCs w:val="18"/>
              </w:rPr>
              <w:t>9.6</w:t>
            </w:r>
          </w:p>
        </w:tc>
        <w:tc>
          <w:tcPr>
            <w:tcW w:w="6861" w:type="dxa"/>
            <w:gridSpan w:val="2"/>
            <w:tcBorders>
              <w:bottom w:val="single" w:sz="4" w:space="0" w:color="auto"/>
            </w:tcBorders>
            <w:vAlign w:val="center"/>
          </w:tcPr>
          <w:p w14:paraId="7A3A74F8" w14:textId="77777777" w:rsidR="004F3380" w:rsidRPr="009A14F1" w:rsidRDefault="004F3380" w:rsidP="00E13B8F">
            <w:pPr>
              <w:jc w:val="both"/>
              <w:rPr>
                <w:bCs/>
                <w:sz w:val="18"/>
                <w:szCs w:val="18"/>
              </w:rPr>
            </w:pPr>
            <w:r w:rsidRPr="009A14F1">
              <w:rPr>
                <w:sz w:val="18"/>
                <w:szCs w:val="18"/>
              </w:rPr>
              <w:t>Poser des questions utilisant « comment ? »</w:t>
            </w:r>
          </w:p>
        </w:tc>
        <w:tc>
          <w:tcPr>
            <w:tcW w:w="439" w:type="dxa"/>
            <w:tcBorders>
              <w:bottom w:val="single" w:sz="4" w:space="0" w:color="auto"/>
            </w:tcBorders>
          </w:tcPr>
          <w:p w14:paraId="2FA645C1" w14:textId="77777777" w:rsidR="004F3380" w:rsidRPr="009A14F1" w:rsidRDefault="004F3380" w:rsidP="00E13B8F">
            <w:pPr>
              <w:jc w:val="both"/>
              <w:rPr>
                <w:bCs/>
                <w:sz w:val="18"/>
                <w:szCs w:val="18"/>
              </w:rPr>
            </w:pPr>
          </w:p>
        </w:tc>
        <w:tc>
          <w:tcPr>
            <w:tcW w:w="438" w:type="dxa"/>
            <w:tcBorders>
              <w:bottom w:val="single" w:sz="4" w:space="0" w:color="auto"/>
            </w:tcBorders>
          </w:tcPr>
          <w:p w14:paraId="18CEDA1A" w14:textId="77777777" w:rsidR="004F3380" w:rsidRPr="009A14F1" w:rsidRDefault="004F3380" w:rsidP="00E13B8F">
            <w:pPr>
              <w:jc w:val="both"/>
              <w:rPr>
                <w:bCs/>
                <w:sz w:val="18"/>
                <w:szCs w:val="18"/>
              </w:rPr>
            </w:pPr>
          </w:p>
        </w:tc>
        <w:tc>
          <w:tcPr>
            <w:tcW w:w="438" w:type="dxa"/>
            <w:tcBorders>
              <w:bottom w:val="single" w:sz="4" w:space="0" w:color="auto"/>
            </w:tcBorders>
          </w:tcPr>
          <w:p w14:paraId="5291DAE1" w14:textId="77777777" w:rsidR="004F3380" w:rsidRPr="009A14F1" w:rsidRDefault="004F3380" w:rsidP="00E13B8F">
            <w:pPr>
              <w:jc w:val="both"/>
              <w:rPr>
                <w:bCs/>
                <w:sz w:val="18"/>
                <w:szCs w:val="18"/>
              </w:rPr>
            </w:pPr>
          </w:p>
        </w:tc>
        <w:tc>
          <w:tcPr>
            <w:tcW w:w="438" w:type="dxa"/>
            <w:tcBorders>
              <w:bottom w:val="single" w:sz="4" w:space="0" w:color="auto"/>
            </w:tcBorders>
          </w:tcPr>
          <w:p w14:paraId="4086D5DC" w14:textId="77777777" w:rsidR="004F3380" w:rsidRPr="009A14F1" w:rsidRDefault="004F3380" w:rsidP="00E13B8F">
            <w:pPr>
              <w:jc w:val="both"/>
              <w:rPr>
                <w:bCs/>
                <w:sz w:val="18"/>
                <w:szCs w:val="18"/>
              </w:rPr>
            </w:pPr>
          </w:p>
        </w:tc>
        <w:tc>
          <w:tcPr>
            <w:tcW w:w="438" w:type="dxa"/>
            <w:tcBorders>
              <w:bottom w:val="single" w:sz="4" w:space="0" w:color="auto"/>
            </w:tcBorders>
          </w:tcPr>
          <w:p w14:paraId="0FC736E3" w14:textId="77777777" w:rsidR="004F3380" w:rsidRPr="009A14F1" w:rsidRDefault="004F3380" w:rsidP="00E13B8F">
            <w:pPr>
              <w:jc w:val="both"/>
              <w:rPr>
                <w:bCs/>
                <w:sz w:val="18"/>
                <w:szCs w:val="18"/>
              </w:rPr>
            </w:pPr>
          </w:p>
        </w:tc>
      </w:tr>
      <w:tr w:rsidR="004F3380" w:rsidRPr="009A14F1" w14:paraId="7022DB0A" w14:textId="77777777" w:rsidTr="00D946D9">
        <w:tc>
          <w:tcPr>
            <w:tcW w:w="7590" w:type="dxa"/>
            <w:gridSpan w:val="4"/>
            <w:tcBorders>
              <w:top w:val="single" w:sz="4" w:space="0" w:color="auto"/>
              <w:left w:val="nil"/>
              <w:bottom w:val="nil"/>
              <w:right w:val="nil"/>
            </w:tcBorders>
          </w:tcPr>
          <w:p w14:paraId="29531EF8" w14:textId="77777777" w:rsidR="004F3380" w:rsidRPr="009A14F1" w:rsidRDefault="004F3380" w:rsidP="00E13B8F">
            <w:pPr>
              <w:jc w:val="both"/>
              <w:rPr>
                <w:b/>
                <w:bCs/>
                <w:sz w:val="20"/>
                <w:szCs w:val="20"/>
              </w:rPr>
            </w:pPr>
          </w:p>
          <w:p w14:paraId="680A2013" w14:textId="77777777" w:rsidR="004F3380" w:rsidRPr="009A14F1" w:rsidRDefault="004F3380" w:rsidP="00E13B8F">
            <w:pPr>
              <w:jc w:val="both"/>
              <w:rPr>
                <w:b/>
                <w:bCs/>
                <w:sz w:val="22"/>
                <w:szCs w:val="22"/>
              </w:rPr>
            </w:pPr>
            <w:r w:rsidRPr="009A14F1">
              <w:rPr>
                <w:b/>
                <w:bCs/>
                <w:sz w:val="22"/>
                <w:szCs w:val="22"/>
              </w:rPr>
              <w:t>Partie C : Variation contextuelle</w:t>
            </w:r>
          </w:p>
          <w:p w14:paraId="15CF7A32" w14:textId="48CFD423" w:rsidR="009A14F1" w:rsidRPr="009A14F1" w:rsidRDefault="009A14F1" w:rsidP="00E13B8F">
            <w:pPr>
              <w:jc w:val="both"/>
              <w:rPr>
                <w:b/>
                <w:bCs/>
                <w:sz w:val="20"/>
                <w:szCs w:val="20"/>
              </w:rPr>
            </w:pPr>
          </w:p>
        </w:tc>
        <w:tc>
          <w:tcPr>
            <w:tcW w:w="439" w:type="dxa"/>
            <w:tcBorders>
              <w:top w:val="single" w:sz="4" w:space="0" w:color="auto"/>
              <w:left w:val="nil"/>
              <w:bottom w:val="nil"/>
              <w:right w:val="nil"/>
            </w:tcBorders>
          </w:tcPr>
          <w:p w14:paraId="538F8789"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444F7586"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375C7EF4"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727F3858"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15A182C7" w14:textId="77777777" w:rsidR="004F3380" w:rsidRPr="009A14F1" w:rsidRDefault="004F3380" w:rsidP="00E13B8F">
            <w:pPr>
              <w:jc w:val="both"/>
              <w:rPr>
                <w:bCs/>
                <w:sz w:val="20"/>
                <w:szCs w:val="20"/>
              </w:rPr>
            </w:pPr>
          </w:p>
        </w:tc>
      </w:tr>
      <w:tr w:rsidR="004F3380" w:rsidRPr="009A14F1" w14:paraId="6670D609" w14:textId="77777777" w:rsidTr="00D946D9">
        <w:tc>
          <w:tcPr>
            <w:tcW w:w="729" w:type="dxa"/>
            <w:gridSpan w:val="2"/>
            <w:tcBorders>
              <w:top w:val="nil"/>
              <w:left w:val="nil"/>
              <w:bottom w:val="single" w:sz="4" w:space="0" w:color="auto"/>
              <w:right w:val="nil"/>
            </w:tcBorders>
          </w:tcPr>
          <w:p w14:paraId="043A0B2B" w14:textId="77777777" w:rsidR="004F3380" w:rsidRPr="009A14F1" w:rsidRDefault="004F3380" w:rsidP="00E13B8F">
            <w:pPr>
              <w:jc w:val="both"/>
              <w:rPr>
                <w:bCs/>
                <w:sz w:val="20"/>
                <w:szCs w:val="20"/>
              </w:rPr>
            </w:pPr>
            <w:r w:rsidRPr="009A14F1">
              <w:rPr>
                <w:b/>
                <w:bCs/>
                <w:sz w:val="20"/>
                <w:szCs w:val="20"/>
              </w:rPr>
              <w:t>10</w:t>
            </w:r>
          </w:p>
        </w:tc>
        <w:tc>
          <w:tcPr>
            <w:tcW w:w="6861" w:type="dxa"/>
            <w:gridSpan w:val="2"/>
            <w:tcBorders>
              <w:top w:val="nil"/>
              <w:left w:val="nil"/>
              <w:bottom w:val="single" w:sz="4" w:space="0" w:color="auto"/>
              <w:right w:val="nil"/>
            </w:tcBorders>
          </w:tcPr>
          <w:p w14:paraId="41CB1FE7" w14:textId="77777777" w:rsidR="004F3380" w:rsidRPr="009A14F1" w:rsidRDefault="004F3380" w:rsidP="00E13B8F">
            <w:pPr>
              <w:jc w:val="both"/>
              <w:rPr>
                <w:bCs/>
                <w:sz w:val="20"/>
                <w:szCs w:val="20"/>
              </w:rPr>
            </w:pPr>
          </w:p>
        </w:tc>
        <w:tc>
          <w:tcPr>
            <w:tcW w:w="439" w:type="dxa"/>
            <w:tcBorders>
              <w:top w:val="nil"/>
              <w:left w:val="nil"/>
              <w:bottom w:val="single" w:sz="4" w:space="0" w:color="auto"/>
              <w:right w:val="nil"/>
            </w:tcBorders>
          </w:tcPr>
          <w:p w14:paraId="2893ABFF"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443A2FA0"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0741ECBD"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0723B973"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008E1965" w14:textId="77777777" w:rsidR="004F3380" w:rsidRPr="009A14F1" w:rsidRDefault="004F3380" w:rsidP="00E13B8F">
            <w:pPr>
              <w:jc w:val="both"/>
              <w:rPr>
                <w:bCs/>
                <w:sz w:val="20"/>
                <w:szCs w:val="20"/>
              </w:rPr>
            </w:pPr>
          </w:p>
        </w:tc>
      </w:tr>
      <w:tr w:rsidR="004F3380" w:rsidRPr="009A14F1" w14:paraId="58207E7B" w14:textId="77777777" w:rsidTr="00D946D9">
        <w:tc>
          <w:tcPr>
            <w:tcW w:w="729" w:type="dxa"/>
            <w:gridSpan w:val="2"/>
            <w:tcBorders>
              <w:top w:val="single" w:sz="4" w:space="0" w:color="auto"/>
            </w:tcBorders>
            <w:vAlign w:val="center"/>
          </w:tcPr>
          <w:p w14:paraId="11D006C4" w14:textId="77777777" w:rsidR="004F3380" w:rsidRPr="009A14F1" w:rsidRDefault="004F3380" w:rsidP="00E13B8F">
            <w:pPr>
              <w:jc w:val="both"/>
              <w:rPr>
                <w:bCs/>
                <w:sz w:val="18"/>
                <w:szCs w:val="18"/>
              </w:rPr>
            </w:pPr>
            <w:r w:rsidRPr="009A14F1">
              <w:rPr>
                <w:sz w:val="18"/>
                <w:szCs w:val="18"/>
              </w:rPr>
              <w:t xml:space="preserve">10.1 </w:t>
            </w:r>
          </w:p>
        </w:tc>
        <w:tc>
          <w:tcPr>
            <w:tcW w:w="6861" w:type="dxa"/>
            <w:gridSpan w:val="2"/>
            <w:tcBorders>
              <w:top w:val="single" w:sz="4" w:space="0" w:color="auto"/>
            </w:tcBorders>
            <w:vAlign w:val="center"/>
          </w:tcPr>
          <w:p w14:paraId="74A056EE" w14:textId="77777777" w:rsidR="004F3380" w:rsidRPr="009A14F1" w:rsidRDefault="004F3380" w:rsidP="00E13B8F">
            <w:pPr>
              <w:jc w:val="both"/>
              <w:rPr>
                <w:bCs/>
                <w:sz w:val="18"/>
                <w:szCs w:val="18"/>
              </w:rPr>
            </w:pPr>
            <w:r w:rsidRPr="009A14F1">
              <w:rPr>
                <w:sz w:val="18"/>
                <w:szCs w:val="18"/>
              </w:rPr>
              <w:t xml:space="preserve">Personnes </w:t>
            </w:r>
          </w:p>
        </w:tc>
        <w:tc>
          <w:tcPr>
            <w:tcW w:w="439" w:type="dxa"/>
            <w:tcBorders>
              <w:top w:val="single" w:sz="4" w:space="0" w:color="auto"/>
            </w:tcBorders>
          </w:tcPr>
          <w:p w14:paraId="4633DE79" w14:textId="77777777" w:rsidR="004F3380" w:rsidRPr="009A14F1" w:rsidRDefault="004F3380" w:rsidP="00E13B8F">
            <w:pPr>
              <w:jc w:val="both"/>
              <w:rPr>
                <w:bCs/>
                <w:sz w:val="18"/>
                <w:szCs w:val="18"/>
              </w:rPr>
            </w:pPr>
          </w:p>
        </w:tc>
        <w:tc>
          <w:tcPr>
            <w:tcW w:w="438" w:type="dxa"/>
            <w:tcBorders>
              <w:top w:val="single" w:sz="4" w:space="0" w:color="auto"/>
            </w:tcBorders>
          </w:tcPr>
          <w:p w14:paraId="4EEAA518" w14:textId="77777777" w:rsidR="004F3380" w:rsidRPr="009A14F1" w:rsidRDefault="004F3380" w:rsidP="00E13B8F">
            <w:pPr>
              <w:jc w:val="both"/>
              <w:rPr>
                <w:bCs/>
                <w:sz w:val="18"/>
                <w:szCs w:val="18"/>
              </w:rPr>
            </w:pPr>
          </w:p>
        </w:tc>
        <w:tc>
          <w:tcPr>
            <w:tcW w:w="438" w:type="dxa"/>
            <w:tcBorders>
              <w:top w:val="single" w:sz="4" w:space="0" w:color="auto"/>
            </w:tcBorders>
          </w:tcPr>
          <w:p w14:paraId="1ACC5B18" w14:textId="77777777" w:rsidR="004F3380" w:rsidRPr="009A14F1" w:rsidRDefault="004F3380" w:rsidP="00E13B8F">
            <w:pPr>
              <w:jc w:val="both"/>
              <w:rPr>
                <w:bCs/>
                <w:sz w:val="18"/>
                <w:szCs w:val="18"/>
              </w:rPr>
            </w:pPr>
          </w:p>
        </w:tc>
        <w:tc>
          <w:tcPr>
            <w:tcW w:w="438" w:type="dxa"/>
            <w:tcBorders>
              <w:top w:val="single" w:sz="4" w:space="0" w:color="auto"/>
            </w:tcBorders>
          </w:tcPr>
          <w:p w14:paraId="2CCF653D" w14:textId="77777777" w:rsidR="004F3380" w:rsidRPr="009A14F1" w:rsidRDefault="004F3380" w:rsidP="00E13B8F">
            <w:pPr>
              <w:jc w:val="both"/>
              <w:rPr>
                <w:bCs/>
                <w:sz w:val="18"/>
                <w:szCs w:val="18"/>
              </w:rPr>
            </w:pPr>
          </w:p>
        </w:tc>
        <w:tc>
          <w:tcPr>
            <w:tcW w:w="438" w:type="dxa"/>
            <w:tcBorders>
              <w:top w:val="single" w:sz="4" w:space="0" w:color="auto"/>
            </w:tcBorders>
          </w:tcPr>
          <w:p w14:paraId="2B6B8D82" w14:textId="77777777" w:rsidR="004F3380" w:rsidRPr="009A14F1" w:rsidRDefault="004F3380" w:rsidP="00E13B8F">
            <w:pPr>
              <w:jc w:val="both"/>
              <w:rPr>
                <w:bCs/>
                <w:sz w:val="18"/>
                <w:szCs w:val="18"/>
              </w:rPr>
            </w:pPr>
          </w:p>
        </w:tc>
      </w:tr>
      <w:tr w:rsidR="004F3380" w:rsidRPr="009A14F1" w14:paraId="42370213" w14:textId="77777777" w:rsidTr="00874581">
        <w:tc>
          <w:tcPr>
            <w:tcW w:w="729" w:type="dxa"/>
            <w:gridSpan w:val="2"/>
            <w:vAlign w:val="center"/>
          </w:tcPr>
          <w:p w14:paraId="71A10EBF" w14:textId="77777777" w:rsidR="004F3380" w:rsidRPr="009A14F1" w:rsidRDefault="004F3380" w:rsidP="00E13B8F">
            <w:pPr>
              <w:jc w:val="both"/>
              <w:rPr>
                <w:bCs/>
                <w:sz w:val="18"/>
                <w:szCs w:val="18"/>
              </w:rPr>
            </w:pPr>
            <w:r w:rsidRPr="009A14F1">
              <w:rPr>
                <w:sz w:val="18"/>
                <w:szCs w:val="18"/>
              </w:rPr>
              <w:t xml:space="preserve">10.2 </w:t>
            </w:r>
          </w:p>
        </w:tc>
        <w:tc>
          <w:tcPr>
            <w:tcW w:w="6861" w:type="dxa"/>
            <w:gridSpan w:val="2"/>
            <w:vAlign w:val="center"/>
          </w:tcPr>
          <w:p w14:paraId="4ABF9BF7" w14:textId="77777777" w:rsidR="004F3380" w:rsidRPr="009A14F1" w:rsidRDefault="004F3380" w:rsidP="00E13B8F">
            <w:pPr>
              <w:jc w:val="both"/>
              <w:rPr>
                <w:bCs/>
                <w:sz w:val="18"/>
                <w:szCs w:val="18"/>
              </w:rPr>
            </w:pPr>
            <w:r w:rsidRPr="009A14F1">
              <w:rPr>
                <w:sz w:val="18"/>
                <w:szCs w:val="18"/>
              </w:rPr>
              <w:t xml:space="preserve">Lieux </w:t>
            </w:r>
          </w:p>
        </w:tc>
        <w:tc>
          <w:tcPr>
            <w:tcW w:w="439" w:type="dxa"/>
          </w:tcPr>
          <w:p w14:paraId="33CF1FD5" w14:textId="77777777" w:rsidR="004F3380" w:rsidRPr="009A14F1" w:rsidRDefault="004F3380" w:rsidP="00E13B8F">
            <w:pPr>
              <w:jc w:val="both"/>
              <w:rPr>
                <w:bCs/>
                <w:sz w:val="18"/>
                <w:szCs w:val="18"/>
              </w:rPr>
            </w:pPr>
          </w:p>
        </w:tc>
        <w:tc>
          <w:tcPr>
            <w:tcW w:w="438" w:type="dxa"/>
          </w:tcPr>
          <w:p w14:paraId="2C0504B3" w14:textId="77777777" w:rsidR="004F3380" w:rsidRPr="009A14F1" w:rsidRDefault="004F3380" w:rsidP="00E13B8F">
            <w:pPr>
              <w:jc w:val="both"/>
              <w:rPr>
                <w:bCs/>
                <w:sz w:val="18"/>
                <w:szCs w:val="18"/>
              </w:rPr>
            </w:pPr>
          </w:p>
        </w:tc>
        <w:tc>
          <w:tcPr>
            <w:tcW w:w="438" w:type="dxa"/>
          </w:tcPr>
          <w:p w14:paraId="57920418" w14:textId="77777777" w:rsidR="004F3380" w:rsidRPr="009A14F1" w:rsidRDefault="004F3380" w:rsidP="00E13B8F">
            <w:pPr>
              <w:jc w:val="both"/>
              <w:rPr>
                <w:bCs/>
                <w:sz w:val="18"/>
                <w:szCs w:val="18"/>
              </w:rPr>
            </w:pPr>
          </w:p>
        </w:tc>
        <w:tc>
          <w:tcPr>
            <w:tcW w:w="438" w:type="dxa"/>
          </w:tcPr>
          <w:p w14:paraId="17B3E7FC" w14:textId="77777777" w:rsidR="004F3380" w:rsidRPr="009A14F1" w:rsidRDefault="004F3380" w:rsidP="00E13B8F">
            <w:pPr>
              <w:jc w:val="both"/>
              <w:rPr>
                <w:bCs/>
                <w:sz w:val="18"/>
                <w:szCs w:val="18"/>
              </w:rPr>
            </w:pPr>
          </w:p>
        </w:tc>
        <w:tc>
          <w:tcPr>
            <w:tcW w:w="438" w:type="dxa"/>
          </w:tcPr>
          <w:p w14:paraId="6BD76B29" w14:textId="77777777" w:rsidR="004F3380" w:rsidRPr="009A14F1" w:rsidRDefault="004F3380" w:rsidP="00E13B8F">
            <w:pPr>
              <w:jc w:val="both"/>
              <w:rPr>
                <w:bCs/>
                <w:sz w:val="18"/>
                <w:szCs w:val="18"/>
              </w:rPr>
            </w:pPr>
          </w:p>
        </w:tc>
      </w:tr>
      <w:tr w:rsidR="004F3380" w:rsidRPr="009A14F1" w14:paraId="5FFE339B" w14:textId="77777777" w:rsidTr="00874581">
        <w:tc>
          <w:tcPr>
            <w:tcW w:w="729" w:type="dxa"/>
            <w:gridSpan w:val="2"/>
            <w:vAlign w:val="center"/>
          </w:tcPr>
          <w:p w14:paraId="5357683F" w14:textId="77777777" w:rsidR="004F3380" w:rsidRPr="009A14F1" w:rsidRDefault="004F3380" w:rsidP="00E13B8F">
            <w:pPr>
              <w:jc w:val="both"/>
              <w:rPr>
                <w:bCs/>
                <w:sz w:val="18"/>
                <w:szCs w:val="18"/>
              </w:rPr>
            </w:pPr>
            <w:r w:rsidRPr="009A14F1">
              <w:rPr>
                <w:sz w:val="18"/>
                <w:szCs w:val="18"/>
              </w:rPr>
              <w:t xml:space="preserve">10.3 </w:t>
            </w:r>
          </w:p>
        </w:tc>
        <w:tc>
          <w:tcPr>
            <w:tcW w:w="6861" w:type="dxa"/>
            <w:gridSpan w:val="2"/>
            <w:vAlign w:val="center"/>
          </w:tcPr>
          <w:p w14:paraId="5B470E74" w14:textId="77777777" w:rsidR="004F3380" w:rsidRPr="009A14F1" w:rsidRDefault="004F3380" w:rsidP="00E13B8F">
            <w:pPr>
              <w:jc w:val="both"/>
              <w:rPr>
                <w:bCs/>
                <w:sz w:val="18"/>
                <w:szCs w:val="18"/>
              </w:rPr>
            </w:pPr>
            <w:r w:rsidRPr="009A14F1">
              <w:rPr>
                <w:sz w:val="18"/>
                <w:szCs w:val="18"/>
              </w:rPr>
              <w:t>Temps</w:t>
            </w:r>
          </w:p>
        </w:tc>
        <w:tc>
          <w:tcPr>
            <w:tcW w:w="439" w:type="dxa"/>
          </w:tcPr>
          <w:p w14:paraId="5002629D" w14:textId="77777777" w:rsidR="004F3380" w:rsidRPr="009A14F1" w:rsidRDefault="004F3380" w:rsidP="00E13B8F">
            <w:pPr>
              <w:jc w:val="both"/>
              <w:rPr>
                <w:bCs/>
                <w:sz w:val="18"/>
                <w:szCs w:val="18"/>
              </w:rPr>
            </w:pPr>
          </w:p>
        </w:tc>
        <w:tc>
          <w:tcPr>
            <w:tcW w:w="438" w:type="dxa"/>
          </w:tcPr>
          <w:p w14:paraId="068DFF26" w14:textId="77777777" w:rsidR="004F3380" w:rsidRPr="009A14F1" w:rsidRDefault="004F3380" w:rsidP="00E13B8F">
            <w:pPr>
              <w:jc w:val="both"/>
              <w:rPr>
                <w:bCs/>
                <w:sz w:val="18"/>
                <w:szCs w:val="18"/>
              </w:rPr>
            </w:pPr>
          </w:p>
        </w:tc>
        <w:tc>
          <w:tcPr>
            <w:tcW w:w="438" w:type="dxa"/>
          </w:tcPr>
          <w:p w14:paraId="10820DAE" w14:textId="77777777" w:rsidR="004F3380" w:rsidRPr="009A14F1" w:rsidRDefault="004F3380" w:rsidP="00E13B8F">
            <w:pPr>
              <w:jc w:val="both"/>
              <w:rPr>
                <w:bCs/>
                <w:sz w:val="18"/>
                <w:szCs w:val="18"/>
              </w:rPr>
            </w:pPr>
          </w:p>
        </w:tc>
        <w:tc>
          <w:tcPr>
            <w:tcW w:w="438" w:type="dxa"/>
          </w:tcPr>
          <w:p w14:paraId="68537A84" w14:textId="77777777" w:rsidR="004F3380" w:rsidRPr="009A14F1" w:rsidRDefault="004F3380" w:rsidP="00E13B8F">
            <w:pPr>
              <w:jc w:val="both"/>
              <w:rPr>
                <w:bCs/>
                <w:sz w:val="18"/>
                <w:szCs w:val="18"/>
              </w:rPr>
            </w:pPr>
          </w:p>
        </w:tc>
        <w:tc>
          <w:tcPr>
            <w:tcW w:w="438" w:type="dxa"/>
          </w:tcPr>
          <w:p w14:paraId="658FFD88" w14:textId="77777777" w:rsidR="004F3380" w:rsidRPr="009A14F1" w:rsidRDefault="004F3380" w:rsidP="00E13B8F">
            <w:pPr>
              <w:jc w:val="both"/>
              <w:rPr>
                <w:bCs/>
                <w:sz w:val="18"/>
                <w:szCs w:val="18"/>
              </w:rPr>
            </w:pPr>
          </w:p>
        </w:tc>
      </w:tr>
      <w:tr w:rsidR="004F3380" w:rsidRPr="009A14F1" w14:paraId="78C57C57" w14:textId="77777777" w:rsidTr="00D946D9">
        <w:tc>
          <w:tcPr>
            <w:tcW w:w="729" w:type="dxa"/>
            <w:gridSpan w:val="2"/>
            <w:tcBorders>
              <w:bottom w:val="single" w:sz="4" w:space="0" w:color="auto"/>
            </w:tcBorders>
            <w:vAlign w:val="center"/>
          </w:tcPr>
          <w:p w14:paraId="360E9C0C" w14:textId="77777777" w:rsidR="004F3380" w:rsidRPr="009A14F1" w:rsidRDefault="004F3380" w:rsidP="00E13B8F">
            <w:pPr>
              <w:jc w:val="both"/>
              <w:rPr>
                <w:bCs/>
                <w:sz w:val="18"/>
                <w:szCs w:val="18"/>
              </w:rPr>
            </w:pPr>
            <w:r w:rsidRPr="009A14F1">
              <w:rPr>
                <w:sz w:val="18"/>
                <w:szCs w:val="18"/>
              </w:rPr>
              <w:t xml:space="preserve">10.4 </w:t>
            </w:r>
          </w:p>
        </w:tc>
        <w:tc>
          <w:tcPr>
            <w:tcW w:w="6861" w:type="dxa"/>
            <w:gridSpan w:val="2"/>
            <w:tcBorders>
              <w:bottom w:val="single" w:sz="4" w:space="0" w:color="auto"/>
            </w:tcBorders>
            <w:vAlign w:val="center"/>
          </w:tcPr>
          <w:p w14:paraId="698550EC" w14:textId="77777777" w:rsidR="004F3380" w:rsidRPr="009A14F1" w:rsidRDefault="004F3380" w:rsidP="00E13B8F">
            <w:pPr>
              <w:jc w:val="both"/>
              <w:rPr>
                <w:bCs/>
                <w:sz w:val="18"/>
                <w:szCs w:val="18"/>
              </w:rPr>
            </w:pPr>
            <w:r w:rsidRPr="009A14F1">
              <w:rPr>
                <w:sz w:val="18"/>
                <w:szCs w:val="18"/>
              </w:rPr>
              <w:t xml:space="preserve">Sujet </w:t>
            </w:r>
          </w:p>
        </w:tc>
        <w:tc>
          <w:tcPr>
            <w:tcW w:w="439" w:type="dxa"/>
            <w:tcBorders>
              <w:bottom w:val="single" w:sz="4" w:space="0" w:color="auto"/>
            </w:tcBorders>
          </w:tcPr>
          <w:p w14:paraId="3A7E6266" w14:textId="77777777" w:rsidR="004F3380" w:rsidRPr="009A14F1" w:rsidRDefault="004F3380" w:rsidP="00E13B8F">
            <w:pPr>
              <w:jc w:val="both"/>
              <w:rPr>
                <w:bCs/>
                <w:sz w:val="18"/>
                <w:szCs w:val="18"/>
              </w:rPr>
            </w:pPr>
          </w:p>
        </w:tc>
        <w:tc>
          <w:tcPr>
            <w:tcW w:w="438" w:type="dxa"/>
            <w:tcBorders>
              <w:bottom w:val="single" w:sz="4" w:space="0" w:color="auto"/>
            </w:tcBorders>
          </w:tcPr>
          <w:p w14:paraId="1D91B5C7" w14:textId="77777777" w:rsidR="004F3380" w:rsidRPr="009A14F1" w:rsidRDefault="004F3380" w:rsidP="00E13B8F">
            <w:pPr>
              <w:jc w:val="both"/>
              <w:rPr>
                <w:bCs/>
                <w:sz w:val="18"/>
                <w:szCs w:val="18"/>
              </w:rPr>
            </w:pPr>
          </w:p>
        </w:tc>
        <w:tc>
          <w:tcPr>
            <w:tcW w:w="438" w:type="dxa"/>
            <w:tcBorders>
              <w:bottom w:val="single" w:sz="4" w:space="0" w:color="auto"/>
            </w:tcBorders>
          </w:tcPr>
          <w:p w14:paraId="79F75B25" w14:textId="77777777" w:rsidR="004F3380" w:rsidRPr="009A14F1" w:rsidRDefault="004F3380" w:rsidP="00E13B8F">
            <w:pPr>
              <w:jc w:val="both"/>
              <w:rPr>
                <w:bCs/>
                <w:sz w:val="18"/>
                <w:szCs w:val="18"/>
              </w:rPr>
            </w:pPr>
          </w:p>
        </w:tc>
        <w:tc>
          <w:tcPr>
            <w:tcW w:w="438" w:type="dxa"/>
            <w:tcBorders>
              <w:bottom w:val="single" w:sz="4" w:space="0" w:color="auto"/>
            </w:tcBorders>
          </w:tcPr>
          <w:p w14:paraId="2170A210" w14:textId="77777777" w:rsidR="004F3380" w:rsidRPr="009A14F1" w:rsidRDefault="004F3380" w:rsidP="00E13B8F">
            <w:pPr>
              <w:jc w:val="both"/>
              <w:rPr>
                <w:bCs/>
                <w:sz w:val="18"/>
                <w:szCs w:val="18"/>
              </w:rPr>
            </w:pPr>
          </w:p>
        </w:tc>
        <w:tc>
          <w:tcPr>
            <w:tcW w:w="438" w:type="dxa"/>
            <w:tcBorders>
              <w:bottom w:val="single" w:sz="4" w:space="0" w:color="auto"/>
            </w:tcBorders>
          </w:tcPr>
          <w:p w14:paraId="790610F5" w14:textId="77777777" w:rsidR="004F3380" w:rsidRPr="009A14F1" w:rsidRDefault="004F3380" w:rsidP="00E13B8F">
            <w:pPr>
              <w:jc w:val="both"/>
              <w:rPr>
                <w:bCs/>
                <w:sz w:val="18"/>
                <w:szCs w:val="18"/>
              </w:rPr>
            </w:pPr>
          </w:p>
        </w:tc>
      </w:tr>
      <w:tr w:rsidR="004F3380" w:rsidRPr="009A14F1" w14:paraId="4DEA7503" w14:textId="77777777" w:rsidTr="00D946D9">
        <w:tc>
          <w:tcPr>
            <w:tcW w:w="7590" w:type="dxa"/>
            <w:gridSpan w:val="4"/>
            <w:tcBorders>
              <w:top w:val="single" w:sz="4" w:space="0" w:color="auto"/>
              <w:left w:val="nil"/>
              <w:bottom w:val="nil"/>
              <w:right w:val="nil"/>
            </w:tcBorders>
          </w:tcPr>
          <w:p w14:paraId="4B4000D4" w14:textId="77777777" w:rsidR="004F3380" w:rsidRPr="009A14F1" w:rsidRDefault="004F3380" w:rsidP="00E13B8F">
            <w:pPr>
              <w:jc w:val="both"/>
              <w:rPr>
                <w:b/>
                <w:bCs/>
                <w:sz w:val="20"/>
                <w:szCs w:val="20"/>
              </w:rPr>
            </w:pPr>
          </w:p>
          <w:p w14:paraId="5C1FCAA0" w14:textId="77777777" w:rsidR="004F3380" w:rsidRPr="009A14F1" w:rsidRDefault="004F3380" w:rsidP="00E13B8F">
            <w:pPr>
              <w:jc w:val="both"/>
              <w:rPr>
                <w:b/>
                <w:bCs/>
                <w:sz w:val="22"/>
                <w:szCs w:val="22"/>
              </w:rPr>
            </w:pPr>
            <w:r w:rsidRPr="009A14F1">
              <w:rPr>
                <w:b/>
                <w:bCs/>
                <w:sz w:val="22"/>
                <w:szCs w:val="22"/>
              </w:rPr>
              <w:t>Partie D : Participation à la conversation</w:t>
            </w:r>
          </w:p>
          <w:p w14:paraId="716C9C28" w14:textId="5187A708" w:rsidR="009A14F1" w:rsidRPr="009A14F1" w:rsidRDefault="009A14F1" w:rsidP="00E13B8F">
            <w:pPr>
              <w:jc w:val="both"/>
              <w:rPr>
                <w:bCs/>
                <w:sz w:val="20"/>
                <w:szCs w:val="20"/>
              </w:rPr>
            </w:pPr>
          </w:p>
        </w:tc>
        <w:tc>
          <w:tcPr>
            <w:tcW w:w="439" w:type="dxa"/>
            <w:tcBorders>
              <w:top w:val="single" w:sz="4" w:space="0" w:color="auto"/>
              <w:left w:val="nil"/>
              <w:bottom w:val="nil"/>
              <w:right w:val="nil"/>
            </w:tcBorders>
          </w:tcPr>
          <w:p w14:paraId="6EAF8DE2"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5FE311E8"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2532E665"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2CBD86DC" w14:textId="77777777" w:rsidR="004F3380" w:rsidRPr="009A14F1" w:rsidRDefault="004F3380" w:rsidP="00E13B8F">
            <w:pPr>
              <w:jc w:val="both"/>
              <w:rPr>
                <w:bCs/>
                <w:sz w:val="20"/>
                <w:szCs w:val="20"/>
              </w:rPr>
            </w:pPr>
          </w:p>
        </w:tc>
        <w:tc>
          <w:tcPr>
            <w:tcW w:w="438" w:type="dxa"/>
            <w:tcBorders>
              <w:top w:val="single" w:sz="4" w:space="0" w:color="auto"/>
              <w:left w:val="nil"/>
              <w:bottom w:val="nil"/>
              <w:right w:val="nil"/>
            </w:tcBorders>
          </w:tcPr>
          <w:p w14:paraId="7DEB7B69" w14:textId="77777777" w:rsidR="004F3380" w:rsidRPr="009A14F1" w:rsidRDefault="004F3380" w:rsidP="00E13B8F">
            <w:pPr>
              <w:jc w:val="both"/>
              <w:rPr>
                <w:bCs/>
                <w:sz w:val="20"/>
                <w:szCs w:val="20"/>
              </w:rPr>
            </w:pPr>
          </w:p>
        </w:tc>
      </w:tr>
      <w:tr w:rsidR="004F3380" w:rsidRPr="009A14F1" w14:paraId="6D7B6749" w14:textId="77777777" w:rsidTr="00D946D9">
        <w:tc>
          <w:tcPr>
            <w:tcW w:w="851" w:type="dxa"/>
            <w:gridSpan w:val="3"/>
            <w:tcBorders>
              <w:top w:val="nil"/>
              <w:left w:val="nil"/>
              <w:bottom w:val="single" w:sz="4" w:space="0" w:color="auto"/>
              <w:right w:val="nil"/>
            </w:tcBorders>
          </w:tcPr>
          <w:p w14:paraId="7A05E6A5" w14:textId="77777777" w:rsidR="004F3380" w:rsidRPr="009A14F1" w:rsidRDefault="004F3380" w:rsidP="00E13B8F">
            <w:pPr>
              <w:jc w:val="both"/>
              <w:rPr>
                <w:bCs/>
                <w:sz w:val="20"/>
                <w:szCs w:val="20"/>
              </w:rPr>
            </w:pPr>
            <w:r w:rsidRPr="009A14F1">
              <w:rPr>
                <w:b/>
                <w:bCs/>
                <w:sz w:val="20"/>
                <w:szCs w:val="20"/>
              </w:rPr>
              <w:t>11</w:t>
            </w:r>
          </w:p>
        </w:tc>
        <w:tc>
          <w:tcPr>
            <w:tcW w:w="6739" w:type="dxa"/>
            <w:tcBorders>
              <w:top w:val="nil"/>
              <w:left w:val="nil"/>
              <w:bottom w:val="single" w:sz="4" w:space="0" w:color="auto"/>
              <w:right w:val="nil"/>
            </w:tcBorders>
          </w:tcPr>
          <w:p w14:paraId="54934808" w14:textId="77777777" w:rsidR="004F3380" w:rsidRPr="009A14F1" w:rsidRDefault="004F3380" w:rsidP="00E13B8F">
            <w:pPr>
              <w:jc w:val="both"/>
              <w:rPr>
                <w:bCs/>
                <w:sz w:val="20"/>
                <w:szCs w:val="20"/>
              </w:rPr>
            </w:pPr>
            <w:r w:rsidRPr="009A14F1">
              <w:rPr>
                <w:b/>
                <w:bCs/>
                <w:sz w:val="20"/>
                <w:szCs w:val="20"/>
              </w:rPr>
              <w:t>Stratégies employées</w:t>
            </w:r>
          </w:p>
        </w:tc>
        <w:tc>
          <w:tcPr>
            <w:tcW w:w="439" w:type="dxa"/>
            <w:tcBorders>
              <w:top w:val="nil"/>
              <w:left w:val="nil"/>
              <w:bottom w:val="single" w:sz="4" w:space="0" w:color="auto"/>
              <w:right w:val="nil"/>
            </w:tcBorders>
          </w:tcPr>
          <w:p w14:paraId="313F4934"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63E811C0"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58FDE5FD"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1F6D02B0" w14:textId="77777777" w:rsidR="004F3380" w:rsidRPr="009A14F1" w:rsidRDefault="004F3380" w:rsidP="00E13B8F">
            <w:pPr>
              <w:jc w:val="both"/>
              <w:rPr>
                <w:bCs/>
                <w:sz w:val="20"/>
                <w:szCs w:val="20"/>
              </w:rPr>
            </w:pPr>
          </w:p>
        </w:tc>
        <w:tc>
          <w:tcPr>
            <w:tcW w:w="438" w:type="dxa"/>
            <w:tcBorders>
              <w:top w:val="nil"/>
              <w:left w:val="nil"/>
              <w:bottom w:val="single" w:sz="4" w:space="0" w:color="auto"/>
              <w:right w:val="nil"/>
            </w:tcBorders>
          </w:tcPr>
          <w:p w14:paraId="340CE35E" w14:textId="77777777" w:rsidR="004F3380" w:rsidRPr="009A14F1" w:rsidRDefault="004F3380" w:rsidP="00E13B8F">
            <w:pPr>
              <w:jc w:val="both"/>
              <w:rPr>
                <w:bCs/>
                <w:sz w:val="20"/>
                <w:szCs w:val="20"/>
              </w:rPr>
            </w:pPr>
          </w:p>
        </w:tc>
      </w:tr>
      <w:tr w:rsidR="004F3380" w:rsidRPr="009A14F1" w14:paraId="301E190A" w14:textId="77777777" w:rsidTr="00D946D9">
        <w:tc>
          <w:tcPr>
            <w:tcW w:w="851" w:type="dxa"/>
            <w:gridSpan w:val="3"/>
            <w:tcBorders>
              <w:top w:val="single" w:sz="4" w:space="0" w:color="auto"/>
            </w:tcBorders>
            <w:vAlign w:val="center"/>
          </w:tcPr>
          <w:p w14:paraId="32364911" w14:textId="77777777" w:rsidR="004F3380" w:rsidRPr="009A14F1" w:rsidRDefault="004F3380" w:rsidP="00E13B8F">
            <w:pPr>
              <w:jc w:val="both"/>
              <w:rPr>
                <w:bCs/>
                <w:sz w:val="18"/>
                <w:szCs w:val="18"/>
              </w:rPr>
            </w:pPr>
            <w:r w:rsidRPr="009A14F1">
              <w:rPr>
                <w:sz w:val="18"/>
                <w:szCs w:val="18"/>
              </w:rPr>
              <w:t xml:space="preserve">11.1 </w:t>
            </w:r>
          </w:p>
        </w:tc>
        <w:tc>
          <w:tcPr>
            <w:tcW w:w="6739" w:type="dxa"/>
            <w:tcBorders>
              <w:top w:val="single" w:sz="4" w:space="0" w:color="auto"/>
            </w:tcBorders>
            <w:vAlign w:val="center"/>
          </w:tcPr>
          <w:p w14:paraId="679DDA3B" w14:textId="77777777" w:rsidR="004F3380" w:rsidRPr="009A14F1" w:rsidRDefault="004F3380" w:rsidP="00E13B8F">
            <w:pPr>
              <w:jc w:val="both"/>
              <w:rPr>
                <w:bCs/>
                <w:sz w:val="18"/>
                <w:szCs w:val="18"/>
              </w:rPr>
            </w:pPr>
            <w:r w:rsidRPr="009A14F1">
              <w:rPr>
                <w:sz w:val="18"/>
                <w:szCs w:val="18"/>
              </w:rPr>
              <w:t xml:space="preserve">Rupture de la conversation  </w:t>
            </w:r>
          </w:p>
        </w:tc>
        <w:tc>
          <w:tcPr>
            <w:tcW w:w="439" w:type="dxa"/>
            <w:tcBorders>
              <w:top w:val="single" w:sz="4" w:space="0" w:color="auto"/>
            </w:tcBorders>
          </w:tcPr>
          <w:p w14:paraId="2DC9E718" w14:textId="77777777" w:rsidR="004F3380" w:rsidRPr="009A14F1" w:rsidRDefault="004F3380" w:rsidP="00E13B8F">
            <w:pPr>
              <w:jc w:val="both"/>
              <w:rPr>
                <w:bCs/>
                <w:sz w:val="18"/>
                <w:szCs w:val="18"/>
              </w:rPr>
            </w:pPr>
          </w:p>
        </w:tc>
        <w:tc>
          <w:tcPr>
            <w:tcW w:w="438" w:type="dxa"/>
            <w:tcBorders>
              <w:top w:val="single" w:sz="4" w:space="0" w:color="auto"/>
            </w:tcBorders>
          </w:tcPr>
          <w:p w14:paraId="35B35F82" w14:textId="77777777" w:rsidR="004F3380" w:rsidRPr="009A14F1" w:rsidRDefault="004F3380" w:rsidP="00E13B8F">
            <w:pPr>
              <w:jc w:val="both"/>
              <w:rPr>
                <w:bCs/>
                <w:sz w:val="18"/>
                <w:szCs w:val="18"/>
              </w:rPr>
            </w:pPr>
          </w:p>
        </w:tc>
        <w:tc>
          <w:tcPr>
            <w:tcW w:w="438" w:type="dxa"/>
            <w:tcBorders>
              <w:top w:val="single" w:sz="4" w:space="0" w:color="auto"/>
            </w:tcBorders>
          </w:tcPr>
          <w:p w14:paraId="3D63C542" w14:textId="77777777" w:rsidR="004F3380" w:rsidRPr="009A14F1" w:rsidRDefault="004F3380" w:rsidP="00E13B8F">
            <w:pPr>
              <w:jc w:val="both"/>
              <w:rPr>
                <w:bCs/>
                <w:sz w:val="18"/>
                <w:szCs w:val="18"/>
              </w:rPr>
            </w:pPr>
          </w:p>
        </w:tc>
        <w:tc>
          <w:tcPr>
            <w:tcW w:w="438" w:type="dxa"/>
            <w:tcBorders>
              <w:top w:val="single" w:sz="4" w:space="0" w:color="auto"/>
            </w:tcBorders>
          </w:tcPr>
          <w:p w14:paraId="3793564F" w14:textId="77777777" w:rsidR="004F3380" w:rsidRPr="009A14F1" w:rsidRDefault="004F3380" w:rsidP="00E13B8F">
            <w:pPr>
              <w:jc w:val="both"/>
              <w:rPr>
                <w:bCs/>
                <w:sz w:val="18"/>
                <w:szCs w:val="18"/>
              </w:rPr>
            </w:pPr>
          </w:p>
        </w:tc>
        <w:tc>
          <w:tcPr>
            <w:tcW w:w="438" w:type="dxa"/>
            <w:tcBorders>
              <w:top w:val="single" w:sz="4" w:space="0" w:color="auto"/>
            </w:tcBorders>
          </w:tcPr>
          <w:p w14:paraId="2A62ECAB" w14:textId="77777777" w:rsidR="004F3380" w:rsidRPr="009A14F1" w:rsidRDefault="004F3380" w:rsidP="00E13B8F">
            <w:pPr>
              <w:jc w:val="both"/>
              <w:rPr>
                <w:bCs/>
                <w:sz w:val="18"/>
                <w:szCs w:val="18"/>
              </w:rPr>
            </w:pPr>
          </w:p>
        </w:tc>
      </w:tr>
      <w:tr w:rsidR="004F3380" w:rsidRPr="009A14F1" w14:paraId="7F05C62B" w14:textId="77777777" w:rsidTr="00E13B8F">
        <w:tc>
          <w:tcPr>
            <w:tcW w:w="851" w:type="dxa"/>
            <w:gridSpan w:val="3"/>
            <w:vAlign w:val="center"/>
          </w:tcPr>
          <w:p w14:paraId="0DB361F6" w14:textId="77777777" w:rsidR="004F3380" w:rsidRPr="009A14F1" w:rsidRDefault="004F3380" w:rsidP="00E13B8F">
            <w:pPr>
              <w:jc w:val="both"/>
              <w:rPr>
                <w:bCs/>
                <w:sz w:val="18"/>
                <w:szCs w:val="18"/>
              </w:rPr>
            </w:pPr>
            <w:r w:rsidRPr="009A14F1">
              <w:rPr>
                <w:sz w:val="18"/>
                <w:szCs w:val="18"/>
              </w:rPr>
              <w:t xml:space="preserve">11.2 </w:t>
            </w:r>
          </w:p>
        </w:tc>
        <w:tc>
          <w:tcPr>
            <w:tcW w:w="6739" w:type="dxa"/>
            <w:vAlign w:val="center"/>
          </w:tcPr>
          <w:p w14:paraId="35C1DF3A" w14:textId="77777777" w:rsidR="004F3380" w:rsidRPr="009A14F1" w:rsidRDefault="004F3380" w:rsidP="00E13B8F">
            <w:pPr>
              <w:jc w:val="both"/>
              <w:rPr>
                <w:bCs/>
                <w:sz w:val="18"/>
                <w:szCs w:val="18"/>
              </w:rPr>
            </w:pPr>
            <w:r w:rsidRPr="009A14F1">
              <w:rPr>
                <w:sz w:val="18"/>
                <w:szCs w:val="18"/>
              </w:rPr>
              <w:t>Signaler une rupture de la communication</w:t>
            </w:r>
          </w:p>
        </w:tc>
        <w:tc>
          <w:tcPr>
            <w:tcW w:w="439" w:type="dxa"/>
          </w:tcPr>
          <w:p w14:paraId="699D8B23" w14:textId="77777777" w:rsidR="004F3380" w:rsidRPr="009A14F1" w:rsidRDefault="004F3380" w:rsidP="00E13B8F">
            <w:pPr>
              <w:jc w:val="both"/>
              <w:rPr>
                <w:bCs/>
                <w:sz w:val="18"/>
                <w:szCs w:val="18"/>
              </w:rPr>
            </w:pPr>
          </w:p>
        </w:tc>
        <w:tc>
          <w:tcPr>
            <w:tcW w:w="438" w:type="dxa"/>
          </w:tcPr>
          <w:p w14:paraId="5BEF9A1A" w14:textId="77777777" w:rsidR="004F3380" w:rsidRPr="009A14F1" w:rsidRDefault="004F3380" w:rsidP="00E13B8F">
            <w:pPr>
              <w:jc w:val="both"/>
              <w:rPr>
                <w:bCs/>
                <w:sz w:val="18"/>
                <w:szCs w:val="18"/>
              </w:rPr>
            </w:pPr>
          </w:p>
        </w:tc>
        <w:tc>
          <w:tcPr>
            <w:tcW w:w="438" w:type="dxa"/>
          </w:tcPr>
          <w:p w14:paraId="11F7AFDD" w14:textId="77777777" w:rsidR="004F3380" w:rsidRPr="009A14F1" w:rsidRDefault="004F3380" w:rsidP="00E13B8F">
            <w:pPr>
              <w:jc w:val="both"/>
              <w:rPr>
                <w:bCs/>
                <w:sz w:val="18"/>
                <w:szCs w:val="18"/>
              </w:rPr>
            </w:pPr>
          </w:p>
        </w:tc>
        <w:tc>
          <w:tcPr>
            <w:tcW w:w="438" w:type="dxa"/>
          </w:tcPr>
          <w:p w14:paraId="662271A6" w14:textId="77777777" w:rsidR="004F3380" w:rsidRPr="009A14F1" w:rsidRDefault="004F3380" w:rsidP="00E13B8F">
            <w:pPr>
              <w:jc w:val="both"/>
              <w:rPr>
                <w:bCs/>
                <w:sz w:val="18"/>
                <w:szCs w:val="18"/>
              </w:rPr>
            </w:pPr>
          </w:p>
        </w:tc>
        <w:tc>
          <w:tcPr>
            <w:tcW w:w="438" w:type="dxa"/>
          </w:tcPr>
          <w:p w14:paraId="526EC844" w14:textId="77777777" w:rsidR="004F3380" w:rsidRPr="009A14F1" w:rsidRDefault="004F3380" w:rsidP="00E13B8F">
            <w:pPr>
              <w:jc w:val="both"/>
              <w:rPr>
                <w:bCs/>
                <w:sz w:val="18"/>
                <w:szCs w:val="18"/>
              </w:rPr>
            </w:pPr>
          </w:p>
        </w:tc>
      </w:tr>
      <w:tr w:rsidR="004F3380" w:rsidRPr="009A14F1" w14:paraId="75AB84DF" w14:textId="77777777" w:rsidTr="00E13B8F">
        <w:tc>
          <w:tcPr>
            <w:tcW w:w="851" w:type="dxa"/>
            <w:gridSpan w:val="3"/>
            <w:vAlign w:val="center"/>
          </w:tcPr>
          <w:p w14:paraId="1B906E49" w14:textId="77777777" w:rsidR="004F3380" w:rsidRPr="009A14F1" w:rsidRDefault="004F3380" w:rsidP="00E13B8F">
            <w:pPr>
              <w:jc w:val="both"/>
              <w:rPr>
                <w:bCs/>
                <w:sz w:val="18"/>
                <w:szCs w:val="18"/>
              </w:rPr>
            </w:pPr>
            <w:r w:rsidRPr="009A14F1">
              <w:rPr>
                <w:sz w:val="18"/>
                <w:szCs w:val="18"/>
              </w:rPr>
              <w:t xml:space="preserve">11.3 </w:t>
            </w:r>
          </w:p>
        </w:tc>
        <w:tc>
          <w:tcPr>
            <w:tcW w:w="6739" w:type="dxa"/>
            <w:vAlign w:val="center"/>
          </w:tcPr>
          <w:p w14:paraId="0EE3BA5E" w14:textId="77777777" w:rsidR="004F3380" w:rsidRPr="009A14F1" w:rsidRDefault="004F3380" w:rsidP="00E13B8F">
            <w:pPr>
              <w:jc w:val="both"/>
              <w:rPr>
                <w:bCs/>
                <w:sz w:val="18"/>
                <w:szCs w:val="18"/>
              </w:rPr>
            </w:pPr>
            <w:r w:rsidRPr="009A14F1">
              <w:rPr>
                <w:sz w:val="18"/>
                <w:szCs w:val="18"/>
              </w:rPr>
              <w:t>Réparer une rupture de la communication</w:t>
            </w:r>
          </w:p>
        </w:tc>
        <w:tc>
          <w:tcPr>
            <w:tcW w:w="439" w:type="dxa"/>
          </w:tcPr>
          <w:p w14:paraId="51716570" w14:textId="77777777" w:rsidR="004F3380" w:rsidRPr="009A14F1" w:rsidRDefault="004F3380" w:rsidP="00E13B8F">
            <w:pPr>
              <w:jc w:val="both"/>
              <w:rPr>
                <w:bCs/>
                <w:sz w:val="18"/>
                <w:szCs w:val="18"/>
              </w:rPr>
            </w:pPr>
          </w:p>
        </w:tc>
        <w:tc>
          <w:tcPr>
            <w:tcW w:w="438" w:type="dxa"/>
          </w:tcPr>
          <w:p w14:paraId="064D69DC" w14:textId="77777777" w:rsidR="004F3380" w:rsidRPr="009A14F1" w:rsidRDefault="004F3380" w:rsidP="00E13B8F">
            <w:pPr>
              <w:jc w:val="both"/>
              <w:rPr>
                <w:bCs/>
                <w:sz w:val="18"/>
                <w:szCs w:val="18"/>
              </w:rPr>
            </w:pPr>
          </w:p>
        </w:tc>
        <w:tc>
          <w:tcPr>
            <w:tcW w:w="438" w:type="dxa"/>
          </w:tcPr>
          <w:p w14:paraId="62E2CD2D" w14:textId="77777777" w:rsidR="004F3380" w:rsidRPr="009A14F1" w:rsidRDefault="004F3380" w:rsidP="00E13B8F">
            <w:pPr>
              <w:jc w:val="both"/>
              <w:rPr>
                <w:bCs/>
                <w:sz w:val="18"/>
                <w:szCs w:val="18"/>
              </w:rPr>
            </w:pPr>
          </w:p>
        </w:tc>
        <w:tc>
          <w:tcPr>
            <w:tcW w:w="438" w:type="dxa"/>
          </w:tcPr>
          <w:p w14:paraId="31E6104A" w14:textId="77777777" w:rsidR="004F3380" w:rsidRPr="009A14F1" w:rsidRDefault="004F3380" w:rsidP="00E13B8F">
            <w:pPr>
              <w:jc w:val="both"/>
              <w:rPr>
                <w:bCs/>
                <w:sz w:val="18"/>
                <w:szCs w:val="18"/>
              </w:rPr>
            </w:pPr>
          </w:p>
        </w:tc>
        <w:tc>
          <w:tcPr>
            <w:tcW w:w="438" w:type="dxa"/>
          </w:tcPr>
          <w:p w14:paraId="620BB1A9" w14:textId="77777777" w:rsidR="004F3380" w:rsidRPr="009A14F1" w:rsidRDefault="004F3380" w:rsidP="00E13B8F">
            <w:pPr>
              <w:jc w:val="both"/>
              <w:rPr>
                <w:bCs/>
                <w:sz w:val="18"/>
                <w:szCs w:val="18"/>
              </w:rPr>
            </w:pPr>
          </w:p>
        </w:tc>
      </w:tr>
      <w:tr w:rsidR="004F3380" w:rsidRPr="009A14F1" w14:paraId="67B50BA7" w14:textId="77777777" w:rsidTr="00E13B8F">
        <w:tc>
          <w:tcPr>
            <w:tcW w:w="851" w:type="dxa"/>
            <w:gridSpan w:val="3"/>
            <w:vAlign w:val="center"/>
          </w:tcPr>
          <w:p w14:paraId="50154F1B" w14:textId="77777777" w:rsidR="004F3380" w:rsidRPr="009A14F1" w:rsidRDefault="004F3380" w:rsidP="00E13B8F">
            <w:pPr>
              <w:jc w:val="both"/>
              <w:rPr>
                <w:bCs/>
                <w:sz w:val="18"/>
                <w:szCs w:val="18"/>
              </w:rPr>
            </w:pPr>
            <w:r w:rsidRPr="009A14F1">
              <w:rPr>
                <w:sz w:val="18"/>
                <w:szCs w:val="18"/>
              </w:rPr>
              <w:t>11.4</w:t>
            </w:r>
          </w:p>
        </w:tc>
        <w:tc>
          <w:tcPr>
            <w:tcW w:w="6739" w:type="dxa"/>
            <w:vAlign w:val="center"/>
          </w:tcPr>
          <w:p w14:paraId="5C888E75" w14:textId="77777777" w:rsidR="004F3380" w:rsidRPr="009A14F1" w:rsidRDefault="004F3380" w:rsidP="00E13B8F">
            <w:pPr>
              <w:jc w:val="both"/>
              <w:rPr>
                <w:bCs/>
                <w:sz w:val="18"/>
                <w:szCs w:val="18"/>
              </w:rPr>
            </w:pPr>
            <w:r w:rsidRPr="009A14F1">
              <w:rPr>
                <w:sz w:val="18"/>
                <w:szCs w:val="18"/>
              </w:rPr>
              <w:t>Demander la clarification</w:t>
            </w:r>
          </w:p>
        </w:tc>
        <w:tc>
          <w:tcPr>
            <w:tcW w:w="439" w:type="dxa"/>
          </w:tcPr>
          <w:p w14:paraId="7DCDFB90" w14:textId="77777777" w:rsidR="004F3380" w:rsidRPr="009A14F1" w:rsidRDefault="004F3380" w:rsidP="00E13B8F">
            <w:pPr>
              <w:jc w:val="both"/>
              <w:rPr>
                <w:bCs/>
                <w:sz w:val="18"/>
                <w:szCs w:val="18"/>
              </w:rPr>
            </w:pPr>
          </w:p>
        </w:tc>
        <w:tc>
          <w:tcPr>
            <w:tcW w:w="438" w:type="dxa"/>
          </w:tcPr>
          <w:p w14:paraId="6238B414" w14:textId="77777777" w:rsidR="004F3380" w:rsidRPr="009A14F1" w:rsidRDefault="004F3380" w:rsidP="00E13B8F">
            <w:pPr>
              <w:jc w:val="both"/>
              <w:rPr>
                <w:bCs/>
                <w:sz w:val="18"/>
                <w:szCs w:val="18"/>
              </w:rPr>
            </w:pPr>
          </w:p>
        </w:tc>
        <w:tc>
          <w:tcPr>
            <w:tcW w:w="438" w:type="dxa"/>
          </w:tcPr>
          <w:p w14:paraId="34614B58" w14:textId="77777777" w:rsidR="004F3380" w:rsidRPr="009A14F1" w:rsidRDefault="004F3380" w:rsidP="00E13B8F">
            <w:pPr>
              <w:jc w:val="both"/>
              <w:rPr>
                <w:bCs/>
                <w:sz w:val="18"/>
                <w:szCs w:val="18"/>
              </w:rPr>
            </w:pPr>
          </w:p>
        </w:tc>
        <w:tc>
          <w:tcPr>
            <w:tcW w:w="438" w:type="dxa"/>
          </w:tcPr>
          <w:p w14:paraId="13942DE9" w14:textId="77777777" w:rsidR="004F3380" w:rsidRPr="009A14F1" w:rsidRDefault="004F3380" w:rsidP="00E13B8F">
            <w:pPr>
              <w:jc w:val="both"/>
              <w:rPr>
                <w:bCs/>
                <w:sz w:val="18"/>
                <w:szCs w:val="18"/>
              </w:rPr>
            </w:pPr>
          </w:p>
        </w:tc>
        <w:tc>
          <w:tcPr>
            <w:tcW w:w="438" w:type="dxa"/>
          </w:tcPr>
          <w:p w14:paraId="36B20D4D" w14:textId="77777777" w:rsidR="004F3380" w:rsidRPr="009A14F1" w:rsidRDefault="004F3380" w:rsidP="00E13B8F">
            <w:pPr>
              <w:jc w:val="both"/>
              <w:rPr>
                <w:bCs/>
                <w:sz w:val="18"/>
                <w:szCs w:val="18"/>
              </w:rPr>
            </w:pPr>
          </w:p>
        </w:tc>
      </w:tr>
      <w:tr w:rsidR="004F3380" w:rsidRPr="009A14F1" w14:paraId="6077EA89" w14:textId="77777777" w:rsidTr="00E13B8F">
        <w:tc>
          <w:tcPr>
            <w:tcW w:w="851" w:type="dxa"/>
            <w:gridSpan w:val="3"/>
            <w:vAlign w:val="center"/>
          </w:tcPr>
          <w:p w14:paraId="278CE6DA" w14:textId="77777777" w:rsidR="004F3380" w:rsidRPr="009A14F1" w:rsidRDefault="004F3380" w:rsidP="00E13B8F">
            <w:pPr>
              <w:jc w:val="both"/>
              <w:rPr>
                <w:bCs/>
                <w:sz w:val="18"/>
                <w:szCs w:val="18"/>
              </w:rPr>
            </w:pPr>
            <w:r w:rsidRPr="009A14F1">
              <w:rPr>
                <w:sz w:val="18"/>
                <w:szCs w:val="18"/>
              </w:rPr>
              <w:t>11.5</w:t>
            </w:r>
          </w:p>
        </w:tc>
        <w:tc>
          <w:tcPr>
            <w:tcW w:w="6739" w:type="dxa"/>
            <w:vAlign w:val="center"/>
          </w:tcPr>
          <w:p w14:paraId="63810339" w14:textId="77777777" w:rsidR="004F3380" w:rsidRPr="009A14F1" w:rsidRDefault="004F3380" w:rsidP="00E13B8F">
            <w:pPr>
              <w:jc w:val="both"/>
              <w:rPr>
                <w:bCs/>
                <w:sz w:val="18"/>
                <w:szCs w:val="18"/>
              </w:rPr>
            </w:pPr>
            <w:r w:rsidRPr="009A14F1">
              <w:rPr>
                <w:sz w:val="18"/>
                <w:szCs w:val="18"/>
              </w:rPr>
              <w:t>Maintenir une interaction ou une conversation pendant plus de 2 tours</w:t>
            </w:r>
          </w:p>
        </w:tc>
        <w:tc>
          <w:tcPr>
            <w:tcW w:w="439" w:type="dxa"/>
          </w:tcPr>
          <w:p w14:paraId="67658D3A" w14:textId="77777777" w:rsidR="004F3380" w:rsidRPr="009A14F1" w:rsidRDefault="004F3380" w:rsidP="00E13B8F">
            <w:pPr>
              <w:jc w:val="both"/>
              <w:rPr>
                <w:bCs/>
                <w:sz w:val="18"/>
                <w:szCs w:val="18"/>
              </w:rPr>
            </w:pPr>
          </w:p>
        </w:tc>
        <w:tc>
          <w:tcPr>
            <w:tcW w:w="438" w:type="dxa"/>
          </w:tcPr>
          <w:p w14:paraId="3DE7DD03" w14:textId="77777777" w:rsidR="004F3380" w:rsidRPr="009A14F1" w:rsidRDefault="004F3380" w:rsidP="00E13B8F">
            <w:pPr>
              <w:jc w:val="both"/>
              <w:rPr>
                <w:bCs/>
                <w:sz w:val="18"/>
                <w:szCs w:val="18"/>
              </w:rPr>
            </w:pPr>
          </w:p>
        </w:tc>
        <w:tc>
          <w:tcPr>
            <w:tcW w:w="438" w:type="dxa"/>
          </w:tcPr>
          <w:p w14:paraId="031687FF" w14:textId="77777777" w:rsidR="004F3380" w:rsidRPr="009A14F1" w:rsidRDefault="004F3380" w:rsidP="00E13B8F">
            <w:pPr>
              <w:jc w:val="both"/>
              <w:rPr>
                <w:bCs/>
                <w:sz w:val="18"/>
                <w:szCs w:val="18"/>
              </w:rPr>
            </w:pPr>
          </w:p>
        </w:tc>
        <w:tc>
          <w:tcPr>
            <w:tcW w:w="438" w:type="dxa"/>
          </w:tcPr>
          <w:p w14:paraId="126BF531" w14:textId="77777777" w:rsidR="004F3380" w:rsidRPr="009A14F1" w:rsidRDefault="004F3380" w:rsidP="00E13B8F">
            <w:pPr>
              <w:jc w:val="both"/>
              <w:rPr>
                <w:bCs/>
                <w:sz w:val="18"/>
                <w:szCs w:val="18"/>
              </w:rPr>
            </w:pPr>
          </w:p>
        </w:tc>
        <w:tc>
          <w:tcPr>
            <w:tcW w:w="438" w:type="dxa"/>
          </w:tcPr>
          <w:p w14:paraId="52AA0B14" w14:textId="77777777" w:rsidR="004F3380" w:rsidRPr="009A14F1" w:rsidRDefault="004F3380" w:rsidP="00E13B8F">
            <w:pPr>
              <w:jc w:val="both"/>
              <w:rPr>
                <w:bCs/>
                <w:sz w:val="18"/>
                <w:szCs w:val="18"/>
              </w:rPr>
            </w:pPr>
          </w:p>
        </w:tc>
      </w:tr>
      <w:tr w:rsidR="004F3380" w:rsidRPr="009A14F1" w14:paraId="4FCE8A94" w14:textId="77777777" w:rsidTr="00E13B8F">
        <w:tc>
          <w:tcPr>
            <w:tcW w:w="851" w:type="dxa"/>
            <w:gridSpan w:val="3"/>
            <w:vAlign w:val="center"/>
          </w:tcPr>
          <w:p w14:paraId="736D75AA" w14:textId="77777777" w:rsidR="004F3380" w:rsidRPr="009A14F1" w:rsidRDefault="004F3380" w:rsidP="00E13B8F">
            <w:pPr>
              <w:jc w:val="both"/>
              <w:rPr>
                <w:bCs/>
                <w:sz w:val="18"/>
                <w:szCs w:val="18"/>
              </w:rPr>
            </w:pPr>
            <w:r w:rsidRPr="009A14F1">
              <w:rPr>
                <w:sz w:val="18"/>
                <w:szCs w:val="18"/>
              </w:rPr>
              <w:t>11.6</w:t>
            </w:r>
          </w:p>
        </w:tc>
        <w:tc>
          <w:tcPr>
            <w:tcW w:w="6739" w:type="dxa"/>
            <w:vAlign w:val="center"/>
          </w:tcPr>
          <w:p w14:paraId="4947EA2D" w14:textId="77777777" w:rsidR="004F3380" w:rsidRPr="009A14F1" w:rsidRDefault="004F3380" w:rsidP="00E13B8F">
            <w:pPr>
              <w:jc w:val="both"/>
              <w:rPr>
                <w:bCs/>
                <w:sz w:val="18"/>
                <w:szCs w:val="18"/>
              </w:rPr>
            </w:pPr>
            <w:r w:rsidRPr="009A14F1">
              <w:rPr>
                <w:sz w:val="18"/>
                <w:szCs w:val="18"/>
              </w:rPr>
              <w:t>Fournir un retour à un partenaire communicatif en l’écoutant</w:t>
            </w:r>
          </w:p>
        </w:tc>
        <w:tc>
          <w:tcPr>
            <w:tcW w:w="439" w:type="dxa"/>
          </w:tcPr>
          <w:p w14:paraId="66EF9E15" w14:textId="77777777" w:rsidR="004F3380" w:rsidRPr="009A14F1" w:rsidRDefault="004F3380" w:rsidP="00E13B8F">
            <w:pPr>
              <w:jc w:val="both"/>
              <w:rPr>
                <w:bCs/>
                <w:sz w:val="18"/>
                <w:szCs w:val="18"/>
              </w:rPr>
            </w:pPr>
          </w:p>
        </w:tc>
        <w:tc>
          <w:tcPr>
            <w:tcW w:w="438" w:type="dxa"/>
          </w:tcPr>
          <w:p w14:paraId="11906E63" w14:textId="77777777" w:rsidR="004F3380" w:rsidRPr="009A14F1" w:rsidRDefault="004F3380" w:rsidP="00E13B8F">
            <w:pPr>
              <w:jc w:val="both"/>
              <w:rPr>
                <w:bCs/>
                <w:sz w:val="18"/>
                <w:szCs w:val="18"/>
              </w:rPr>
            </w:pPr>
          </w:p>
        </w:tc>
        <w:tc>
          <w:tcPr>
            <w:tcW w:w="438" w:type="dxa"/>
          </w:tcPr>
          <w:p w14:paraId="6CE78EE0" w14:textId="77777777" w:rsidR="004F3380" w:rsidRPr="009A14F1" w:rsidRDefault="004F3380" w:rsidP="00E13B8F">
            <w:pPr>
              <w:jc w:val="both"/>
              <w:rPr>
                <w:bCs/>
                <w:sz w:val="18"/>
                <w:szCs w:val="18"/>
              </w:rPr>
            </w:pPr>
          </w:p>
        </w:tc>
        <w:tc>
          <w:tcPr>
            <w:tcW w:w="438" w:type="dxa"/>
          </w:tcPr>
          <w:p w14:paraId="0A610916" w14:textId="77777777" w:rsidR="004F3380" w:rsidRPr="009A14F1" w:rsidRDefault="004F3380" w:rsidP="00E13B8F">
            <w:pPr>
              <w:jc w:val="both"/>
              <w:rPr>
                <w:bCs/>
                <w:sz w:val="18"/>
                <w:szCs w:val="18"/>
              </w:rPr>
            </w:pPr>
          </w:p>
        </w:tc>
        <w:tc>
          <w:tcPr>
            <w:tcW w:w="438" w:type="dxa"/>
          </w:tcPr>
          <w:p w14:paraId="47A63F13" w14:textId="77777777" w:rsidR="004F3380" w:rsidRPr="009A14F1" w:rsidRDefault="004F3380" w:rsidP="00E13B8F">
            <w:pPr>
              <w:jc w:val="both"/>
              <w:rPr>
                <w:bCs/>
                <w:sz w:val="18"/>
                <w:szCs w:val="18"/>
              </w:rPr>
            </w:pPr>
          </w:p>
        </w:tc>
      </w:tr>
      <w:tr w:rsidR="004F3380" w:rsidRPr="009A14F1" w14:paraId="3E91EAEE" w14:textId="77777777" w:rsidTr="00E13B8F">
        <w:tc>
          <w:tcPr>
            <w:tcW w:w="851" w:type="dxa"/>
            <w:gridSpan w:val="3"/>
            <w:vAlign w:val="center"/>
          </w:tcPr>
          <w:p w14:paraId="41A71EF7" w14:textId="77777777" w:rsidR="004F3380" w:rsidRPr="009A14F1" w:rsidRDefault="004F3380" w:rsidP="00E13B8F">
            <w:pPr>
              <w:jc w:val="both"/>
              <w:rPr>
                <w:bCs/>
                <w:sz w:val="18"/>
                <w:szCs w:val="18"/>
              </w:rPr>
            </w:pPr>
            <w:r w:rsidRPr="009A14F1">
              <w:rPr>
                <w:sz w:val="18"/>
                <w:szCs w:val="18"/>
              </w:rPr>
              <w:t>11.7</w:t>
            </w:r>
          </w:p>
        </w:tc>
        <w:tc>
          <w:tcPr>
            <w:tcW w:w="6739" w:type="dxa"/>
            <w:vAlign w:val="center"/>
          </w:tcPr>
          <w:p w14:paraId="435BC358" w14:textId="77777777" w:rsidR="004F3380" w:rsidRPr="009A14F1" w:rsidRDefault="004F3380" w:rsidP="00E13B8F">
            <w:pPr>
              <w:jc w:val="both"/>
              <w:rPr>
                <w:bCs/>
                <w:sz w:val="18"/>
                <w:szCs w:val="18"/>
              </w:rPr>
            </w:pPr>
            <w:r w:rsidRPr="009A14F1">
              <w:rPr>
                <w:sz w:val="18"/>
                <w:szCs w:val="18"/>
              </w:rPr>
              <w:t>Fournir un retour à un partenaire communicatif lors de la formulation d’un message</w:t>
            </w:r>
          </w:p>
        </w:tc>
        <w:tc>
          <w:tcPr>
            <w:tcW w:w="439" w:type="dxa"/>
          </w:tcPr>
          <w:p w14:paraId="3261EA1A" w14:textId="77777777" w:rsidR="004F3380" w:rsidRPr="009A14F1" w:rsidRDefault="004F3380" w:rsidP="00E13B8F">
            <w:pPr>
              <w:jc w:val="both"/>
              <w:rPr>
                <w:bCs/>
                <w:sz w:val="18"/>
                <w:szCs w:val="18"/>
              </w:rPr>
            </w:pPr>
          </w:p>
        </w:tc>
        <w:tc>
          <w:tcPr>
            <w:tcW w:w="438" w:type="dxa"/>
          </w:tcPr>
          <w:p w14:paraId="715EA6D5" w14:textId="77777777" w:rsidR="004F3380" w:rsidRPr="009A14F1" w:rsidRDefault="004F3380" w:rsidP="00E13B8F">
            <w:pPr>
              <w:jc w:val="both"/>
              <w:rPr>
                <w:bCs/>
                <w:sz w:val="18"/>
                <w:szCs w:val="18"/>
              </w:rPr>
            </w:pPr>
          </w:p>
        </w:tc>
        <w:tc>
          <w:tcPr>
            <w:tcW w:w="438" w:type="dxa"/>
          </w:tcPr>
          <w:p w14:paraId="57332CD8" w14:textId="77777777" w:rsidR="004F3380" w:rsidRPr="009A14F1" w:rsidRDefault="004F3380" w:rsidP="00E13B8F">
            <w:pPr>
              <w:jc w:val="both"/>
              <w:rPr>
                <w:bCs/>
                <w:sz w:val="18"/>
                <w:szCs w:val="18"/>
              </w:rPr>
            </w:pPr>
          </w:p>
        </w:tc>
        <w:tc>
          <w:tcPr>
            <w:tcW w:w="438" w:type="dxa"/>
          </w:tcPr>
          <w:p w14:paraId="614C30DC" w14:textId="77777777" w:rsidR="004F3380" w:rsidRPr="009A14F1" w:rsidRDefault="004F3380" w:rsidP="00E13B8F">
            <w:pPr>
              <w:jc w:val="both"/>
              <w:rPr>
                <w:bCs/>
                <w:sz w:val="18"/>
                <w:szCs w:val="18"/>
              </w:rPr>
            </w:pPr>
          </w:p>
        </w:tc>
        <w:tc>
          <w:tcPr>
            <w:tcW w:w="438" w:type="dxa"/>
          </w:tcPr>
          <w:p w14:paraId="42FB5252" w14:textId="77777777" w:rsidR="004F3380" w:rsidRPr="009A14F1" w:rsidRDefault="004F3380" w:rsidP="00E13B8F">
            <w:pPr>
              <w:jc w:val="both"/>
              <w:rPr>
                <w:bCs/>
                <w:sz w:val="18"/>
                <w:szCs w:val="18"/>
              </w:rPr>
            </w:pPr>
          </w:p>
        </w:tc>
      </w:tr>
      <w:tr w:rsidR="004F3380" w:rsidRPr="009A14F1" w14:paraId="7ED87F1D" w14:textId="77777777" w:rsidTr="00E13B8F">
        <w:tc>
          <w:tcPr>
            <w:tcW w:w="851" w:type="dxa"/>
            <w:gridSpan w:val="3"/>
            <w:vAlign w:val="center"/>
          </w:tcPr>
          <w:p w14:paraId="7EEE8FD0" w14:textId="77777777" w:rsidR="004F3380" w:rsidRPr="009A14F1" w:rsidRDefault="004F3380" w:rsidP="00E13B8F">
            <w:pPr>
              <w:jc w:val="both"/>
              <w:rPr>
                <w:bCs/>
                <w:sz w:val="18"/>
                <w:szCs w:val="18"/>
              </w:rPr>
            </w:pPr>
            <w:r w:rsidRPr="009A14F1">
              <w:rPr>
                <w:sz w:val="18"/>
                <w:szCs w:val="18"/>
              </w:rPr>
              <w:t>11.8</w:t>
            </w:r>
          </w:p>
        </w:tc>
        <w:tc>
          <w:tcPr>
            <w:tcW w:w="6739" w:type="dxa"/>
            <w:vAlign w:val="center"/>
          </w:tcPr>
          <w:p w14:paraId="21101939" w14:textId="77777777" w:rsidR="004F3380" w:rsidRPr="009A14F1" w:rsidRDefault="004F3380" w:rsidP="00E13B8F">
            <w:pPr>
              <w:jc w:val="both"/>
              <w:rPr>
                <w:bCs/>
                <w:sz w:val="18"/>
                <w:szCs w:val="18"/>
              </w:rPr>
            </w:pPr>
            <w:r w:rsidRPr="009A14F1">
              <w:rPr>
                <w:sz w:val="18"/>
                <w:szCs w:val="18"/>
              </w:rPr>
              <w:t>Changer de sujet</w:t>
            </w:r>
          </w:p>
        </w:tc>
        <w:tc>
          <w:tcPr>
            <w:tcW w:w="439" w:type="dxa"/>
          </w:tcPr>
          <w:p w14:paraId="01A46086" w14:textId="77777777" w:rsidR="004F3380" w:rsidRPr="009A14F1" w:rsidRDefault="004F3380" w:rsidP="00E13B8F">
            <w:pPr>
              <w:jc w:val="both"/>
              <w:rPr>
                <w:bCs/>
                <w:sz w:val="18"/>
                <w:szCs w:val="18"/>
              </w:rPr>
            </w:pPr>
          </w:p>
        </w:tc>
        <w:tc>
          <w:tcPr>
            <w:tcW w:w="438" w:type="dxa"/>
          </w:tcPr>
          <w:p w14:paraId="1A17ACBB" w14:textId="77777777" w:rsidR="004F3380" w:rsidRPr="009A14F1" w:rsidRDefault="004F3380" w:rsidP="00E13B8F">
            <w:pPr>
              <w:jc w:val="both"/>
              <w:rPr>
                <w:bCs/>
                <w:sz w:val="18"/>
                <w:szCs w:val="18"/>
              </w:rPr>
            </w:pPr>
          </w:p>
        </w:tc>
        <w:tc>
          <w:tcPr>
            <w:tcW w:w="438" w:type="dxa"/>
          </w:tcPr>
          <w:p w14:paraId="194A3051" w14:textId="77777777" w:rsidR="004F3380" w:rsidRPr="009A14F1" w:rsidRDefault="004F3380" w:rsidP="00E13B8F">
            <w:pPr>
              <w:jc w:val="both"/>
              <w:rPr>
                <w:bCs/>
                <w:sz w:val="18"/>
                <w:szCs w:val="18"/>
              </w:rPr>
            </w:pPr>
          </w:p>
        </w:tc>
        <w:tc>
          <w:tcPr>
            <w:tcW w:w="438" w:type="dxa"/>
          </w:tcPr>
          <w:p w14:paraId="4E2C631D" w14:textId="77777777" w:rsidR="004F3380" w:rsidRPr="009A14F1" w:rsidRDefault="004F3380" w:rsidP="00E13B8F">
            <w:pPr>
              <w:jc w:val="both"/>
              <w:rPr>
                <w:bCs/>
                <w:sz w:val="18"/>
                <w:szCs w:val="18"/>
              </w:rPr>
            </w:pPr>
          </w:p>
        </w:tc>
        <w:tc>
          <w:tcPr>
            <w:tcW w:w="438" w:type="dxa"/>
          </w:tcPr>
          <w:p w14:paraId="17E31CE7" w14:textId="77777777" w:rsidR="004F3380" w:rsidRPr="009A14F1" w:rsidRDefault="004F3380" w:rsidP="00E13B8F">
            <w:pPr>
              <w:jc w:val="both"/>
              <w:rPr>
                <w:bCs/>
                <w:sz w:val="18"/>
                <w:szCs w:val="18"/>
              </w:rPr>
            </w:pPr>
          </w:p>
        </w:tc>
      </w:tr>
      <w:tr w:rsidR="004F3380" w:rsidRPr="009A14F1" w14:paraId="5C893E72" w14:textId="77777777" w:rsidTr="00E13B8F">
        <w:tc>
          <w:tcPr>
            <w:tcW w:w="851" w:type="dxa"/>
            <w:gridSpan w:val="3"/>
            <w:vAlign w:val="center"/>
          </w:tcPr>
          <w:p w14:paraId="52917A63" w14:textId="77777777" w:rsidR="004F3380" w:rsidRPr="009A14F1" w:rsidRDefault="004F3380" w:rsidP="00E13B8F">
            <w:pPr>
              <w:jc w:val="both"/>
              <w:rPr>
                <w:bCs/>
                <w:sz w:val="18"/>
                <w:szCs w:val="18"/>
              </w:rPr>
            </w:pPr>
            <w:r w:rsidRPr="009A14F1">
              <w:rPr>
                <w:sz w:val="18"/>
                <w:szCs w:val="18"/>
              </w:rPr>
              <w:t>11.9</w:t>
            </w:r>
          </w:p>
        </w:tc>
        <w:tc>
          <w:tcPr>
            <w:tcW w:w="6739" w:type="dxa"/>
            <w:vAlign w:val="center"/>
          </w:tcPr>
          <w:p w14:paraId="321115BC" w14:textId="77777777" w:rsidR="004F3380" w:rsidRPr="009A14F1" w:rsidRDefault="004F3380" w:rsidP="00E13B8F">
            <w:pPr>
              <w:jc w:val="both"/>
              <w:rPr>
                <w:bCs/>
                <w:sz w:val="18"/>
                <w:szCs w:val="18"/>
              </w:rPr>
            </w:pPr>
            <w:r w:rsidRPr="009A14F1">
              <w:rPr>
                <w:sz w:val="18"/>
                <w:szCs w:val="18"/>
              </w:rPr>
              <w:t>Se joindre à une conversation</w:t>
            </w:r>
          </w:p>
        </w:tc>
        <w:tc>
          <w:tcPr>
            <w:tcW w:w="439" w:type="dxa"/>
          </w:tcPr>
          <w:p w14:paraId="547BAB1B" w14:textId="77777777" w:rsidR="004F3380" w:rsidRPr="009A14F1" w:rsidRDefault="004F3380" w:rsidP="00E13B8F">
            <w:pPr>
              <w:jc w:val="both"/>
              <w:rPr>
                <w:bCs/>
                <w:sz w:val="18"/>
                <w:szCs w:val="18"/>
              </w:rPr>
            </w:pPr>
          </w:p>
        </w:tc>
        <w:tc>
          <w:tcPr>
            <w:tcW w:w="438" w:type="dxa"/>
          </w:tcPr>
          <w:p w14:paraId="27601489" w14:textId="77777777" w:rsidR="004F3380" w:rsidRPr="009A14F1" w:rsidRDefault="004F3380" w:rsidP="00E13B8F">
            <w:pPr>
              <w:jc w:val="both"/>
              <w:rPr>
                <w:bCs/>
                <w:sz w:val="18"/>
                <w:szCs w:val="18"/>
              </w:rPr>
            </w:pPr>
          </w:p>
        </w:tc>
        <w:tc>
          <w:tcPr>
            <w:tcW w:w="438" w:type="dxa"/>
          </w:tcPr>
          <w:p w14:paraId="2C008A90" w14:textId="77777777" w:rsidR="004F3380" w:rsidRPr="009A14F1" w:rsidRDefault="004F3380" w:rsidP="00E13B8F">
            <w:pPr>
              <w:jc w:val="both"/>
              <w:rPr>
                <w:bCs/>
                <w:sz w:val="18"/>
                <w:szCs w:val="18"/>
              </w:rPr>
            </w:pPr>
          </w:p>
        </w:tc>
        <w:tc>
          <w:tcPr>
            <w:tcW w:w="438" w:type="dxa"/>
          </w:tcPr>
          <w:p w14:paraId="2BD07208" w14:textId="77777777" w:rsidR="004F3380" w:rsidRPr="009A14F1" w:rsidRDefault="004F3380" w:rsidP="00E13B8F">
            <w:pPr>
              <w:jc w:val="both"/>
              <w:rPr>
                <w:bCs/>
                <w:sz w:val="18"/>
                <w:szCs w:val="18"/>
              </w:rPr>
            </w:pPr>
          </w:p>
        </w:tc>
        <w:tc>
          <w:tcPr>
            <w:tcW w:w="438" w:type="dxa"/>
          </w:tcPr>
          <w:p w14:paraId="76B36DD3" w14:textId="77777777" w:rsidR="004F3380" w:rsidRPr="009A14F1" w:rsidRDefault="004F3380" w:rsidP="00E13B8F">
            <w:pPr>
              <w:jc w:val="both"/>
              <w:rPr>
                <w:bCs/>
                <w:sz w:val="18"/>
                <w:szCs w:val="18"/>
              </w:rPr>
            </w:pPr>
          </w:p>
        </w:tc>
      </w:tr>
      <w:tr w:rsidR="004F3380" w:rsidRPr="009A14F1" w14:paraId="0299584A" w14:textId="77777777" w:rsidTr="00D946D9">
        <w:tc>
          <w:tcPr>
            <w:tcW w:w="851" w:type="dxa"/>
            <w:gridSpan w:val="3"/>
            <w:tcBorders>
              <w:bottom w:val="single" w:sz="4" w:space="0" w:color="auto"/>
            </w:tcBorders>
            <w:vAlign w:val="center"/>
          </w:tcPr>
          <w:p w14:paraId="182D92ED" w14:textId="77777777" w:rsidR="004F3380" w:rsidRPr="009A14F1" w:rsidRDefault="004F3380" w:rsidP="00E13B8F">
            <w:pPr>
              <w:jc w:val="both"/>
              <w:rPr>
                <w:bCs/>
                <w:sz w:val="18"/>
                <w:szCs w:val="18"/>
              </w:rPr>
            </w:pPr>
            <w:r w:rsidRPr="009A14F1">
              <w:rPr>
                <w:sz w:val="18"/>
                <w:szCs w:val="18"/>
              </w:rPr>
              <w:t>11.10</w:t>
            </w:r>
          </w:p>
        </w:tc>
        <w:tc>
          <w:tcPr>
            <w:tcW w:w="6739" w:type="dxa"/>
            <w:tcBorders>
              <w:bottom w:val="single" w:sz="4" w:space="0" w:color="auto"/>
            </w:tcBorders>
            <w:vAlign w:val="center"/>
          </w:tcPr>
          <w:p w14:paraId="276A5D13" w14:textId="77777777" w:rsidR="004F3380" w:rsidRPr="009A14F1" w:rsidRDefault="004F3380" w:rsidP="00E13B8F">
            <w:pPr>
              <w:jc w:val="both"/>
              <w:rPr>
                <w:bCs/>
                <w:sz w:val="18"/>
                <w:szCs w:val="18"/>
              </w:rPr>
            </w:pPr>
            <w:r w:rsidRPr="009A14F1">
              <w:rPr>
                <w:sz w:val="18"/>
                <w:szCs w:val="18"/>
              </w:rPr>
              <w:t>Mettre fin à une interaction</w:t>
            </w:r>
          </w:p>
        </w:tc>
        <w:tc>
          <w:tcPr>
            <w:tcW w:w="439" w:type="dxa"/>
            <w:tcBorders>
              <w:bottom w:val="single" w:sz="4" w:space="0" w:color="auto"/>
            </w:tcBorders>
          </w:tcPr>
          <w:p w14:paraId="3681669D" w14:textId="77777777" w:rsidR="004F3380" w:rsidRPr="009A14F1" w:rsidRDefault="004F3380" w:rsidP="00E13B8F">
            <w:pPr>
              <w:jc w:val="both"/>
              <w:rPr>
                <w:bCs/>
                <w:sz w:val="18"/>
                <w:szCs w:val="18"/>
              </w:rPr>
            </w:pPr>
          </w:p>
        </w:tc>
        <w:tc>
          <w:tcPr>
            <w:tcW w:w="438" w:type="dxa"/>
            <w:tcBorders>
              <w:bottom w:val="single" w:sz="4" w:space="0" w:color="auto"/>
            </w:tcBorders>
          </w:tcPr>
          <w:p w14:paraId="1D4A5E2B" w14:textId="77777777" w:rsidR="004F3380" w:rsidRPr="009A14F1" w:rsidRDefault="004F3380" w:rsidP="00E13B8F">
            <w:pPr>
              <w:jc w:val="both"/>
              <w:rPr>
                <w:bCs/>
                <w:sz w:val="18"/>
                <w:szCs w:val="18"/>
              </w:rPr>
            </w:pPr>
          </w:p>
        </w:tc>
        <w:tc>
          <w:tcPr>
            <w:tcW w:w="438" w:type="dxa"/>
            <w:tcBorders>
              <w:bottom w:val="single" w:sz="4" w:space="0" w:color="auto"/>
            </w:tcBorders>
          </w:tcPr>
          <w:p w14:paraId="490B55E3" w14:textId="77777777" w:rsidR="004F3380" w:rsidRPr="009A14F1" w:rsidRDefault="004F3380" w:rsidP="00E13B8F">
            <w:pPr>
              <w:jc w:val="both"/>
              <w:rPr>
                <w:bCs/>
                <w:sz w:val="18"/>
                <w:szCs w:val="18"/>
              </w:rPr>
            </w:pPr>
          </w:p>
        </w:tc>
        <w:tc>
          <w:tcPr>
            <w:tcW w:w="438" w:type="dxa"/>
            <w:tcBorders>
              <w:bottom w:val="single" w:sz="4" w:space="0" w:color="auto"/>
            </w:tcBorders>
          </w:tcPr>
          <w:p w14:paraId="52EABD21" w14:textId="77777777" w:rsidR="004F3380" w:rsidRPr="009A14F1" w:rsidRDefault="004F3380" w:rsidP="00E13B8F">
            <w:pPr>
              <w:jc w:val="both"/>
              <w:rPr>
                <w:bCs/>
                <w:sz w:val="18"/>
                <w:szCs w:val="18"/>
              </w:rPr>
            </w:pPr>
          </w:p>
        </w:tc>
        <w:tc>
          <w:tcPr>
            <w:tcW w:w="438" w:type="dxa"/>
            <w:tcBorders>
              <w:bottom w:val="single" w:sz="4" w:space="0" w:color="auto"/>
            </w:tcBorders>
          </w:tcPr>
          <w:p w14:paraId="126688C3" w14:textId="77777777" w:rsidR="004F3380" w:rsidRPr="009A14F1" w:rsidRDefault="004F3380" w:rsidP="00E13B8F">
            <w:pPr>
              <w:jc w:val="both"/>
              <w:rPr>
                <w:bCs/>
                <w:sz w:val="18"/>
                <w:szCs w:val="18"/>
              </w:rPr>
            </w:pPr>
          </w:p>
        </w:tc>
      </w:tr>
      <w:tr w:rsidR="004F3380" w:rsidRPr="009A14F1" w14:paraId="1461EE72" w14:textId="77777777" w:rsidTr="00D946D9">
        <w:tc>
          <w:tcPr>
            <w:tcW w:w="851" w:type="dxa"/>
            <w:gridSpan w:val="3"/>
            <w:tcBorders>
              <w:top w:val="single" w:sz="4" w:space="0" w:color="auto"/>
              <w:left w:val="nil"/>
              <w:bottom w:val="single" w:sz="4" w:space="0" w:color="auto"/>
              <w:right w:val="nil"/>
            </w:tcBorders>
          </w:tcPr>
          <w:p w14:paraId="1E05A60A" w14:textId="77777777" w:rsidR="009A14F1" w:rsidRPr="009A14F1" w:rsidRDefault="009A14F1" w:rsidP="00E13B8F">
            <w:pPr>
              <w:jc w:val="both"/>
              <w:rPr>
                <w:b/>
                <w:bCs/>
                <w:sz w:val="20"/>
                <w:szCs w:val="20"/>
              </w:rPr>
            </w:pPr>
          </w:p>
          <w:p w14:paraId="657A79AD" w14:textId="7DE0395D" w:rsidR="004F3380" w:rsidRPr="009A14F1" w:rsidRDefault="004F3380" w:rsidP="00E13B8F">
            <w:pPr>
              <w:jc w:val="both"/>
              <w:rPr>
                <w:bCs/>
                <w:sz w:val="20"/>
                <w:szCs w:val="20"/>
              </w:rPr>
            </w:pPr>
            <w:r w:rsidRPr="009A14F1">
              <w:rPr>
                <w:b/>
                <w:bCs/>
                <w:sz w:val="20"/>
                <w:szCs w:val="20"/>
              </w:rPr>
              <w:t>12</w:t>
            </w:r>
          </w:p>
        </w:tc>
        <w:tc>
          <w:tcPr>
            <w:tcW w:w="6739" w:type="dxa"/>
            <w:tcBorders>
              <w:top w:val="single" w:sz="4" w:space="0" w:color="auto"/>
              <w:left w:val="nil"/>
              <w:bottom w:val="single" w:sz="4" w:space="0" w:color="auto"/>
              <w:right w:val="nil"/>
            </w:tcBorders>
          </w:tcPr>
          <w:p w14:paraId="2D8FBA06" w14:textId="77777777" w:rsidR="009A14F1" w:rsidRPr="009A14F1" w:rsidRDefault="009A14F1" w:rsidP="00E13B8F">
            <w:pPr>
              <w:jc w:val="both"/>
              <w:rPr>
                <w:b/>
                <w:bCs/>
                <w:sz w:val="20"/>
                <w:szCs w:val="20"/>
              </w:rPr>
            </w:pPr>
          </w:p>
          <w:p w14:paraId="1DCDCAAF" w14:textId="410D129C" w:rsidR="009A14F1" w:rsidRPr="009A14F1" w:rsidRDefault="004F3380" w:rsidP="00E13B8F">
            <w:pPr>
              <w:jc w:val="both"/>
              <w:rPr>
                <w:b/>
                <w:bCs/>
                <w:sz w:val="20"/>
                <w:szCs w:val="20"/>
              </w:rPr>
            </w:pPr>
            <w:r w:rsidRPr="009A14F1">
              <w:rPr>
                <w:b/>
                <w:bCs/>
                <w:sz w:val="20"/>
                <w:szCs w:val="20"/>
              </w:rPr>
              <w:t>Utilisation de l’étiquette sociale</w:t>
            </w:r>
          </w:p>
        </w:tc>
        <w:tc>
          <w:tcPr>
            <w:tcW w:w="439" w:type="dxa"/>
            <w:tcBorders>
              <w:top w:val="single" w:sz="4" w:space="0" w:color="auto"/>
              <w:left w:val="nil"/>
              <w:bottom w:val="single" w:sz="4" w:space="0" w:color="auto"/>
              <w:right w:val="nil"/>
            </w:tcBorders>
          </w:tcPr>
          <w:p w14:paraId="7AE55677"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4B330A97"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002A2A56"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6CA6D2CC" w14:textId="77777777" w:rsidR="004F3380" w:rsidRPr="009A14F1" w:rsidRDefault="004F3380" w:rsidP="00E13B8F">
            <w:pPr>
              <w:jc w:val="both"/>
              <w:rPr>
                <w:bCs/>
                <w:sz w:val="20"/>
                <w:szCs w:val="20"/>
              </w:rPr>
            </w:pPr>
          </w:p>
        </w:tc>
        <w:tc>
          <w:tcPr>
            <w:tcW w:w="438" w:type="dxa"/>
            <w:tcBorders>
              <w:top w:val="single" w:sz="4" w:space="0" w:color="auto"/>
              <w:left w:val="nil"/>
              <w:bottom w:val="single" w:sz="4" w:space="0" w:color="auto"/>
              <w:right w:val="nil"/>
            </w:tcBorders>
          </w:tcPr>
          <w:p w14:paraId="56F1C6BC" w14:textId="77777777" w:rsidR="004F3380" w:rsidRPr="009A14F1" w:rsidRDefault="004F3380" w:rsidP="00E13B8F">
            <w:pPr>
              <w:jc w:val="both"/>
              <w:rPr>
                <w:bCs/>
                <w:sz w:val="20"/>
                <w:szCs w:val="20"/>
              </w:rPr>
            </w:pPr>
          </w:p>
        </w:tc>
      </w:tr>
      <w:tr w:rsidR="004F3380" w:rsidRPr="009A14F1" w14:paraId="473C7DBF" w14:textId="77777777" w:rsidTr="00D946D9">
        <w:tc>
          <w:tcPr>
            <w:tcW w:w="851" w:type="dxa"/>
            <w:gridSpan w:val="3"/>
            <w:tcBorders>
              <w:top w:val="single" w:sz="4" w:space="0" w:color="auto"/>
            </w:tcBorders>
            <w:vAlign w:val="center"/>
          </w:tcPr>
          <w:p w14:paraId="0C053E38" w14:textId="77777777" w:rsidR="004F3380" w:rsidRPr="009A14F1" w:rsidRDefault="004F3380" w:rsidP="00E13B8F">
            <w:pPr>
              <w:jc w:val="both"/>
              <w:rPr>
                <w:bCs/>
                <w:sz w:val="18"/>
                <w:szCs w:val="18"/>
              </w:rPr>
            </w:pPr>
            <w:r w:rsidRPr="009A14F1">
              <w:rPr>
                <w:sz w:val="18"/>
                <w:szCs w:val="18"/>
              </w:rPr>
              <w:t xml:space="preserve">12.1 </w:t>
            </w:r>
          </w:p>
        </w:tc>
        <w:tc>
          <w:tcPr>
            <w:tcW w:w="6739" w:type="dxa"/>
            <w:tcBorders>
              <w:top w:val="single" w:sz="4" w:space="0" w:color="auto"/>
            </w:tcBorders>
            <w:vAlign w:val="center"/>
          </w:tcPr>
          <w:p w14:paraId="4030A3AA" w14:textId="77777777" w:rsidR="004F3380" w:rsidRPr="009A14F1" w:rsidRDefault="004F3380" w:rsidP="00E13B8F">
            <w:pPr>
              <w:jc w:val="both"/>
              <w:rPr>
                <w:bCs/>
                <w:sz w:val="18"/>
                <w:szCs w:val="18"/>
              </w:rPr>
            </w:pPr>
            <w:r w:rsidRPr="009A14F1">
              <w:rPr>
                <w:sz w:val="18"/>
                <w:szCs w:val="18"/>
              </w:rPr>
              <w:t>Utiliser les formules sociales de salutation et d’au revoir</w:t>
            </w:r>
          </w:p>
        </w:tc>
        <w:tc>
          <w:tcPr>
            <w:tcW w:w="439" w:type="dxa"/>
            <w:tcBorders>
              <w:top w:val="single" w:sz="4" w:space="0" w:color="auto"/>
            </w:tcBorders>
          </w:tcPr>
          <w:p w14:paraId="250388E0" w14:textId="77777777" w:rsidR="004F3380" w:rsidRPr="009A14F1" w:rsidRDefault="004F3380" w:rsidP="00E13B8F">
            <w:pPr>
              <w:jc w:val="both"/>
              <w:rPr>
                <w:bCs/>
                <w:sz w:val="18"/>
                <w:szCs w:val="18"/>
              </w:rPr>
            </w:pPr>
          </w:p>
        </w:tc>
        <w:tc>
          <w:tcPr>
            <w:tcW w:w="438" w:type="dxa"/>
            <w:tcBorders>
              <w:top w:val="single" w:sz="4" w:space="0" w:color="auto"/>
            </w:tcBorders>
          </w:tcPr>
          <w:p w14:paraId="13A6C43B" w14:textId="77777777" w:rsidR="004F3380" w:rsidRPr="009A14F1" w:rsidRDefault="004F3380" w:rsidP="00E13B8F">
            <w:pPr>
              <w:jc w:val="both"/>
              <w:rPr>
                <w:bCs/>
                <w:sz w:val="18"/>
                <w:szCs w:val="18"/>
              </w:rPr>
            </w:pPr>
          </w:p>
        </w:tc>
        <w:tc>
          <w:tcPr>
            <w:tcW w:w="438" w:type="dxa"/>
            <w:tcBorders>
              <w:top w:val="single" w:sz="4" w:space="0" w:color="auto"/>
            </w:tcBorders>
          </w:tcPr>
          <w:p w14:paraId="7FC2D084" w14:textId="77777777" w:rsidR="004F3380" w:rsidRPr="009A14F1" w:rsidRDefault="004F3380" w:rsidP="00E13B8F">
            <w:pPr>
              <w:jc w:val="both"/>
              <w:rPr>
                <w:bCs/>
                <w:sz w:val="18"/>
                <w:szCs w:val="18"/>
              </w:rPr>
            </w:pPr>
          </w:p>
        </w:tc>
        <w:tc>
          <w:tcPr>
            <w:tcW w:w="438" w:type="dxa"/>
            <w:tcBorders>
              <w:top w:val="single" w:sz="4" w:space="0" w:color="auto"/>
            </w:tcBorders>
          </w:tcPr>
          <w:p w14:paraId="6FC643EC" w14:textId="77777777" w:rsidR="004F3380" w:rsidRPr="009A14F1" w:rsidRDefault="004F3380" w:rsidP="00E13B8F">
            <w:pPr>
              <w:jc w:val="both"/>
              <w:rPr>
                <w:bCs/>
                <w:sz w:val="18"/>
                <w:szCs w:val="18"/>
              </w:rPr>
            </w:pPr>
          </w:p>
        </w:tc>
        <w:tc>
          <w:tcPr>
            <w:tcW w:w="438" w:type="dxa"/>
            <w:tcBorders>
              <w:top w:val="single" w:sz="4" w:space="0" w:color="auto"/>
            </w:tcBorders>
          </w:tcPr>
          <w:p w14:paraId="2428AB33" w14:textId="77777777" w:rsidR="004F3380" w:rsidRPr="009A14F1" w:rsidRDefault="004F3380" w:rsidP="00E13B8F">
            <w:pPr>
              <w:jc w:val="both"/>
              <w:rPr>
                <w:bCs/>
                <w:sz w:val="18"/>
                <w:szCs w:val="18"/>
              </w:rPr>
            </w:pPr>
          </w:p>
        </w:tc>
      </w:tr>
      <w:tr w:rsidR="004F3380" w:rsidRPr="009A14F1" w14:paraId="1D835823" w14:textId="77777777" w:rsidTr="00E13B8F">
        <w:tc>
          <w:tcPr>
            <w:tcW w:w="851" w:type="dxa"/>
            <w:gridSpan w:val="3"/>
            <w:vAlign w:val="center"/>
          </w:tcPr>
          <w:p w14:paraId="76B0E765" w14:textId="77777777" w:rsidR="004F3380" w:rsidRPr="009A14F1" w:rsidRDefault="004F3380" w:rsidP="00E13B8F">
            <w:pPr>
              <w:jc w:val="both"/>
              <w:rPr>
                <w:bCs/>
                <w:sz w:val="18"/>
                <w:szCs w:val="18"/>
              </w:rPr>
            </w:pPr>
            <w:r w:rsidRPr="009A14F1">
              <w:rPr>
                <w:sz w:val="18"/>
                <w:szCs w:val="18"/>
              </w:rPr>
              <w:t xml:space="preserve">12.2 </w:t>
            </w:r>
          </w:p>
        </w:tc>
        <w:tc>
          <w:tcPr>
            <w:tcW w:w="6739" w:type="dxa"/>
            <w:vAlign w:val="center"/>
          </w:tcPr>
          <w:p w14:paraId="7BA9F3D1" w14:textId="77777777" w:rsidR="004F3380" w:rsidRPr="009A14F1" w:rsidRDefault="004F3380" w:rsidP="00E13B8F">
            <w:pPr>
              <w:jc w:val="both"/>
              <w:rPr>
                <w:bCs/>
                <w:sz w:val="18"/>
                <w:szCs w:val="18"/>
              </w:rPr>
            </w:pPr>
            <w:r w:rsidRPr="009A14F1">
              <w:rPr>
                <w:sz w:val="18"/>
                <w:szCs w:val="18"/>
              </w:rPr>
              <w:t xml:space="preserve">Se conformer aux conventions sociales </w:t>
            </w:r>
          </w:p>
        </w:tc>
        <w:tc>
          <w:tcPr>
            <w:tcW w:w="439" w:type="dxa"/>
          </w:tcPr>
          <w:p w14:paraId="41FB88F2" w14:textId="77777777" w:rsidR="004F3380" w:rsidRPr="009A14F1" w:rsidRDefault="004F3380" w:rsidP="00E13B8F">
            <w:pPr>
              <w:jc w:val="both"/>
              <w:rPr>
                <w:bCs/>
                <w:sz w:val="18"/>
                <w:szCs w:val="18"/>
              </w:rPr>
            </w:pPr>
          </w:p>
        </w:tc>
        <w:tc>
          <w:tcPr>
            <w:tcW w:w="438" w:type="dxa"/>
          </w:tcPr>
          <w:p w14:paraId="69C174AB" w14:textId="77777777" w:rsidR="004F3380" w:rsidRPr="009A14F1" w:rsidRDefault="004F3380" w:rsidP="00E13B8F">
            <w:pPr>
              <w:jc w:val="both"/>
              <w:rPr>
                <w:bCs/>
                <w:sz w:val="18"/>
                <w:szCs w:val="18"/>
              </w:rPr>
            </w:pPr>
          </w:p>
        </w:tc>
        <w:tc>
          <w:tcPr>
            <w:tcW w:w="438" w:type="dxa"/>
          </w:tcPr>
          <w:p w14:paraId="3DA5AC46" w14:textId="77777777" w:rsidR="004F3380" w:rsidRPr="009A14F1" w:rsidRDefault="004F3380" w:rsidP="00E13B8F">
            <w:pPr>
              <w:jc w:val="both"/>
              <w:rPr>
                <w:bCs/>
                <w:sz w:val="18"/>
                <w:szCs w:val="18"/>
              </w:rPr>
            </w:pPr>
          </w:p>
        </w:tc>
        <w:tc>
          <w:tcPr>
            <w:tcW w:w="438" w:type="dxa"/>
          </w:tcPr>
          <w:p w14:paraId="17CEBF57" w14:textId="77777777" w:rsidR="004F3380" w:rsidRPr="009A14F1" w:rsidRDefault="004F3380" w:rsidP="00E13B8F">
            <w:pPr>
              <w:jc w:val="both"/>
              <w:rPr>
                <w:bCs/>
                <w:sz w:val="18"/>
                <w:szCs w:val="18"/>
              </w:rPr>
            </w:pPr>
          </w:p>
        </w:tc>
        <w:tc>
          <w:tcPr>
            <w:tcW w:w="438" w:type="dxa"/>
          </w:tcPr>
          <w:p w14:paraId="718F3223" w14:textId="77777777" w:rsidR="004F3380" w:rsidRPr="009A14F1" w:rsidRDefault="004F3380" w:rsidP="00E13B8F">
            <w:pPr>
              <w:jc w:val="both"/>
              <w:rPr>
                <w:bCs/>
                <w:sz w:val="18"/>
                <w:szCs w:val="18"/>
              </w:rPr>
            </w:pPr>
          </w:p>
        </w:tc>
      </w:tr>
      <w:tr w:rsidR="004F3380" w:rsidRPr="009A14F1" w14:paraId="46AFA26D" w14:textId="77777777" w:rsidTr="00E13B8F">
        <w:tc>
          <w:tcPr>
            <w:tcW w:w="851" w:type="dxa"/>
            <w:gridSpan w:val="3"/>
            <w:vAlign w:val="center"/>
          </w:tcPr>
          <w:p w14:paraId="52D8EE16" w14:textId="77777777" w:rsidR="004F3380" w:rsidRPr="009A14F1" w:rsidRDefault="004F3380" w:rsidP="00E13B8F">
            <w:pPr>
              <w:jc w:val="both"/>
              <w:rPr>
                <w:bCs/>
                <w:sz w:val="18"/>
                <w:szCs w:val="18"/>
              </w:rPr>
            </w:pPr>
            <w:r w:rsidRPr="009A14F1">
              <w:rPr>
                <w:sz w:val="18"/>
                <w:szCs w:val="18"/>
              </w:rPr>
              <w:t xml:space="preserve">12.3 </w:t>
            </w:r>
          </w:p>
        </w:tc>
        <w:tc>
          <w:tcPr>
            <w:tcW w:w="6739" w:type="dxa"/>
            <w:vAlign w:val="center"/>
          </w:tcPr>
          <w:p w14:paraId="6732A4BF" w14:textId="77777777" w:rsidR="004F3380" w:rsidRPr="009A14F1" w:rsidRDefault="004F3380" w:rsidP="00E13B8F">
            <w:pPr>
              <w:jc w:val="both"/>
              <w:rPr>
                <w:bCs/>
                <w:sz w:val="18"/>
                <w:szCs w:val="18"/>
              </w:rPr>
            </w:pPr>
            <w:r w:rsidRPr="009A14F1">
              <w:rPr>
                <w:sz w:val="18"/>
                <w:szCs w:val="18"/>
              </w:rPr>
              <w:t>Raconter des blagues</w:t>
            </w:r>
          </w:p>
        </w:tc>
        <w:tc>
          <w:tcPr>
            <w:tcW w:w="439" w:type="dxa"/>
          </w:tcPr>
          <w:p w14:paraId="1CE71CAA" w14:textId="77777777" w:rsidR="004F3380" w:rsidRPr="009A14F1" w:rsidRDefault="004F3380" w:rsidP="00E13B8F">
            <w:pPr>
              <w:jc w:val="both"/>
              <w:rPr>
                <w:bCs/>
                <w:sz w:val="18"/>
                <w:szCs w:val="18"/>
              </w:rPr>
            </w:pPr>
          </w:p>
        </w:tc>
        <w:tc>
          <w:tcPr>
            <w:tcW w:w="438" w:type="dxa"/>
          </w:tcPr>
          <w:p w14:paraId="69436119" w14:textId="77777777" w:rsidR="004F3380" w:rsidRPr="009A14F1" w:rsidRDefault="004F3380" w:rsidP="00E13B8F">
            <w:pPr>
              <w:jc w:val="both"/>
              <w:rPr>
                <w:bCs/>
                <w:sz w:val="18"/>
                <w:szCs w:val="18"/>
              </w:rPr>
            </w:pPr>
          </w:p>
        </w:tc>
        <w:tc>
          <w:tcPr>
            <w:tcW w:w="438" w:type="dxa"/>
          </w:tcPr>
          <w:p w14:paraId="58F0F6E3" w14:textId="77777777" w:rsidR="004F3380" w:rsidRPr="009A14F1" w:rsidRDefault="004F3380" w:rsidP="00E13B8F">
            <w:pPr>
              <w:jc w:val="both"/>
              <w:rPr>
                <w:bCs/>
                <w:sz w:val="18"/>
                <w:szCs w:val="18"/>
              </w:rPr>
            </w:pPr>
          </w:p>
        </w:tc>
        <w:tc>
          <w:tcPr>
            <w:tcW w:w="438" w:type="dxa"/>
          </w:tcPr>
          <w:p w14:paraId="2F3C5781" w14:textId="77777777" w:rsidR="004F3380" w:rsidRPr="009A14F1" w:rsidRDefault="004F3380" w:rsidP="00E13B8F">
            <w:pPr>
              <w:jc w:val="both"/>
              <w:rPr>
                <w:bCs/>
                <w:sz w:val="18"/>
                <w:szCs w:val="18"/>
              </w:rPr>
            </w:pPr>
          </w:p>
        </w:tc>
        <w:tc>
          <w:tcPr>
            <w:tcW w:w="438" w:type="dxa"/>
          </w:tcPr>
          <w:p w14:paraId="38F5BF10" w14:textId="77777777" w:rsidR="004F3380" w:rsidRPr="009A14F1" w:rsidRDefault="004F3380" w:rsidP="00E13B8F">
            <w:pPr>
              <w:jc w:val="both"/>
              <w:rPr>
                <w:bCs/>
                <w:sz w:val="18"/>
                <w:szCs w:val="18"/>
              </w:rPr>
            </w:pPr>
          </w:p>
        </w:tc>
      </w:tr>
      <w:tr w:rsidR="004F3380" w:rsidRPr="009A14F1" w14:paraId="0FB54610" w14:textId="77777777" w:rsidTr="00E13B8F">
        <w:tc>
          <w:tcPr>
            <w:tcW w:w="851" w:type="dxa"/>
            <w:gridSpan w:val="3"/>
            <w:vAlign w:val="center"/>
          </w:tcPr>
          <w:p w14:paraId="5AF712BA" w14:textId="77777777" w:rsidR="004F3380" w:rsidRPr="009A14F1" w:rsidRDefault="004F3380" w:rsidP="00E13B8F">
            <w:pPr>
              <w:jc w:val="both"/>
              <w:rPr>
                <w:bCs/>
                <w:sz w:val="18"/>
                <w:szCs w:val="18"/>
              </w:rPr>
            </w:pPr>
            <w:r w:rsidRPr="009A14F1">
              <w:rPr>
                <w:sz w:val="18"/>
                <w:szCs w:val="18"/>
              </w:rPr>
              <w:t xml:space="preserve">12.4 </w:t>
            </w:r>
          </w:p>
        </w:tc>
        <w:tc>
          <w:tcPr>
            <w:tcW w:w="6739" w:type="dxa"/>
            <w:vAlign w:val="center"/>
          </w:tcPr>
          <w:p w14:paraId="53964F52" w14:textId="77777777" w:rsidR="004F3380" w:rsidRPr="009A14F1" w:rsidRDefault="004F3380" w:rsidP="00E13B8F">
            <w:pPr>
              <w:jc w:val="both"/>
              <w:rPr>
                <w:bCs/>
                <w:sz w:val="18"/>
                <w:szCs w:val="18"/>
              </w:rPr>
            </w:pPr>
            <w:r w:rsidRPr="009A14F1">
              <w:rPr>
                <w:sz w:val="18"/>
                <w:szCs w:val="18"/>
              </w:rPr>
              <w:t xml:space="preserve">Répondre aux blagues </w:t>
            </w:r>
          </w:p>
        </w:tc>
        <w:tc>
          <w:tcPr>
            <w:tcW w:w="439" w:type="dxa"/>
          </w:tcPr>
          <w:p w14:paraId="486DF041" w14:textId="77777777" w:rsidR="004F3380" w:rsidRPr="009A14F1" w:rsidRDefault="004F3380" w:rsidP="00E13B8F">
            <w:pPr>
              <w:jc w:val="both"/>
              <w:rPr>
                <w:bCs/>
                <w:sz w:val="18"/>
                <w:szCs w:val="18"/>
              </w:rPr>
            </w:pPr>
          </w:p>
        </w:tc>
        <w:tc>
          <w:tcPr>
            <w:tcW w:w="438" w:type="dxa"/>
          </w:tcPr>
          <w:p w14:paraId="3CA6C3EE" w14:textId="77777777" w:rsidR="004F3380" w:rsidRPr="009A14F1" w:rsidRDefault="004F3380" w:rsidP="00E13B8F">
            <w:pPr>
              <w:jc w:val="both"/>
              <w:rPr>
                <w:bCs/>
                <w:sz w:val="18"/>
                <w:szCs w:val="18"/>
              </w:rPr>
            </w:pPr>
          </w:p>
        </w:tc>
        <w:tc>
          <w:tcPr>
            <w:tcW w:w="438" w:type="dxa"/>
          </w:tcPr>
          <w:p w14:paraId="64B764E4" w14:textId="77777777" w:rsidR="004F3380" w:rsidRPr="009A14F1" w:rsidRDefault="004F3380" w:rsidP="00E13B8F">
            <w:pPr>
              <w:jc w:val="both"/>
              <w:rPr>
                <w:bCs/>
                <w:sz w:val="18"/>
                <w:szCs w:val="18"/>
              </w:rPr>
            </w:pPr>
          </w:p>
        </w:tc>
        <w:tc>
          <w:tcPr>
            <w:tcW w:w="438" w:type="dxa"/>
          </w:tcPr>
          <w:p w14:paraId="6AA65A17" w14:textId="77777777" w:rsidR="004F3380" w:rsidRPr="009A14F1" w:rsidRDefault="004F3380" w:rsidP="00E13B8F">
            <w:pPr>
              <w:jc w:val="both"/>
              <w:rPr>
                <w:bCs/>
                <w:sz w:val="18"/>
                <w:szCs w:val="18"/>
              </w:rPr>
            </w:pPr>
          </w:p>
        </w:tc>
        <w:tc>
          <w:tcPr>
            <w:tcW w:w="438" w:type="dxa"/>
          </w:tcPr>
          <w:p w14:paraId="0ADB0757" w14:textId="77777777" w:rsidR="004F3380" w:rsidRPr="009A14F1" w:rsidRDefault="004F3380" w:rsidP="00E13B8F">
            <w:pPr>
              <w:jc w:val="both"/>
              <w:rPr>
                <w:bCs/>
                <w:sz w:val="18"/>
                <w:szCs w:val="18"/>
              </w:rPr>
            </w:pPr>
          </w:p>
        </w:tc>
      </w:tr>
    </w:tbl>
    <w:p w14:paraId="4673F4F7" w14:textId="77777777" w:rsidR="009A14F1" w:rsidRDefault="009A14F1" w:rsidP="00041DD8">
      <w:pPr>
        <w:jc w:val="both"/>
        <w:rPr>
          <w:b/>
          <w:bCs/>
          <w:sz w:val="28"/>
          <w:szCs w:val="28"/>
        </w:rPr>
      </w:pPr>
    </w:p>
    <w:p w14:paraId="5B92CBD4" w14:textId="77777777" w:rsidR="009A14F1" w:rsidRDefault="009A14F1">
      <w:pPr>
        <w:rPr>
          <w:b/>
          <w:bCs/>
          <w:sz w:val="28"/>
          <w:szCs w:val="28"/>
        </w:rPr>
      </w:pPr>
      <w:r>
        <w:rPr>
          <w:b/>
          <w:bCs/>
          <w:sz w:val="28"/>
          <w:szCs w:val="28"/>
        </w:rPr>
        <w:br w:type="page"/>
      </w:r>
    </w:p>
    <w:p w14:paraId="5ADB04F6" w14:textId="698983D1" w:rsidR="00E64645" w:rsidRPr="00487639" w:rsidRDefault="00E64645" w:rsidP="00041DD8">
      <w:pPr>
        <w:jc w:val="both"/>
        <w:rPr>
          <w:b/>
          <w:bCs/>
          <w:sz w:val="28"/>
          <w:szCs w:val="28"/>
        </w:rPr>
      </w:pPr>
      <w:r w:rsidRPr="00487639">
        <w:rPr>
          <w:b/>
          <w:bCs/>
          <w:sz w:val="28"/>
          <w:szCs w:val="28"/>
        </w:rPr>
        <w:lastRenderedPageBreak/>
        <w:t xml:space="preserve">Partie A : Établir le contexte </w:t>
      </w:r>
      <w:r w:rsidR="009F21CD" w:rsidRPr="00487639">
        <w:rPr>
          <w:b/>
          <w:bCs/>
          <w:sz w:val="28"/>
          <w:szCs w:val="28"/>
        </w:rPr>
        <w:t>et</w:t>
      </w:r>
      <w:r w:rsidR="00327DD7" w:rsidRPr="00487639">
        <w:rPr>
          <w:b/>
          <w:bCs/>
          <w:sz w:val="28"/>
          <w:szCs w:val="28"/>
        </w:rPr>
        <w:t xml:space="preserve"> </w:t>
      </w:r>
      <w:r w:rsidRPr="00487639">
        <w:rPr>
          <w:b/>
          <w:bCs/>
          <w:sz w:val="28"/>
          <w:szCs w:val="28"/>
        </w:rPr>
        <w:t>la motivation</w:t>
      </w:r>
    </w:p>
    <w:p w14:paraId="5A9E8D9B" w14:textId="77777777" w:rsidR="00B42FDB" w:rsidRDefault="00B42FDB" w:rsidP="00041DD8">
      <w:pPr>
        <w:jc w:val="both"/>
        <w:rPr>
          <w:b/>
          <w:bCs/>
        </w:rPr>
      </w:pPr>
    </w:p>
    <w:p w14:paraId="60DB5F11" w14:textId="6224E8FC" w:rsidR="00E64645" w:rsidRDefault="00E64645" w:rsidP="00041DD8">
      <w:pPr>
        <w:jc w:val="both"/>
        <w:rPr>
          <w:b/>
          <w:bCs/>
        </w:rPr>
      </w:pPr>
      <w:r>
        <w:rPr>
          <w:b/>
          <w:bCs/>
        </w:rPr>
        <w:t>1.1</w:t>
      </w:r>
      <w:r w:rsidR="00487639">
        <w:rPr>
          <w:b/>
          <w:bCs/>
        </w:rPr>
        <w:tab/>
      </w:r>
      <w:r>
        <w:rPr>
          <w:b/>
          <w:bCs/>
        </w:rPr>
        <w:t>Aime</w:t>
      </w:r>
    </w:p>
    <w:p w14:paraId="1F5A3FE4" w14:textId="6A9FA50F" w:rsidR="00E64645" w:rsidRDefault="00E64645" w:rsidP="00041DD8">
      <w:pPr>
        <w:jc w:val="both"/>
        <w:rPr>
          <w:bCs/>
          <w:color w:val="9BBB59" w:themeColor="accent3"/>
        </w:rPr>
      </w:pPr>
      <w:r w:rsidRPr="00E64645">
        <w:rPr>
          <w:bCs/>
          <w:color w:val="9BBB59" w:themeColor="accent3"/>
        </w:rPr>
        <w:t>1.1.1</w:t>
      </w:r>
      <w:r w:rsidR="00487639">
        <w:rPr>
          <w:bCs/>
          <w:color w:val="9BBB59" w:themeColor="accent3"/>
        </w:rPr>
        <w:tab/>
      </w:r>
      <w:r w:rsidRPr="00E64645">
        <w:rPr>
          <w:bCs/>
          <w:color w:val="9BBB59" w:themeColor="accent3"/>
        </w:rPr>
        <w:t>Qu’est-ce que [prénom] aime / aime faire ?</w:t>
      </w:r>
    </w:p>
    <w:tbl>
      <w:tblPr>
        <w:tblStyle w:val="TableGrid"/>
        <w:tblW w:w="0" w:type="auto"/>
        <w:tblLook w:val="04A0" w:firstRow="1" w:lastRow="0" w:firstColumn="1" w:lastColumn="0" w:noHBand="0" w:noVBand="1"/>
      </w:tblPr>
      <w:tblGrid>
        <w:gridCol w:w="9396"/>
      </w:tblGrid>
      <w:tr w:rsidR="009F21CD" w:rsidRPr="00ED614C" w14:paraId="5B071169" w14:textId="77777777" w:rsidTr="00ED614C">
        <w:trPr>
          <w:trHeight w:val="3969"/>
        </w:trPr>
        <w:tc>
          <w:tcPr>
            <w:tcW w:w="9396" w:type="dxa"/>
          </w:tcPr>
          <w:p w14:paraId="38381840" w14:textId="77777777" w:rsidR="009F21CD" w:rsidRPr="00ED614C" w:rsidRDefault="009F21CD" w:rsidP="00B42FDB">
            <w:pPr>
              <w:widowControl w:val="0"/>
              <w:autoSpaceDE w:val="0"/>
              <w:autoSpaceDN w:val="0"/>
              <w:adjustRightInd w:val="0"/>
              <w:spacing w:line="280" w:lineRule="atLeast"/>
              <w:rPr>
                <w:rFonts w:ascii="Times" w:hAnsi="Times" w:cs="Times"/>
                <w:color w:val="000000"/>
                <w:sz w:val="12"/>
                <w:szCs w:val="12"/>
              </w:rPr>
            </w:pPr>
            <w:bookmarkStart w:id="0" w:name="_Hlk77058434"/>
          </w:p>
        </w:tc>
      </w:tr>
      <w:bookmarkEnd w:id="0"/>
    </w:tbl>
    <w:p w14:paraId="7EB5F6AD" w14:textId="6BB12506" w:rsidR="00B42FDB" w:rsidRDefault="00B42FDB" w:rsidP="00B42FDB">
      <w:pPr>
        <w:widowControl w:val="0"/>
        <w:autoSpaceDE w:val="0"/>
        <w:autoSpaceDN w:val="0"/>
        <w:adjustRightInd w:val="0"/>
        <w:spacing w:line="280" w:lineRule="atLeast"/>
        <w:rPr>
          <w:rFonts w:ascii="Times" w:hAnsi="Times" w:cs="Times"/>
          <w:color w:val="000000"/>
        </w:rPr>
      </w:pPr>
    </w:p>
    <w:p w14:paraId="0B0679B0" w14:textId="691415D9" w:rsidR="00E64645" w:rsidRDefault="00E64645" w:rsidP="00041DD8">
      <w:pPr>
        <w:jc w:val="both"/>
        <w:rPr>
          <w:bCs/>
          <w:color w:val="9BBB59" w:themeColor="accent3"/>
        </w:rPr>
      </w:pPr>
      <w:r>
        <w:rPr>
          <w:bCs/>
          <w:color w:val="9BBB59" w:themeColor="accent3"/>
        </w:rPr>
        <w:t>1.1.2</w:t>
      </w:r>
      <w:r w:rsidR="00487639">
        <w:rPr>
          <w:bCs/>
          <w:color w:val="9BBB59" w:themeColor="accent3"/>
        </w:rPr>
        <w:tab/>
      </w:r>
      <w:r>
        <w:rPr>
          <w:bCs/>
          <w:color w:val="9BBB59" w:themeColor="accent3"/>
        </w:rPr>
        <w:t>Comment [prénom] montre-</w:t>
      </w:r>
      <w:r w:rsidRPr="00B42FDB">
        <w:rPr>
          <w:bCs/>
          <w:color w:val="9BBB59" w:themeColor="accent3"/>
        </w:rPr>
        <w:t>t-il</w:t>
      </w:r>
      <w:r w:rsidR="00B42FDB" w:rsidRPr="00B42FDB">
        <w:rPr>
          <w:bCs/>
          <w:color w:val="9BBB59" w:themeColor="accent3"/>
        </w:rPr>
        <w:t>·</w:t>
      </w:r>
      <w:r w:rsidRPr="00B42FDB">
        <w:rPr>
          <w:bCs/>
          <w:color w:val="9BBB59" w:themeColor="accent3"/>
        </w:rPr>
        <w:t>elle qu’il</w:t>
      </w:r>
      <w:r w:rsidR="00B42FDB" w:rsidRPr="00B42FDB">
        <w:rPr>
          <w:bCs/>
          <w:color w:val="9BBB59" w:themeColor="accent3"/>
        </w:rPr>
        <w:t>·</w:t>
      </w:r>
      <w:r w:rsidRPr="00B42FDB">
        <w:rPr>
          <w:bCs/>
          <w:color w:val="9BBB59" w:themeColor="accent3"/>
        </w:rPr>
        <w:t>elle</w:t>
      </w:r>
      <w:r>
        <w:rPr>
          <w:bCs/>
          <w:color w:val="9BBB59" w:themeColor="accent3"/>
        </w:rPr>
        <w:t xml:space="preserve"> aime ou apprécie quelque chose ?</w:t>
      </w:r>
    </w:p>
    <w:p w14:paraId="5596067D" w14:textId="27A45A9D" w:rsidR="00E64645" w:rsidRPr="00DE0403" w:rsidRDefault="00E64645"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B42FDB" w:rsidRPr="00DE0403">
        <w:rPr>
          <w:bCs/>
          <w:i/>
          <w:sz w:val="20"/>
          <w:szCs w:val="20"/>
        </w:rPr>
        <w:t>, en</w:t>
      </w:r>
      <w:r w:rsidRPr="00DE0403">
        <w:rPr>
          <w:bCs/>
          <w:i/>
          <w:sz w:val="20"/>
          <w:szCs w:val="20"/>
        </w:rPr>
        <w:t> :</w:t>
      </w:r>
    </w:p>
    <w:p w14:paraId="45E10AFB" w14:textId="4CF83E08" w:rsidR="00E64645" w:rsidRPr="00DE0403" w:rsidRDefault="00B42FDB" w:rsidP="00041DD8">
      <w:pPr>
        <w:pStyle w:val="ListParagraph"/>
        <w:numPr>
          <w:ilvl w:val="0"/>
          <w:numId w:val="2"/>
        </w:numPr>
        <w:jc w:val="both"/>
        <w:rPr>
          <w:bCs/>
          <w:i/>
          <w:sz w:val="20"/>
          <w:szCs w:val="20"/>
        </w:rPr>
      </w:pPr>
      <w:r w:rsidRPr="00DE0403">
        <w:rPr>
          <w:bCs/>
          <w:i/>
          <w:sz w:val="20"/>
          <w:szCs w:val="20"/>
        </w:rPr>
        <w:t>utilisant</w:t>
      </w:r>
      <w:r w:rsidR="00E64645" w:rsidRPr="00DE0403">
        <w:rPr>
          <w:bCs/>
          <w:i/>
          <w:sz w:val="20"/>
          <w:szCs w:val="20"/>
        </w:rPr>
        <w:t xml:space="preserve"> </w:t>
      </w:r>
      <w:r w:rsidR="00586418" w:rsidRPr="00DE0403">
        <w:rPr>
          <w:bCs/>
          <w:i/>
          <w:sz w:val="20"/>
          <w:szCs w:val="20"/>
        </w:rPr>
        <w:t xml:space="preserve">des </w:t>
      </w:r>
      <w:r w:rsidRPr="00DE0403">
        <w:rPr>
          <w:bCs/>
          <w:i/>
          <w:sz w:val="20"/>
          <w:szCs w:val="20"/>
        </w:rPr>
        <w:t>expression</w:t>
      </w:r>
      <w:r w:rsidR="00586418" w:rsidRPr="00DE0403">
        <w:rPr>
          <w:bCs/>
          <w:i/>
          <w:sz w:val="20"/>
          <w:szCs w:val="20"/>
        </w:rPr>
        <w:t>s</w:t>
      </w:r>
      <w:r w:rsidRPr="00DE0403">
        <w:rPr>
          <w:bCs/>
          <w:i/>
          <w:sz w:val="20"/>
          <w:szCs w:val="20"/>
        </w:rPr>
        <w:t xml:space="preserve"> faciale</w:t>
      </w:r>
      <w:r w:rsidR="00586418" w:rsidRPr="00DE0403">
        <w:rPr>
          <w:bCs/>
          <w:i/>
          <w:sz w:val="20"/>
          <w:szCs w:val="20"/>
        </w:rPr>
        <w:t>s</w:t>
      </w:r>
      <w:r w:rsidR="00E64645" w:rsidRPr="00DE0403">
        <w:rPr>
          <w:bCs/>
          <w:i/>
          <w:sz w:val="20"/>
          <w:szCs w:val="20"/>
        </w:rPr>
        <w:t xml:space="preserve">, </w:t>
      </w:r>
      <w:r w:rsidR="00586418" w:rsidRPr="00DE0403">
        <w:rPr>
          <w:bCs/>
          <w:i/>
          <w:sz w:val="20"/>
          <w:szCs w:val="20"/>
        </w:rPr>
        <w:t xml:space="preserve">des </w:t>
      </w:r>
      <w:r w:rsidRPr="00DE0403">
        <w:rPr>
          <w:bCs/>
          <w:i/>
          <w:sz w:val="20"/>
          <w:szCs w:val="20"/>
        </w:rPr>
        <w:t>mouvement</w:t>
      </w:r>
      <w:r w:rsidR="00586418" w:rsidRPr="00DE0403">
        <w:rPr>
          <w:bCs/>
          <w:i/>
          <w:sz w:val="20"/>
          <w:szCs w:val="20"/>
        </w:rPr>
        <w:t>s</w:t>
      </w:r>
      <w:r w:rsidR="00E64645" w:rsidRPr="00DE0403">
        <w:rPr>
          <w:bCs/>
          <w:i/>
          <w:sz w:val="20"/>
          <w:szCs w:val="20"/>
        </w:rPr>
        <w:t xml:space="preserve"> du corps ou </w:t>
      </w:r>
      <w:r w:rsidR="00586418" w:rsidRPr="00DE0403">
        <w:rPr>
          <w:bCs/>
          <w:i/>
          <w:sz w:val="20"/>
          <w:szCs w:val="20"/>
        </w:rPr>
        <w:t xml:space="preserve">des </w:t>
      </w:r>
      <w:r w:rsidRPr="00DE0403">
        <w:rPr>
          <w:bCs/>
          <w:i/>
          <w:sz w:val="20"/>
          <w:szCs w:val="20"/>
        </w:rPr>
        <w:t>geste</w:t>
      </w:r>
      <w:r w:rsidR="00586418" w:rsidRPr="00DE0403">
        <w:rPr>
          <w:bCs/>
          <w:i/>
          <w:sz w:val="20"/>
          <w:szCs w:val="20"/>
        </w:rPr>
        <w:t>s</w:t>
      </w:r>
      <w:r w:rsidRPr="00DE0403">
        <w:rPr>
          <w:bCs/>
          <w:i/>
          <w:sz w:val="20"/>
          <w:szCs w:val="20"/>
        </w:rPr>
        <w:t xml:space="preserve"> associé</w:t>
      </w:r>
      <w:r w:rsidR="00586418" w:rsidRPr="00DE0403">
        <w:rPr>
          <w:bCs/>
          <w:i/>
          <w:sz w:val="20"/>
          <w:szCs w:val="20"/>
        </w:rPr>
        <w:t>s</w:t>
      </w:r>
      <w:r w:rsidR="00E64645" w:rsidRPr="00DE0403">
        <w:rPr>
          <w:bCs/>
          <w:i/>
          <w:sz w:val="20"/>
          <w:szCs w:val="20"/>
        </w:rPr>
        <w:t xml:space="preserve"> au plaisir, </w:t>
      </w:r>
      <w:r w:rsidR="00586418" w:rsidRPr="00DE0403">
        <w:rPr>
          <w:bCs/>
          <w:i/>
          <w:sz w:val="20"/>
          <w:szCs w:val="20"/>
        </w:rPr>
        <w:t xml:space="preserve">par ex. </w:t>
      </w:r>
      <w:r w:rsidR="00E64645" w:rsidRPr="00DE0403">
        <w:rPr>
          <w:bCs/>
          <w:i/>
          <w:sz w:val="20"/>
          <w:szCs w:val="20"/>
        </w:rPr>
        <w:t>sourire, rire</w:t>
      </w:r>
    </w:p>
    <w:p w14:paraId="656F0829" w14:textId="2E527063" w:rsidR="00E64645" w:rsidRPr="00DE0403" w:rsidRDefault="00B42FDB" w:rsidP="00041DD8">
      <w:pPr>
        <w:pStyle w:val="ListParagraph"/>
        <w:numPr>
          <w:ilvl w:val="0"/>
          <w:numId w:val="2"/>
        </w:numPr>
        <w:jc w:val="both"/>
        <w:rPr>
          <w:bCs/>
          <w:i/>
          <w:sz w:val="20"/>
          <w:szCs w:val="20"/>
        </w:rPr>
      </w:pPr>
      <w:r w:rsidRPr="00DE0403">
        <w:rPr>
          <w:bCs/>
          <w:i/>
          <w:sz w:val="20"/>
          <w:szCs w:val="20"/>
        </w:rPr>
        <w:t xml:space="preserve">utilisant </w:t>
      </w:r>
      <w:r w:rsidR="00586418" w:rsidRPr="00DE0403">
        <w:rPr>
          <w:bCs/>
          <w:i/>
          <w:sz w:val="20"/>
          <w:szCs w:val="20"/>
        </w:rPr>
        <w:t xml:space="preserve">des </w:t>
      </w:r>
      <w:r w:rsidRPr="00DE0403">
        <w:rPr>
          <w:bCs/>
          <w:i/>
          <w:sz w:val="20"/>
          <w:szCs w:val="20"/>
        </w:rPr>
        <w:t>expression</w:t>
      </w:r>
      <w:r w:rsidR="00586418" w:rsidRPr="00DE0403">
        <w:rPr>
          <w:bCs/>
          <w:i/>
          <w:sz w:val="20"/>
          <w:szCs w:val="20"/>
        </w:rPr>
        <w:t>s</w:t>
      </w:r>
      <w:r w:rsidRPr="00DE0403">
        <w:rPr>
          <w:bCs/>
          <w:i/>
          <w:sz w:val="20"/>
          <w:szCs w:val="20"/>
        </w:rPr>
        <w:t xml:space="preserve"> faciale</w:t>
      </w:r>
      <w:r w:rsidR="00586418" w:rsidRPr="00DE0403">
        <w:rPr>
          <w:bCs/>
          <w:i/>
          <w:sz w:val="20"/>
          <w:szCs w:val="20"/>
        </w:rPr>
        <w:t>s</w:t>
      </w:r>
      <w:r w:rsidRPr="00DE0403">
        <w:rPr>
          <w:bCs/>
          <w:i/>
          <w:sz w:val="20"/>
          <w:szCs w:val="20"/>
        </w:rPr>
        <w:t xml:space="preserve">, </w:t>
      </w:r>
      <w:r w:rsidR="00586418" w:rsidRPr="00DE0403">
        <w:rPr>
          <w:bCs/>
          <w:i/>
          <w:sz w:val="20"/>
          <w:szCs w:val="20"/>
        </w:rPr>
        <w:t xml:space="preserve">des </w:t>
      </w:r>
      <w:r w:rsidRPr="00DE0403">
        <w:rPr>
          <w:bCs/>
          <w:i/>
          <w:sz w:val="20"/>
          <w:szCs w:val="20"/>
        </w:rPr>
        <w:t>mouvement</w:t>
      </w:r>
      <w:r w:rsidR="00586418" w:rsidRPr="00DE0403">
        <w:rPr>
          <w:bCs/>
          <w:i/>
          <w:sz w:val="20"/>
          <w:szCs w:val="20"/>
        </w:rPr>
        <w:t>s</w:t>
      </w:r>
      <w:r w:rsidRPr="00DE0403">
        <w:rPr>
          <w:bCs/>
          <w:i/>
          <w:sz w:val="20"/>
          <w:szCs w:val="20"/>
        </w:rPr>
        <w:t xml:space="preserve"> du corps ou </w:t>
      </w:r>
      <w:r w:rsidR="00586418" w:rsidRPr="00DE0403">
        <w:rPr>
          <w:bCs/>
          <w:i/>
          <w:sz w:val="20"/>
          <w:szCs w:val="20"/>
        </w:rPr>
        <w:t xml:space="preserve">des </w:t>
      </w:r>
      <w:r w:rsidRPr="00DE0403">
        <w:rPr>
          <w:bCs/>
          <w:i/>
          <w:sz w:val="20"/>
          <w:szCs w:val="20"/>
        </w:rPr>
        <w:t>ge</w:t>
      </w:r>
      <w:r w:rsidR="00FB411B" w:rsidRPr="00DE0403">
        <w:rPr>
          <w:bCs/>
          <w:i/>
          <w:sz w:val="20"/>
          <w:szCs w:val="20"/>
        </w:rPr>
        <w:t>stes</w:t>
      </w:r>
      <w:r w:rsidRPr="00DE0403">
        <w:rPr>
          <w:bCs/>
          <w:i/>
          <w:sz w:val="20"/>
          <w:szCs w:val="20"/>
        </w:rPr>
        <w:t xml:space="preserve"> </w:t>
      </w:r>
      <w:r w:rsidR="00E64645" w:rsidRPr="00DE0403">
        <w:rPr>
          <w:bCs/>
          <w:i/>
          <w:sz w:val="20"/>
          <w:szCs w:val="20"/>
        </w:rPr>
        <w:t xml:space="preserve">pouvant être interprétés comme signifiant </w:t>
      </w:r>
      <w:r w:rsidR="00586418" w:rsidRPr="00DE0403">
        <w:rPr>
          <w:bCs/>
          <w:i/>
          <w:sz w:val="20"/>
          <w:szCs w:val="20"/>
        </w:rPr>
        <w:t>« </w:t>
      </w:r>
      <w:r w:rsidR="00E64645" w:rsidRPr="00DE0403">
        <w:rPr>
          <w:bCs/>
          <w:i/>
          <w:sz w:val="20"/>
          <w:szCs w:val="20"/>
        </w:rPr>
        <w:t>plus</w:t>
      </w:r>
      <w:r w:rsidR="00586418" w:rsidRPr="00DE0403">
        <w:rPr>
          <w:bCs/>
          <w:i/>
          <w:sz w:val="20"/>
          <w:szCs w:val="20"/>
        </w:rPr>
        <w:t> »</w:t>
      </w:r>
      <w:r w:rsidR="00E64645" w:rsidRPr="00DE0403">
        <w:rPr>
          <w:bCs/>
          <w:i/>
          <w:sz w:val="20"/>
          <w:szCs w:val="20"/>
        </w:rPr>
        <w:t xml:space="preserve">, </w:t>
      </w:r>
      <w:r w:rsidR="00586418" w:rsidRPr="00DE0403">
        <w:rPr>
          <w:bCs/>
          <w:i/>
          <w:sz w:val="20"/>
          <w:szCs w:val="20"/>
        </w:rPr>
        <w:t>« </w:t>
      </w:r>
      <w:r w:rsidR="00E64645" w:rsidRPr="00DE0403">
        <w:rPr>
          <w:bCs/>
          <w:i/>
          <w:sz w:val="20"/>
          <w:szCs w:val="20"/>
        </w:rPr>
        <w:t>encore</w:t>
      </w:r>
      <w:r w:rsidR="00586418" w:rsidRPr="00DE0403">
        <w:rPr>
          <w:bCs/>
          <w:i/>
          <w:sz w:val="20"/>
          <w:szCs w:val="20"/>
        </w:rPr>
        <w:t> »</w:t>
      </w:r>
      <w:r w:rsidR="00E64645" w:rsidRPr="00DE0403">
        <w:rPr>
          <w:bCs/>
          <w:i/>
          <w:sz w:val="20"/>
          <w:szCs w:val="20"/>
        </w:rPr>
        <w:t xml:space="preserve"> etc.</w:t>
      </w:r>
    </w:p>
    <w:p w14:paraId="2DABD25A" w14:textId="4676FEEC" w:rsidR="00E64645" w:rsidRPr="00DE0403" w:rsidRDefault="00B42FDB" w:rsidP="00041DD8">
      <w:pPr>
        <w:pStyle w:val="ListParagraph"/>
        <w:numPr>
          <w:ilvl w:val="0"/>
          <w:numId w:val="2"/>
        </w:numPr>
        <w:jc w:val="both"/>
        <w:rPr>
          <w:bCs/>
          <w:i/>
          <w:sz w:val="20"/>
          <w:szCs w:val="20"/>
        </w:rPr>
      </w:pPr>
      <w:r w:rsidRPr="00DE0403">
        <w:rPr>
          <w:bCs/>
          <w:i/>
          <w:sz w:val="20"/>
          <w:szCs w:val="20"/>
        </w:rPr>
        <w:t>vocalisant</w:t>
      </w:r>
      <w:r w:rsidR="00E64645" w:rsidRPr="00DE0403">
        <w:rPr>
          <w:bCs/>
          <w:i/>
          <w:sz w:val="20"/>
          <w:szCs w:val="20"/>
        </w:rPr>
        <w:t xml:space="preserve"> pour </w:t>
      </w:r>
      <w:r w:rsidR="00643030" w:rsidRPr="00DE0403">
        <w:rPr>
          <w:bCs/>
          <w:i/>
          <w:sz w:val="20"/>
          <w:szCs w:val="20"/>
        </w:rPr>
        <w:t xml:space="preserve">demander </w:t>
      </w:r>
      <w:r w:rsidR="00E64645" w:rsidRPr="00DE0403">
        <w:rPr>
          <w:bCs/>
          <w:i/>
          <w:sz w:val="20"/>
          <w:szCs w:val="20"/>
        </w:rPr>
        <w:t xml:space="preserve">des choses, </w:t>
      </w:r>
      <w:r w:rsidR="00643030" w:rsidRPr="00DE0403">
        <w:rPr>
          <w:bCs/>
          <w:i/>
          <w:sz w:val="20"/>
          <w:szCs w:val="20"/>
        </w:rPr>
        <w:t xml:space="preserve">par ex. </w:t>
      </w:r>
      <w:r w:rsidR="00E64645" w:rsidRPr="00DE0403">
        <w:rPr>
          <w:bCs/>
          <w:i/>
          <w:sz w:val="20"/>
          <w:szCs w:val="20"/>
        </w:rPr>
        <w:t xml:space="preserve"> </w:t>
      </w:r>
      <w:r w:rsidR="00643030" w:rsidRPr="00DE0403">
        <w:rPr>
          <w:bCs/>
          <w:i/>
          <w:sz w:val="20"/>
          <w:szCs w:val="20"/>
        </w:rPr>
        <w:t>« </w:t>
      </w:r>
      <w:r w:rsidR="00E64645" w:rsidRPr="00DE0403">
        <w:rPr>
          <w:bCs/>
          <w:i/>
          <w:sz w:val="20"/>
          <w:szCs w:val="20"/>
        </w:rPr>
        <w:t>plus</w:t>
      </w:r>
      <w:r w:rsidR="00643030" w:rsidRPr="00DE0403">
        <w:rPr>
          <w:bCs/>
          <w:i/>
          <w:sz w:val="20"/>
          <w:szCs w:val="20"/>
        </w:rPr>
        <w:t> »</w:t>
      </w:r>
      <w:r w:rsidR="00E64645" w:rsidRPr="00DE0403">
        <w:rPr>
          <w:bCs/>
          <w:i/>
          <w:sz w:val="20"/>
          <w:szCs w:val="20"/>
        </w:rPr>
        <w:t xml:space="preserve">, </w:t>
      </w:r>
      <w:r w:rsidR="00643030" w:rsidRPr="00DE0403">
        <w:rPr>
          <w:bCs/>
          <w:i/>
          <w:sz w:val="20"/>
          <w:szCs w:val="20"/>
        </w:rPr>
        <w:t>« </w:t>
      </w:r>
      <w:r w:rsidR="00E64645" w:rsidRPr="00DE0403">
        <w:rPr>
          <w:bCs/>
          <w:i/>
          <w:sz w:val="20"/>
          <w:szCs w:val="20"/>
        </w:rPr>
        <w:t>encore</w:t>
      </w:r>
      <w:r w:rsidR="00643030" w:rsidRPr="00DE0403">
        <w:rPr>
          <w:bCs/>
          <w:i/>
          <w:sz w:val="20"/>
          <w:szCs w:val="20"/>
        </w:rPr>
        <w:t> »</w:t>
      </w:r>
      <w:r w:rsidR="00E64645" w:rsidRPr="00DE0403">
        <w:rPr>
          <w:bCs/>
          <w:i/>
          <w:sz w:val="20"/>
          <w:szCs w:val="20"/>
        </w:rPr>
        <w:t xml:space="preserve"> etc. ou des approximations de ces </w:t>
      </w:r>
      <w:r w:rsidR="00643030" w:rsidRPr="00DE0403">
        <w:rPr>
          <w:bCs/>
          <w:i/>
          <w:sz w:val="20"/>
          <w:szCs w:val="20"/>
        </w:rPr>
        <w:t>formules</w:t>
      </w:r>
    </w:p>
    <w:p w14:paraId="6092BED3" w14:textId="7D4F42D8" w:rsidR="00E64645" w:rsidRPr="00DE0403" w:rsidRDefault="008739E6" w:rsidP="00041DD8">
      <w:pPr>
        <w:pStyle w:val="ListParagraph"/>
        <w:numPr>
          <w:ilvl w:val="0"/>
          <w:numId w:val="2"/>
        </w:numPr>
        <w:jc w:val="both"/>
        <w:rPr>
          <w:bCs/>
          <w:i/>
          <w:sz w:val="20"/>
          <w:szCs w:val="20"/>
        </w:rPr>
      </w:pPr>
      <w:r w:rsidRPr="00DE0403">
        <w:rPr>
          <w:bCs/>
          <w:i/>
          <w:sz w:val="20"/>
          <w:szCs w:val="20"/>
        </w:rPr>
        <w:t>utilisant</w:t>
      </w:r>
      <w:r w:rsidR="00E64645" w:rsidRPr="00DE0403">
        <w:rPr>
          <w:bCs/>
          <w:i/>
          <w:sz w:val="20"/>
          <w:szCs w:val="20"/>
        </w:rPr>
        <w:t xml:space="preserve"> une ressource </w:t>
      </w:r>
      <w:r w:rsidR="00DD6163" w:rsidRPr="00DE0403">
        <w:rPr>
          <w:bCs/>
          <w:i/>
          <w:sz w:val="20"/>
          <w:szCs w:val="20"/>
        </w:rPr>
        <w:t xml:space="preserve">de </w:t>
      </w:r>
      <w:r w:rsidR="00E64645" w:rsidRPr="00DE0403">
        <w:rPr>
          <w:bCs/>
          <w:i/>
          <w:sz w:val="20"/>
          <w:szCs w:val="20"/>
        </w:rPr>
        <w:t xml:space="preserve">CAA pour </w:t>
      </w:r>
      <w:r w:rsidR="00643030" w:rsidRPr="00DE0403">
        <w:rPr>
          <w:bCs/>
          <w:i/>
          <w:sz w:val="20"/>
          <w:szCs w:val="20"/>
        </w:rPr>
        <w:t xml:space="preserve">demander </w:t>
      </w:r>
      <w:r w:rsidR="00E64645" w:rsidRPr="00DE0403">
        <w:rPr>
          <w:bCs/>
          <w:i/>
          <w:sz w:val="20"/>
          <w:szCs w:val="20"/>
        </w:rPr>
        <w:t>des choses,</w:t>
      </w:r>
      <w:r w:rsidR="00643030" w:rsidRPr="00DE0403">
        <w:rPr>
          <w:bCs/>
          <w:i/>
          <w:sz w:val="20"/>
          <w:szCs w:val="20"/>
        </w:rPr>
        <w:t xml:space="preserve"> par ex.</w:t>
      </w:r>
      <w:r w:rsidR="00E64645" w:rsidRPr="00DE0403">
        <w:rPr>
          <w:bCs/>
          <w:i/>
          <w:sz w:val="20"/>
          <w:szCs w:val="20"/>
        </w:rPr>
        <w:t xml:space="preserve"> </w:t>
      </w:r>
      <w:r w:rsidR="00326B28">
        <w:rPr>
          <w:bCs/>
          <w:i/>
          <w:sz w:val="20"/>
          <w:szCs w:val="20"/>
        </w:rPr>
        <w:t>« </w:t>
      </w:r>
      <w:r w:rsidR="00E64645" w:rsidRPr="00DE0403">
        <w:rPr>
          <w:bCs/>
          <w:i/>
          <w:sz w:val="20"/>
          <w:szCs w:val="20"/>
        </w:rPr>
        <w:t>plus</w:t>
      </w:r>
      <w:r w:rsidR="00326B28">
        <w:rPr>
          <w:bCs/>
          <w:i/>
          <w:sz w:val="20"/>
          <w:szCs w:val="20"/>
        </w:rPr>
        <w:t> »</w:t>
      </w:r>
      <w:r w:rsidR="00E64645" w:rsidRPr="00DE0403">
        <w:rPr>
          <w:bCs/>
          <w:i/>
          <w:sz w:val="20"/>
          <w:szCs w:val="20"/>
        </w:rPr>
        <w:t xml:space="preserve">, </w:t>
      </w:r>
      <w:r w:rsidR="00326B28">
        <w:rPr>
          <w:bCs/>
          <w:i/>
          <w:sz w:val="20"/>
          <w:szCs w:val="20"/>
        </w:rPr>
        <w:t>« </w:t>
      </w:r>
      <w:r w:rsidR="00E64645" w:rsidRPr="00DE0403">
        <w:rPr>
          <w:bCs/>
          <w:i/>
          <w:sz w:val="20"/>
          <w:szCs w:val="20"/>
        </w:rPr>
        <w:t>encore</w:t>
      </w:r>
      <w:r w:rsidR="00326B28">
        <w:rPr>
          <w:bCs/>
          <w:i/>
          <w:sz w:val="20"/>
          <w:szCs w:val="20"/>
        </w:rPr>
        <w:t> »</w:t>
      </w:r>
      <w:r w:rsidR="00E64645" w:rsidRPr="00DE0403">
        <w:rPr>
          <w:bCs/>
          <w:i/>
          <w:sz w:val="20"/>
          <w:szCs w:val="20"/>
        </w:rPr>
        <w:t xml:space="preserve"> etc.</w:t>
      </w:r>
    </w:p>
    <w:p w14:paraId="5AC7613D" w14:textId="356D1E01" w:rsidR="00E64645" w:rsidRPr="00DE0403" w:rsidRDefault="008739E6" w:rsidP="00041DD8">
      <w:pPr>
        <w:pStyle w:val="ListParagraph"/>
        <w:numPr>
          <w:ilvl w:val="0"/>
          <w:numId w:val="2"/>
        </w:numPr>
        <w:jc w:val="both"/>
        <w:rPr>
          <w:bCs/>
          <w:i/>
          <w:sz w:val="20"/>
          <w:szCs w:val="20"/>
        </w:rPr>
      </w:pPr>
      <w:r w:rsidRPr="00DE0403">
        <w:rPr>
          <w:bCs/>
          <w:i/>
          <w:sz w:val="20"/>
          <w:szCs w:val="20"/>
        </w:rPr>
        <w:t>vocalisant</w:t>
      </w:r>
      <w:r w:rsidR="00E64645" w:rsidRPr="00DE0403">
        <w:rPr>
          <w:bCs/>
          <w:i/>
          <w:sz w:val="20"/>
          <w:szCs w:val="20"/>
        </w:rPr>
        <w:t xml:space="preserve"> pour commenter, </w:t>
      </w:r>
      <w:r w:rsidR="00643030" w:rsidRPr="00DE0403">
        <w:rPr>
          <w:bCs/>
          <w:i/>
          <w:sz w:val="20"/>
          <w:szCs w:val="20"/>
        </w:rPr>
        <w:t>par ex. « drôle »</w:t>
      </w:r>
      <w:r w:rsidR="00E64645" w:rsidRPr="00DE0403">
        <w:rPr>
          <w:bCs/>
          <w:i/>
          <w:sz w:val="20"/>
          <w:szCs w:val="20"/>
        </w:rPr>
        <w:t xml:space="preserve">, </w:t>
      </w:r>
      <w:r w:rsidR="00643030" w:rsidRPr="00DE0403">
        <w:rPr>
          <w:bCs/>
          <w:i/>
          <w:sz w:val="20"/>
          <w:szCs w:val="20"/>
        </w:rPr>
        <w:t xml:space="preserve">« j’aime » </w:t>
      </w:r>
      <w:r w:rsidR="00E64645" w:rsidRPr="00DE0403">
        <w:rPr>
          <w:bCs/>
          <w:i/>
          <w:sz w:val="20"/>
          <w:szCs w:val="20"/>
        </w:rPr>
        <w:t xml:space="preserve">etc. ou des approximations de ces </w:t>
      </w:r>
      <w:r w:rsidR="00643030" w:rsidRPr="00DE0403">
        <w:rPr>
          <w:bCs/>
          <w:i/>
          <w:sz w:val="20"/>
          <w:szCs w:val="20"/>
        </w:rPr>
        <w:t>formules</w:t>
      </w:r>
    </w:p>
    <w:p w14:paraId="7B00F7D3" w14:textId="5AC9F8D2" w:rsidR="00E64645" w:rsidRPr="00DE0403" w:rsidRDefault="008739E6" w:rsidP="00041DD8">
      <w:pPr>
        <w:pStyle w:val="ListParagraph"/>
        <w:numPr>
          <w:ilvl w:val="0"/>
          <w:numId w:val="2"/>
        </w:numPr>
        <w:jc w:val="both"/>
        <w:rPr>
          <w:bCs/>
          <w:i/>
          <w:sz w:val="20"/>
          <w:szCs w:val="20"/>
        </w:rPr>
      </w:pPr>
      <w:r w:rsidRPr="00DE0403">
        <w:rPr>
          <w:bCs/>
          <w:i/>
          <w:sz w:val="20"/>
          <w:szCs w:val="20"/>
        </w:rPr>
        <w:t>utilisant</w:t>
      </w:r>
      <w:r w:rsidR="00E64645" w:rsidRPr="00DE0403">
        <w:rPr>
          <w:bCs/>
          <w:i/>
          <w:sz w:val="20"/>
          <w:szCs w:val="20"/>
        </w:rPr>
        <w:t xml:space="preserve"> une ressource </w:t>
      </w:r>
      <w:r w:rsidR="00DD6163" w:rsidRPr="00DE0403">
        <w:rPr>
          <w:bCs/>
          <w:i/>
          <w:sz w:val="20"/>
          <w:szCs w:val="20"/>
        </w:rPr>
        <w:t xml:space="preserve">de </w:t>
      </w:r>
      <w:r w:rsidR="00E64645" w:rsidRPr="00DE0403">
        <w:rPr>
          <w:bCs/>
          <w:i/>
          <w:sz w:val="20"/>
          <w:szCs w:val="20"/>
        </w:rPr>
        <w:t xml:space="preserve">CAA pour commenter, </w:t>
      </w:r>
      <w:r w:rsidR="00643030" w:rsidRPr="00DE0403">
        <w:rPr>
          <w:bCs/>
          <w:i/>
          <w:sz w:val="20"/>
          <w:szCs w:val="20"/>
        </w:rPr>
        <w:t xml:space="preserve">par ex. « drôle », « j’aime » </w:t>
      </w:r>
      <w:r w:rsidR="00E64645" w:rsidRPr="00DE0403">
        <w:rPr>
          <w:bCs/>
          <w:i/>
          <w:sz w:val="20"/>
          <w:szCs w:val="20"/>
        </w:rPr>
        <w:t xml:space="preserve">etc. ou des approximations de ces </w:t>
      </w:r>
      <w:r w:rsidR="00643030" w:rsidRPr="00DE0403">
        <w:rPr>
          <w:bCs/>
          <w:i/>
          <w:sz w:val="20"/>
          <w:szCs w:val="20"/>
        </w:rPr>
        <w:t>formules</w:t>
      </w:r>
    </w:p>
    <w:p w14:paraId="367CCF0D" w14:textId="2A67EFA2" w:rsidR="00542569" w:rsidRPr="00DE0403" w:rsidRDefault="00E64645" w:rsidP="00041DD8">
      <w:pPr>
        <w:pStyle w:val="ListParagraph"/>
        <w:numPr>
          <w:ilvl w:val="0"/>
          <w:numId w:val="2"/>
        </w:numPr>
        <w:jc w:val="both"/>
        <w:rPr>
          <w:bCs/>
          <w:i/>
          <w:sz w:val="20"/>
          <w:szCs w:val="20"/>
        </w:rPr>
      </w:pPr>
      <w:r w:rsidRPr="00DE0403">
        <w:rPr>
          <w:bCs/>
          <w:i/>
          <w:sz w:val="20"/>
          <w:szCs w:val="20"/>
        </w:rPr>
        <w:t xml:space="preserve">autre ? </w:t>
      </w:r>
      <w:r w:rsidR="008739E6" w:rsidRPr="00DE0403">
        <w:rPr>
          <w:bCs/>
          <w:i/>
          <w:sz w:val="20"/>
          <w:szCs w:val="20"/>
        </w:rPr>
        <w:t xml:space="preserve">– </w:t>
      </w:r>
      <w:r w:rsidR="00643030" w:rsidRPr="00DE0403">
        <w:rPr>
          <w:bCs/>
          <w:i/>
          <w:sz w:val="20"/>
          <w:szCs w:val="20"/>
        </w:rPr>
        <w:t>Veuillez</w:t>
      </w:r>
      <w:r w:rsidR="00542569" w:rsidRPr="00DE0403">
        <w:rPr>
          <w:bCs/>
          <w:i/>
          <w:sz w:val="20"/>
          <w:szCs w:val="20"/>
        </w:rPr>
        <w:t xml:space="preserve"> décrire</w:t>
      </w:r>
    </w:p>
    <w:p w14:paraId="6CB19264" w14:textId="678854A7" w:rsidR="00E64645" w:rsidRPr="00DE0403" w:rsidRDefault="00542569" w:rsidP="00DE0403">
      <w:pPr>
        <w:ind w:firstLine="360"/>
        <w:jc w:val="both"/>
        <w:rPr>
          <w:bCs/>
          <w:i/>
          <w:sz w:val="20"/>
          <w:szCs w:val="20"/>
        </w:rPr>
      </w:pPr>
      <w:r w:rsidRPr="00DE0403">
        <w:rPr>
          <w:bCs/>
          <w:i/>
          <w:sz w:val="20"/>
          <w:szCs w:val="20"/>
        </w:rPr>
        <w:t>D</w:t>
      </w:r>
      <w:r w:rsidR="00E64645" w:rsidRPr="00DE0403">
        <w:rPr>
          <w:bCs/>
          <w:i/>
          <w:sz w:val="20"/>
          <w:szCs w:val="20"/>
        </w:rPr>
        <w:t xml:space="preserve">onner des exemples pratiques de </w:t>
      </w:r>
      <w:r w:rsidR="00643030" w:rsidRPr="00DE0403">
        <w:rPr>
          <w:bCs/>
          <w:i/>
          <w:sz w:val="20"/>
          <w:szCs w:val="20"/>
        </w:rPr>
        <w:t xml:space="preserve">chacune des </w:t>
      </w:r>
      <w:r w:rsidR="00E64645" w:rsidRPr="00DE0403">
        <w:rPr>
          <w:bCs/>
          <w:i/>
          <w:sz w:val="20"/>
          <w:szCs w:val="20"/>
        </w:rPr>
        <w:t>stratégie</w:t>
      </w:r>
      <w:r w:rsidR="00643030" w:rsidRPr="00DE0403">
        <w:rPr>
          <w:bCs/>
          <w:i/>
          <w:sz w:val="20"/>
          <w:szCs w:val="20"/>
        </w:rPr>
        <w:t>s</w:t>
      </w:r>
      <w:r w:rsidR="00E64645" w:rsidRPr="00DE0403">
        <w:rPr>
          <w:bCs/>
          <w:i/>
          <w:sz w:val="20"/>
          <w:szCs w:val="20"/>
        </w:rPr>
        <w:t xml:space="preserve"> utilisée</w:t>
      </w:r>
      <w:r w:rsidR="00643030" w:rsidRPr="00DE0403">
        <w:rPr>
          <w:bCs/>
          <w:i/>
          <w:sz w:val="20"/>
          <w:szCs w:val="20"/>
        </w:rPr>
        <w:t>s</w:t>
      </w:r>
      <w:r w:rsidR="00E64645" w:rsidRPr="00DE0403">
        <w:rPr>
          <w:bCs/>
          <w:i/>
          <w:sz w:val="20"/>
          <w:szCs w:val="20"/>
        </w:rPr>
        <w:t>.</w:t>
      </w:r>
    </w:p>
    <w:tbl>
      <w:tblPr>
        <w:tblStyle w:val="TableGrid"/>
        <w:tblW w:w="0" w:type="auto"/>
        <w:tblLook w:val="04A0" w:firstRow="1" w:lastRow="0" w:firstColumn="1" w:lastColumn="0" w:noHBand="0" w:noVBand="1"/>
      </w:tblPr>
      <w:tblGrid>
        <w:gridCol w:w="9396"/>
      </w:tblGrid>
      <w:tr w:rsidR="009F21CD" w14:paraId="1B17A765" w14:textId="77777777" w:rsidTr="00ED614C">
        <w:trPr>
          <w:trHeight w:val="3969"/>
        </w:trPr>
        <w:tc>
          <w:tcPr>
            <w:tcW w:w="9396" w:type="dxa"/>
          </w:tcPr>
          <w:p w14:paraId="7A188E4A" w14:textId="77777777" w:rsidR="009F21CD" w:rsidRDefault="009F21CD" w:rsidP="000D5220">
            <w:pPr>
              <w:widowControl w:val="0"/>
              <w:autoSpaceDE w:val="0"/>
              <w:autoSpaceDN w:val="0"/>
              <w:adjustRightInd w:val="0"/>
              <w:spacing w:line="280" w:lineRule="atLeast"/>
              <w:rPr>
                <w:rFonts w:ascii="Times" w:hAnsi="Times" w:cs="Times"/>
                <w:color w:val="000000"/>
              </w:rPr>
            </w:pPr>
          </w:p>
        </w:tc>
      </w:tr>
    </w:tbl>
    <w:p w14:paraId="74247A29" w14:textId="77777777" w:rsidR="009F21CD" w:rsidRPr="00542569" w:rsidRDefault="009F21CD" w:rsidP="00041DD8">
      <w:pPr>
        <w:jc w:val="both"/>
        <w:rPr>
          <w:bCs/>
          <w:i/>
        </w:rPr>
      </w:pPr>
    </w:p>
    <w:p w14:paraId="5AB507E0" w14:textId="249A1FB7" w:rsidR="00B203F9" w:rsidRDefault="00B203F9" w:rsidP="00041DD8">
      <w:pPr>
        <w:jc w:val="both"/>
        <w:rPr>
          <w:b/>
          <w:bCs/>
        </w:rPr>
      </w:pPr>
      <w:r>
        <w:rPr>
          <w:b/>
          <w:bCs/>
        </w:rPr>
        <w:t>1.2</w:t>
      </w:r>
      <w:r w:rsidR="00487639">
        <w:rPr>
          <w:b/>
          <w:bCs/>
        </w:rPr>
        <w:tab/>
      </w:r>
      <w:r>
        <w:rPr>
          <w:b/>
          <w:bCs/>
        </w:rPr>
        <w:t>N’aime pas</w:t>
      </w:r>
    </w:p>
    <w:p w14:paraId="6DFC06C5" w14:textId="181E1652" w:rsidR="00B203F9" w:rsidRDefault="00542569" w:rsidP="00041DD8">
      <w:pPr>
        <w:jc w:val="both"/>
        <w:rPr>
          <w:bCs/>
          <w:color w:val="9BBB59" w:themeColor="accent3"/>
        </w:rPr>
      </w:pPr>
      <w:r>
        <w:rPr>
          <w:bCs/>
          <w:color w:val="9BBB59" w:themeColor="accent3"/>
        </w:rPr>
        <w:t>1.2</w:t>
      </w:r>
      <w:r w:rsidR="00B203F9" w:rsidRPr="00E64645">
        <w:rPr>
          <w:bCs/>
          <w:color w:val="9BBB59" w:themeColor="accent3"/>
        </w:rPr>
        <w:t>.1</w:t>
      </w:r>
      <w:r w:rsidR="00487639">
        <w:rPr>
          <w:bCs/>
          <w:color w:val="9BBB59" w:themeColor="accent3"/>
        </w:rPr>
        <w:tab/>
      </w:r>
      <w:r w:rsidR="00B203F9" w:rsidRPr="00E64645">
        <w:rPr>
          <w:bCs/>
          <w:color w:val="9BBB59" w:themeColor="accent3"/>
        </w:rPr>
        <w:t xml:space="preserve">Qu’est-ce que [prénom] </w:t>
      </w:r>
      <w:r>
        <w:rPr>
          <w:bCs/>
          <w:color w:val="9BBB59" w:themeColor="accent3"/>
        </w:rPr>
        <w:t>n’</w:t>
      </w:r>
      <w:r w:rsidR="00B203F9" w:rsidRPr="00E64645">
        <w:rPr>
          <w:bCs/>
          <w:color w:val="9BBB59" w:themeColor="accent3"/>
        </w:rPr>
        <w:t>aime</w:t>
      </w:r>
      <w:r>
        <w:rPr>
          <w:bCs/>
          <w:color w:val="9BBB59" w:themeColor="accent3"/>
        </w:rPr>
        <w:t xml:space="preserve"> pas</w:t>
      </w:r>
      <w:r w:rsidR="00B203F9" w:rsidRPr="00E64645">
        <w:rPr>
          <w:bCs/>
          <w:color w:val="9BBB59" w:themeColor="accent3"/>
        </w:rPr>
        <w:t xml:space="preserve"> / </w:t>
      </w:r>
      <w:r>
        <w:rPr>
          <w:bCs/>
          <w:color w:val="9BBB59" w:themeColor="accent3"/>
        </w:rPr>
        <w:t>n’</w:t>
      </w:r>
      <w:r w:rsidR="00B203F9" w:rsidRPr="00E64645">
        <w:rPr>
          <w:bCs/>
          <w:color w:val="9BBB59" w:themeColor="accent3"/>
        </w:rPr>
        <w:t>aime</w:t>
      </w:r>
      <w:r>
        <w:rPr>
          <w:bCs/>
          <w:color w:val="9BBB59" w:themeColor="accent3"/>
        </w:rPr>
        <w:t xml:space="preserve"> pas</w:t>
      </w:r>
      <w:r w:rsidR="00B203F9" w:rsidRPr="00E64645">
        <w:rPr>
          <w:bCs/>
          <w:color w:val="9BBB59" w:themeColor="accent3"/>
        </w:rPr>
        <w:t xml:space="preserve"> faire ?</w:t>
      </w:r>
    </w:p>
    <w:tbl>
      <w:tblPr>
        <w:tblStyle w:val="TableGrid"/>
        <w:tblW w:w="0" w:type="auto"/>
        <w:tblLook w:val="04A0" w:firstRow="1" w:lastRow="0" w:firstColumn="1" w:lastColumn="0" w:noHBand="0" w:noVBand="1"/>
      </w:tblPr>
      <w:tblGrid>
        <w:gridCol w:w="9396"/>
      </w:tblGrid>
      <w:tr w:rsidR="009F21CD" w14:paraId="55870BF4" w14:textId="77777777" w:rsidTr="00ED614C">
        <w:trPr>
          <w:trHeight w:val="3969"/>
        </w:trPr>
        <w:tc>
          <w:tcPr>
            <w:tcW w:w="9396" w:type="dxa"/>
          </w:tcPr>
          <w:p w14:paraId="6AC2FD94" w14:textId="77777777" w:rsidR="009F21CD" w:rsidRDefault="009F21CD" w:rsidP="000D5220">
            <w:pPr>
              <w:widowControl w:val="0"/>
              <w:autoSpaceDE w:val="0"/>
              <w:autoSpaceDN w:val="0"/>
              <w:adjustRightInd w:val="0"/>
              <w:spacing w:line="280" w:lineRule="atLeast"/>
              <w:rPr>
                <w:rFonts w:ascii="Times" w:hAnsi="Times" w:cs="Times"/>
                <w:color w:val="000000"/>
              </w:rPr>
            </w:pPr>
          </w:p>
        </w:tc>
      </w:tr>
    </w:tbl>
    <w:p w14:paraId="538C28E2" w14:textId="77777777" w:rsidR="00ED614C" w:rsidRDefault="00ED614C" w:rsidP="00041DD8">
      <w:pPr>
        <w:jc w:val="both"/>
        <w:rPr>
          <w:bCs/>
          <w:color w:val="9BBB59" w:themeColor="accent3"/>
        </w:rPr>
      </w:pPr>
    </w:p>
    <w:p w14:paraId="0BD8842D" w14:textId="7CDD5ED6" w:rsidR="00542569" w:rsidRDefault="00542569" w:rsidP="00041DD8">
      <w:pPr>
        <w:jc w:val="both"/>
        <w:rPr>
          <w:bCs/>
          <w:color w:val="9BBB59" w:themeColor="accent3"/>
        </w:rPr>
      </w:pPr>
      <w:r>
        <w:rPr>
          <w:bCs/>
          <w:color w:val="9BBB59" w:themeColor="accent3"/>
        </w:rPr>
        <w:t>1.2</w:t>
      </w:r>
      <w:r w:rsidR="008739E6">
        <w:rPr>
          <w:bCs/>
          <w:color w:val="9BBB59" w:themeColor="accent3"/>
        </w:rPr>
        <w:t>.2</w:t>
      </w:r>
      <w:r w:rsidR="00487639">
        <w:rPr>
          <w:bCs/>
          <w:color w:val="9BBB59" w:themeColor="accent3"/>
        </w:rPr>
        <w:tab/>
      </w:r>
      <w:r w:rsidR="008739E6">
        <w:rPr>
          <w:bCs/>
          <w:color w:val="9BBB59" w:themeColor="accent3"/>
        </w:rPr>
        <w:t>Comment [prénom] montre-t-il</w:t>
      </w:r>
      <w:r w:rsidR="008739E6" w:rsidRPr="00B42FDB">
        <w:rPr>
          <w:bCs/>
          <w:color w:val="9BBB59" w:themeColor="accent3"/>
        </w:rPr>
        <w:t>·</w:t>
      </w:r>
      <w:r w:rsidR="008739E6">
        <w:rPr>
          <w:bCs/>
          <w:color w:val="9BBB59" w:themeColor="accent3"/>
        </w:rPr>
        <w:t>elle qu’il</w:t>
      </w:r>
      <w:r w:rsidR="008739E6" w:rsidRPr="00B42FDB">
        <w:rPr>
          <w:bCs/>
          <w:color w:val="9BBB59" w:themeColor="accent3"/>
        </w:rPr>
        <w:t>·</w:t>
      </w:r>
      <w:r>
        <w:rPr>
          <w:bCs/>
          <w:color w:val="9BBB59" w:themeColor="accent3"/>
        </w:rPr>
        <w:t xml:space="preserve">elle n’aime pas </w:t>
      </w:r>
      <w:r w:rsidR="00FC6FCC">
        <w:rPr>
          <w:bCs/>
          <w:color w:val="9BBB59" w:themeColor="accent3"/>
        </w:rPr>
        <w:t xml:space="preserve">ou </w:t>
      </w:r>
      <w:r>
        <w:rPr>
          <w:bCs/>
          <w:color w:val="9BBB59" w:themeColor="accent3"/>
        </w:rPr>
        <w:t>n’apprécie pas quelque chose ?</w:t>
      </w:r>
    </w:p>
    <w:p w14:paraId="372DB8D5" w14:textId="69058B69" w:rsidR="00542569" w:rsidRPr="00DE0403" w:rsidRDefault="00542569" w:rsidP="00041DD8">
      <w:pPr>
        <w:jc w:val="both"/>
        <w:rPr>
          <w:bCs/>
          <w:i/>
          <w:sz w:val="20"/>
          <w:szCs w:val="20"/>
        </w:rPr>
      </w:pPr>
      <w:r w:rsidRPr="00DE0403">
        <w:rPr>
          <w:bCs/>
          <w:i/>
          <w:sz w:val="20"/>
          <w:szCs w:val="20"/>
        </w:rPr>
        <w:t>Les réponses peuvent inclure, mais</w:t>
      </w:r>
      <w:r w:rsidR="003E3AD3" w:rsidRPr="00DE0403">
        <w:rPr>
          <w:bCs/>
          <w:i/>
          <w:sz w:val="20"/>
          <w:szCs w:val="20"/>
        </w:rPr>
        <w:t xml:space="preserve"> ne</w:t>
      </w:r>
      <w:r w:rsidRPr="00DE0403">
        <w:rPr>
          <w:bCs/>
          <w:i/>
          <w:sz w:val="20"/>
          <w:szCs w:val="20"/>
        </w:rPr>
        <w:t xml:space="preserve"> se limitent pas à</w:t>
      </w:r>
      <w:r w:rsidR="008739E6" w:rsidRPr="00DE0403">
        <w:rPr>
          <w:bCs/>
          <w:i/>
          <w:sz w:val="20"/>
          <w:szCs w:val="20"/>
        </w:rPr>
        <w:t>, en</w:t>
      </w:r>
      <w:r w:rsidRPr="00DE0403">
        <w:rPr>
          <w:bCs/>
          <w:i/>
          <w:sz w:val="20"/>
          <w:szCs w:val="20"/>
        </w:rPr>
        <w:t> :</w:t>
      </w:r>
    </w:p>
    <w:p w14:paraId="7A854853" w14:textId="613FAD0F" w:rsidR="00542569" w:rsidRPr="00DE0403" w:rsidRDefault="008739E6" w:rsidP="00041DD8">
      <w:pPr>
        <w:pStyle w:val="ListParagraph"/>
        <w:numPr>
          <w:ilvl w:val="0"/>
          <w:numId w:val="2"/>
        </w:numPr>
        <w:jc w:val="both"/>
        <w:rPr>
          <w:bCs/>
          <w:i/>
          <w:sz w:val="20"/>
          <w:szCs w:val="20"/>
        </w:rPr>
      </w:pPr>
      <w:r w:rsidRPr="00DE0403">
        <w:rPr>
          <w:bCs/>
          <w:i/>
          <w:sz w:val="20"/>
          <w:szCs w:val="20"/>
        </w:rPr>
        <w:t>utilisant</w:t>
      </w:r>
      <w:r w:rsidR="00542569" w:rsidRPr="00DE0403">
        <w:rPr>
          <w:bCs/>
          <w:i/>
          <w:sz w:val="20"/>
          <w:szCs w:val="20"/>
        </w:rPr>
        <w:t xml:space="preserve"> </w:t>
      </w:r>
      <w:r w:rsidR="00FC6FCC" w:rsidRPr="00DE0403">
        <w:rPr>
          <w:bCs/>
          <w:i/>
          <w:sz w:val="20"/>
          <w:szCs w:val="20"/>
        </w:rPr>
        <w:t xml:space="preserve">des </w:t>
      </w:r>
      <w:r w:rsidRPr="00DE0403">
        <w:rPr>
          <w:bCs/>
          <w:i/>
          <w:sz w:val="20"/>
          <w:szCs w:val="20"/>
        </w:rPr>
        <w:t>expression</w:t>
      </w:r>
      <w:r w:rsidR="00FC6FCC" w:rsidRPr="00DE0403">
        <w:rPr>
          <w:bCs/>
          <w:i/>
          <w:sz w:val="20"/>
          <w:szCs w:val="20"/>
        </w:rPr>
        <w:t>s</w:t>
      </w:r>
      <w:r w:rsidRPr="00DE0403">
        <w:rPr>
          <w:bCs/>
          <w:i/>
          <w:sz w:val="20"/>
          <w:szCs w:val="20"/>
        </w:rPr>
        <w:t xml:space="preserve"> faciale</w:t>
      </w:r>
      <w:r w:rsidR="00FC6FCC" w:rsidRPr="00DE0403">
        <w:rPr>
          <w:bCs/>
          <w:i/>
          <w:sz w:val="20"/>
          <w:szCs w:val="20"/>
        </w:rPr>
        <w:t>s</w:t>
      </w:r>
      <w:r w:rsidR="00542569" w:rsidRPr="00DE0403">
        <w:rPr>
          <w:bCs/>
          <w:i/>
          <w:sz w:val="20"/>
          <w:szCs w:val="20"/>
        </w:rPr>
        <w:t xml:space="preserve">, </w:t>
      </w:r>
      <w:r w:rsidR="00FC6FCC" w:rsidRPr="00DE0403">
        <w:rPr>
          <w:bCs/>
          <w:i/>
          <w:sz w:val="20"/>
          <w:szCs w:val="20"/>
        </w:rPr>
        <w:t xml:space="preserve">des </w:t>
      </w:r>
      <w:r w:rsidRPr="00DE0403">
        <w:rPr>
          <w:bCs/>
          <w:i/>
          <w:sz w:val="20"/>
          <w:szCs w:val="20"/>
        </w:rPr>
        <w:t>mouvement</w:t>
      </w:r>
      <w:r w:rsidR="00FC6FCC" w:rsidRPr="00DE0403">
        <w:rPr>
          <w:bCs/>
          <w:i/>
          <w:sz w:val="20"/>
          <w:szCs w:val="20"/>
        </w:rPr>
        <w:t>s</w:t>
      </w:r>
      <w:r w:rsidR="00542569" w:rsidRPr="00DE0403">
        <w:rPr>
          <w:bCs/>
          <w:i/>
          <w:sz w:val="20"/>
          <w:szCs w:val="20"/>
        </w:rPr>
        <w:t xml:space="preserve"> du corps ou </w:t>
      </w:r>
      <w:r w:rsidR="00FC6FCC" w:rsidRPr="00DE0403">
        <w:rPr>
          <w:bCs/>
          <w:i/>
          <w:sz w:val="20"/>
          <w:szCs w:val="20"/>
        </w:rPr>
        <w:t xml:space="preserve">des </w:t>
      </w:r>
      <w:r w:rsidRPr="00DE0403">
        <w:rPr>
          <w:bCs/>
          <w:i/>
          <w:sz w:val="20"/>
          <w:szCs w:val="20"/>
        </w:rPr>
        <w:t>geste</w:t>
      </w:r>
      <w:r w:rsidR="00FC6FCC" w:rsidRPr="00DE0403">
        <w:rPr>
          <w:bCs/>
          <w:i/>
          <w:sz w:val="20"/>
          <w:szCs w:val="20"/>
        </w:rPr>
        <w:t>s</w:t>
      </w:r>
      <w:r w:rsidRPr="00DE0403">
        <w:rPr>
          <w:bCs/>
          <w:i/>
          <w:sz w:val="20"/>
          <w:szCs w:val="20"/>
        </w:rPr>
        <w:t xml:space="preserve"> associé</w:t>
      </w:r>
      <w:r w:rsidR="00FC6FCC" w:rsidRPr="00DE0403">
        <w:rPr>
          <w:bCs/>
          <w:i/>
          <w:sz w:val="20"/>
          <w:szCs w:val="20"/>
        </w:rPr>
        <w:t>s</w:t>
      </w:r>
      <w:r w:rsidR="00542569" w:rsidRPr="00DE0403">
        <w:rPr>
          <w:bCs/>
          <w:i/>
          <w:sz w:val="20"/>
          <w:szCs w:val="20"/>
        </w:rPr>
        <w:t xml:space="preserve"> au </w:t>
      </w:r>
      <w:r w:rsidR="00FC6FCC" w:rsidRPr="00DE0403">
        <w:rPr>
          <w:bCs/>
          <w:i/>
          <w:sz w:val="20"/>
          <w:szCs w:val="20"/>
        </w:rPr>
        <w:t xml:space="preserve">mécontentement </w:t>
      </w:r>
      <w:r w:rsidR="00542569" w:rsidRPr="00DE0403">
        <w:rPr>
          <w:bCs/>
          <w:i/>
          <w:sz w:val="20"/>
          <w:szCs w:val="20"/>
        </w:rPr>
        <w:t xml:space="preserve">ou à la contrariété, </w:t>
      </w:r>
      <w:r w:rsidR="00FC6FCC" w:rsidRPr="00DE0403">
        <w:rPr>
          <w:bCs/>
          <w:i/>
          <w:sz w:val="20"/>
          <w:szCs w:val="20"/>
        </w:rPr>
        <w:t>par ex.</w:t>
      </w:r>
      <w:r w:rsidR="00542569" w:rsidRPr="00DE0403">
        <w:rPr>
          <w:bCs/>
          <w:i/>
          <w:sz w:val="20"/>
          <w:szCs w:val="20"/>
        </w:rPr>
        <w:t xml:space="preserve"> froncer les sourcils, pleurer</w:t>
      </w:r>
    </w:p>
    <w:p w14:paraId="2646F0CB" w14:textId="365F8A5E" w:rsidR="00542569" w:rsidRPr="00DE0403" w:rsidRDefault="008739E6" w:rsidP="00041DD8">
      <w:pPr>
        <w:pStyle w:val="ListParagraph"/>
        <w:numPr>
          <w:ilvl w:val="0"/>
          <w:numId w:val="2"/>
        </w:numPr>
        <w:jc w:val="both"/>
        <w:rPr>
          <w:bCs/>
          <w:i/>
          <w:sz w:val="20"/>
          <w:szCs w:val="20"/>
        </w:rPr>
      </w:pPr>
      <w:r w:rsidRPr="00DE0403">
        <w:rPr>
          <w:bCs/>
          <w:i/>
          <w:sz w:val="20"/>
          <w:szCs w:val="20"/>
        </w:rPr>
        <w:t>utilisant</w:t>
      </w:r>
      <w:r w:rsidR="00542569" w:rsidRPr="00DE0403">
        <w:rPr>
          <w:bCs/>
          <w:i/>
          <w:sz w:val="20"/>
          <w:szCs w:val="20"/>
        </w:rPr>
        <w:t xml:space="preserve"> </w:t>
      </w:r>
      <w:r w:rsidR="00FC6FCC" w:rsidRPr="00DE0403">
        <w:rPr>
          <w:bCs/>
          <w:i/>
          <w:sz w:val="20"/>
          <w:szCs w:val="20"/>
        </w:rPr>
        <w:t xml:space="preserve">des </w:t>
      </w:r>
      <w:r w:rsidRPr="00DE0403">
        <w:rPr>
          <w:bCs/>
          <w:i/>
          <w:sz w:val="20"/>
          <w:szCs w:val="20"/>
        </w:rPr>
        <w:t>expression</w:t>
      </w:r>
      <w:r w:rsidR="00FC6FCC" w:rsidRPr="00DE0403">
        <w:rPr>
          <w:bCs/>
          <w:i/>
          <w:sz w:val="20"/>
          <w:szCs w:val="20"/>
        </w:rPr>
        <w:t>s</w:t>
      </w:r>
      <w:r w:rsidRPr="00DE0403">
        <w:rPr>
          <w:bCs/>
          <w:i/>
          <w:sz w:val="20"/>
          <w:szCs w:val="20"/>
        </w:rPr>
        <w:t xml:space="preserve"> faciale</w:t>
      </w:r>
      <w:r w:rsidR="00FC6FCC" w:rsidRPr="00DE0403">
        <w:rPr>
          <w:bCs/>
          <w:i/>
          <w:sz w:val="20"/>
          <w:szCs w:val="20"/>
        </w:rPr>
        <w:t>s</w:t>
      </w:r>
      <w:r w:rsidR="00542569" w:rsidRPr="00DE0403">
        <w:rPr>
          <w:bCs/>
          <w:i/>
          <w:sz w:val="20"/>
          <w:szCs w:val="20"/>
        </w:rPr>
        <w:t xml:space="preserve">, </w:t>
      </w:r>
      <w:r w:rsidR="00FC6FCC" w:rsidRPr="00DE0403">
        <w:rPr>
          <w:bCs/>
          <w:i/>
          <w:sz w:val="20"/>
          <w:szCs w:val="20"/>
        </w:rPr>
        <w:t xml:space="preserve">des </w:t>
      </w:r>
      <w:r w:rsidRPr="00DE0403">
        <w:rPr>
          <w:bCs/>
          <w:i/>
          <w:sz w:val="20"/>
          <w:szCs w:val="20"/>
        </w:rPr>
        <w:t>mouvement</w:t>
      </w:r>
      <w:r w:rsidR="00FC6FCC" w:rsidRPr="00DE0403">
        <w:rPr>
          <w:bCs/>
          <w:i/>
          <w:sz w:val="20"/>
          <w:szCs w:val="20"/>
        </w:rPr>
        <w:t>s</w:t>
      </w:r>
      <w:r w:rsidR="00542569" w:rsidRPr="00DE0403">
        <w:rPr>
          <w:bCs/>
          <w:i/>
          <w:sz w:val="20"/>
          <w:szCs w:val="20"/>
        </w:rPr>
        <w:t xml:space="preserve"> du corps ou </w:t>
      </w:r>
      <w:r w:rsidR="00FC6FCC" w:rsidRPr="00DE0403">
        <w:rPr>
          <w:bCs/>
          <w:i/>
          <w:sz w:val="20"/>
          <w:szCs w:val="20"/>
        </w:rPr>
        <w:t xml:space="preserve">des </w:t>
      </w:r>
      <w:r w:rsidRPr="00DE0403">
        <w:rPr>
          <w:bCs/>
          <w:i/>
          <w:sz w:val="20"/>
          <w:szCs w:val="20"/>
        </w:rPr>
        <w:t>geste</w:t>
      </w:r>
      <w:r w:rsidR="00FC6FCC" w:rsidRPr="00DE0403">
        <w:rPr>
          <w:bCs/>
          <w:i/>
          <w:sz w:val="20"/>
          <w:szCs w:val="20"/>
        </w:rPr>
        <w:t>s</w:t>
      </w:r>
      <w:r w:rsidRPr="00DE0403">
        <w:rPr>
          <w:bCs/>
          <w:i/>
          <w:sz w:val="20"/>
          <w:szCs w:val="20"/>
        </w:rPr>
        <w:t xml:space="preserve"> pouvant être interprété</w:t>
      </w:r>
      <w:r w:rsidR="00FC6FCC" w:rsidRPr="00DE0403">
        <w:rPr>
          <w:bCs/>
          <w:i/>
          <w:sz w:val="20"/>
          <w:szCs w:val="20"/>
        </w:rPr>
        <w:t>s</w:t>
      </w:r>
      <w:r w:rsidR="00542569" w:rsidRPr="00DE0403">
        <w:rPr>
          <w:bCs/>
          <w:i/>
          <w:sz w:val="20"/>
          <w:szCs w:val="20"/>
        </w:rPr>
        <w:t xml:space="preserve"> comme signifiant </w:t>
      </w:r>
      <w:r w:rsidR="00FC6FCC" w:rsidRPr="00DE0403">
        <w:rPr>
          <w:bCs/>
          <w:i/>
          <w:sz w:val="20"/>
          <w:szCs w:val="20"/>
        </w:rPr>
        <w:t>« </w:t>
      </w:r>
      <w:r w:rsidR="00542569" w:rsidRPr="00DE0403">
        <w:rPr>
          <w:bCs/>
          <w:i/>
          <w:sz w:val="20"/>
          <w:szCs w:val="20"/>
        </w:rPr>
        <w:t>stop</w:t>
      </w:r>
      <w:r w:rsidR="00FC6FCC" w:rsidRPr="00DE0403">
        <w:rPr>
          <w:bCs/>
          <w:i/>
          <w:sz w:val="20"/>
          <w:szCs w:val="20"/>
        </w:rPr>
        <w:t> »</w:t>
      </w:r>
      <w:r w:rsidR="00542569" w:rsidRPr="00DE0403">
        <w:rPr>
          <w:bCs/>
          <w:i/>
          <w:sz w:val="20"/>
          <w:szCs w:val="20"/>
        </w:rPr>
        <w:t xml:space="preserve"> etc.</w:t>
      </w:r>
    </w:p>
    <w:p w14:paraId="1D3A522E" w14:textId="206F5044" w:rsidR="00542569" w:rsidRPr="00DE0403" w:rsidRDefault="008739E6" w:rsidP="00041DD8">
      <w:pPr>
        <w:pStyle w:val="ListParagraph"/>
        <w:numPr>
          <w:ilvl w:val="0"/>
          <w:numId w:val="2"/>
        </w:numPr>
        <w:jc w:val="both"/>
        <w:rPr>
          <w:bCs/>
          <w:i/>
          <w:sz w:val="20"/>
          <w:szCs w:val="20"/>
        </w:rPr>
      </w:pPr>
      <w:r w:rsidRPr="00DE0403">
        <w:rPr>
          <w:bCs/>
          <w:i/>
          <w:sz w:val="20"/>
          <w:szCs w:val="20"/>
        </w:rPr>
        <w:t>vocalisant</w:t>
      </w:r>
      <w:r w:rsidR="00542569" w:rsidRPr="00DE0403">
        <w:rPr>
          <w:bCs/>
          <w:i/>
          <w:sz w:val="20"/>
          <w:szCs w:val="20"/>
        </w:rPr>
        <w:t xml:space="preserve"> pour initier une interaction, </w:t>
      </w:r>
      <w:r w:rsidR="00FC6FCC" w:rsidRPr="00DE0403">
        <w:rPr>
          <w:bCs/>
          <w:i/>
          <w:sz w:val="20"/>
          <w:szCs w:val="20"/>
        </w:rPr>
        <w:t>par ex.</w:t>
      </w:r>
      <w:r w:rsidR="00542569" w:rsidRPr="00DE0403">
        <w:rPr>
          <w:bCs/>
          <w:i/>
          <w:sz w:val="20"/>
          <w:szCs w:val="20"/>
        </w:rPr>
        <w:t xml:space="preserve"> </w:t>
      </w:r>
      <w:r w:rsidR="00FC6FCC" w:rsidRPr="00DE0403">
        <w:rPr>
          <w:bCs/>
          <w:i/>
          <w:sz w:val="20"/>
          <w:szCs w:val="20"/>
        </w:rPr>
        <w:t>« </w:t>
      </w:r>
      <w:r w:rsidR="00326B28">
        <w:rPr>
          <w:bCs/>
          <w:i/>
          <w:sz w:val="20"/>
          <w:szCs w:val="20"/>
        </w:rPr>
        <w:t>aide-moi</w:t>
      </w:r>
      <w:r w:rsidR="00FC6FCC" w:rsidRPr="00DE0403">
        <w:rPr>
          <w:bCs/>
          <w:i/>
          <w:sz w:val="20"/>
          <w:szCs w:val="20"/>
        </w:rPr>
        <w:t> »</w:t>
      </w:r>
      <w:r w:rsidR="00542569" w:rsidRPr="00DE0403">
        <w:rPr>
          <w:bCs/>
          <w:i/>
          <w:sz w:val="20"/>
          <w:szCs w:val="20"/>
        </w:rPr>
        <w:t xml:space="preserve"> etc.</w:t>
      </w:r>
      <w:r w:rsidR="00FC6FCC" w:rsidRPr="00DE0403">
        <w:rPr>
          <w:bCs/>
          <w:i/>
          <w:sz w:val="20"/>
          <w:szCs w:val="20"/>
        </w:rPr>
        <w:t xml:space="preserve"> ou des approximations de ces formules</w:t>
      </w:r>
    </w:p>
    <w:p w14:paraId="3D84A6E4" w14:textId="3EF327A7" w:rsidR="00542569" w:rsidRPr="00DE0403" w:rsidRDefault="008739E6" w:rsidP="00041DD8">
      <w:pPr>
        <w:pStyle w:val="ListParagraph"/>
        <w:numPr>
          <w:ilvl w:val="0"/>
          <w:numId w:val="2"/>
        </w:numPr>
        <w:jc w:val="both"/>
        <w:rPr>
          <w:bCs/>
          <w:i/>
          <w:sz w:val="20"/>
          <w:szCs w:val="20"/>
        </w:rPr>
      </w:pPr>
      <w:r w:rsidRPr="00DE0403">
        <w:rPr>
          <w:bCs/>
          <w:i/>
          <w:sz w:val="20"/>
          <w:szCs w:val="20"/>
        </w:rPr>
        <w:t>utilisant</w:t>
      </w:r>
      <w:r w:rsidR="00542569" w:rsidRPr="00DE0403">
        <w:rPr>
          <w:bCs/>
          <w:i/>
          <w:sz w:val="20"/>
          <w:szCs w:val="20"/>
        </w:rPr>
        <w:t xml:space="preserve"> une ressource </w:t>
      </w:r>
      <w:r w:rsidR="00DD6163" w:rsidRPr="00DE0403">
        <w:rPr>
          <w:bCs/>
          <w:i/>
          <w:sz w:val="20"/>
          <w:szCs w:val="20"/>
        </w:rPr>
        <w:t xml:space="preserve">de </w:t>
      </w:r>
      <w:r w:rsidR="00542569" w:rsidRPr="00DE0403">
        <w:rPr>
          <w:bCs/>
          <w:i/>
          <w:sz w:val="20"/>
          <w:szCs w:val="20"/>
        </w:rPr>
        <w:t xml:space="preserve">CAA pour initier une interaction, </w:t>
      </w:r>
      <w:r w:rsidR="00FC6FCC" w:rsidRPr="00DE0403">
        <w:rPr>
          <w:bCs/>
          <w:i/>
          <w:sz w:val="20"/>
          <w:szCs w:val="20"/>
        </w:rPr>
        <w:t>par ex. « </w:t>
      </w:r>
      <w:r w:rsidR="00D269AB" w:rsidRPr="00DE0403">
        <w:rPr>
          <w:bCs/>
          <w:i/>
          <w:sz w:val="20"/>
          <w:szCs w:val="20"/>
        </w:rPr>
        <w:t>aide-</w:t>
      </w:r>
      <w:r w:rsidR="00326B28" w:rsidRPr="00DE0403">
        <w:rPr>
          <w:bCs/>
          <w:i/>
          <w:sz w:val="20"/>
          <w:szCs w:val="20"/>
        </w:rPr>
        <w:t>moi »</w:t>
      </w:r>
      <w:r w:rsidR="00542569" w:rsidRPr="00DE0403">
        <w:rPr>
          <w:bCs/>
          <w:i/>
          <w:sz w:val="20"/>
          <w:szCs w:val="20"/>
        </w:rPr>
        <w:t xml:space="preserve"> etc.</w:t>
      </w:r>
    </w:p>
    <w:p w14:paraId="64DCD5E1" w14:textId="272B2189" w:rsidR="00542569" w:rsidRPr="00DE0403" w:rsidRDefault="008739E6" w:rsidP="00041DD8">
      <w:pPr>
        <w:pStyle w:val="ListParagraph"/>
        <w:numPr>
          <w:ilvl w:val="0"/>
          <w:numId w:val="2"/>
        </w:numPr>
        <w:jc w:val="both"/>
        <w:rPr>
          <w:bCs/>
          <w:i/>
          <w:sz w:val="20"/>
          <w:szCs w:val="20"/>
        </w:rPr>
      </w:pPr>
      <w:r w:rsidRPr="00DE0403">
        <w:rPr>
          <w:bCs/>
          <w:i/>
          <w:sz w:val="20"/>
          <w:szCs w:val="20"/>
        </w:rPr>
        <w:t>vocalisant</w:t>
      </w:r>
      <w:r w:rsidR="00542569" w:rsidRPr="00DE0403">
        <w:rPr>
          <w:bCs/>
          <w:i/>
          <w:sz w:val="20"/>
          <w:szCs w:val="20"/>
        </w:rPr>
        <w:t xml:space="preserve"> pour vous dire ce qui ne va pas, </w:t>
      </w:r>
      <w:r w:rsidR="00FC6FCC" w:rsidRPr="00DE0403">
        <w:rPr>
          <w:bCs/>
          <w:i/>
          <w:sz w:val="20"/>
          <w:szCs w:val="20"/>
        </w:rPr>
        <w:t>par ex. « </w:t>
      </w:r>
      <w:r w:rsidR="00542569" w:rsidRPr="00DE0403">
        <w:rPr>
          <w:bCs/>
          <w:i/>
          <w:sz w:val="20"/>
          <w:szCs w:val="20"/>
        </w:rPr>
        <w:t xml:space="preserve">mal </w:t>
      </w:r>
      <w:r w:rsidR="00FC6FCC" w:rsidRPr="00DE0403">
        <w:rPr>
          <w:bCs/>
          <w:i/>
          <w:sz w:val="20"/>
          <w:szCs w:val="20"/>
        </w:rPr>
        <w:t xml:space="preserve">à la </w:t>
      </w:r>
      <w:r w:rsidR="00542569" w:rsidRPr="00DE0403">
        <w:rPr>
          <w:bCs/>
          <w:i/>
          <w:sz w:val="20"/>
          <w:szCs w:val="20"/>
        </w:rPr>
        <w:t>tête</w:t>
      </w:r>
      <w:r w:rsidR="00FC6FCC" w:rsidRPr="00DE0403">
        <w:rPr>
          <w:bCs/>
          <w:i/>
          <w:sz w:val="20"/>
          <w:szCs w:val="20"/>
        </w:rPr>
        <w:t> »</w:t>
      </w:r>
      <w:r w:rsidR="00542569" w:rsidRPr="00DE0403">
        <w:rPr>
          <w:bCs/>
          <w:i/>
          <w:sz w:val="20"/>
          <w:szCs w:val="20"/>
        </w:rPr>
        <w:t xml:space="preserve"> etc. ou une approximation de ces </w:t>
      </w:r>
      <w:r w:rsidR="00FC6FCC" w:rsidRPr="00DE0403">
        <w:rPr>
          <w:bCs/>
          <w:i/>
          <w:sz w:val="20"/>
          <w:szCs w:val="20"/>
        </w:rPr>
        <w:t>formules</w:t>
      </w:r>
    </w:p>
    <w:p w14:paraId="4E950D1B" w14:textId="24D10AAC" w:rsidR="00542569" w:rsidRPr="00DE0403" w:rsidRDefault="008739E6" w:rsidP="00041DD8">
      <w:pPr>
        <w:pStyle w:val="ListParagraph"/>
        <w:numPr>
          <w:ilvl w:val="0"/>
          <w:numId w:val="2"/>
        </w:numPr>
        <w:jc w:val="both"/>
        <w:rPr>
          <w:bCs/>
          <w:i/>
          <w:sz w:val="20"/>
          <w:szCs w:val="20"/>
        </w:rPr>
      </w:pPr>
      <w:r w:rsidRPr="00DE0403">
        <w:rPr>
          <w:bCs/>
          <w:i/>
          <w:sz w:val="20"/>
          <w:szCs w:val="20"/>
        </w:rPr>
        <w:t>utilisant</w:t>
      </w:r>
      <w:r w:rsidR="00542569" w:rsidRPr="00DE0403">
        <w:rPr>
          <w:bCs/>
          <w:i/>
          <w:sz w:val="20"/>
          <w:szCs w:val="20"/>
        </w:rPr>
        <w:t xml:space="preserve"> une ressource </w:t>
      </w:r>
      <w:r w:rsidR="00DD6163" w:rsidRPr="00DE0403">
        <w:rPr>
          <w:bCs/>
          <w:i/>
          <w:sz w:val="20"/>
          <w:szCs w:val="20"/>
        </w:rPr>
        <w:t xml:space="preserve">de </w:t>
      </w:r>
      <w:r w:rsidR="00542569" w:rsidRPr="00DE0403">
        <w:rPr>
          <w:bCs/>
          <w:i/>
          <w:sz w:val="20"/>
          <w:szCs w:val="20"/>
        </w:rPr>
        <w:t xml:space="preserve">CAA pour vous dire ce qui ne va pas, </w:t>
      </w:r>
      <w:r w:rsidR="00FC6FCC" w:rsidRPr="00DE0403">
        <w:rPr>
          <w:bCs/>
          <w:i/>
          <w:sz w:val="20"/>
          <w:szCs w:val="20"/>
        </w:rPr>
        <w:t xml:space="preserve">par ex. </w:t>
      </w:r>
      <w:r w:rsidR="00E72033" w:rsidRPr="00DE0403">
        <w:rPr>
          <w:bCs/>
          <w:i/>
          <w:sz w:val="20"/>
          <w:szCs w:val="20"/>
        </w:rPr>
        <w:t>« </w:t>
      </w:r>
      <w:r w:rsidR="00542569" w:rsidRPr="00DE0403">
        <w:rPr>
          <w:bCs/>
          <w:i/>
          <w:sz w:val="20"/>
          <w:szCs w:val="20"/>
        </w:rPr>
        <w:t>mal de tête</w:t>
      </w:r>
      <w:r w:rsidR="00E72033" w:rsidRPr="00DE0403">
        <w:rPr>
          <w:bCs/>
          <w:i/>
          <w:sz w:val="20"/>
          <w:szCs w:val="20"/>
        </w:rPr>
        <w:t> »</w:t>
      </w:r>
    </w:p>
    <w:p w14:paraId="01AC25C9" w14:textId="63FA37A1" w:rsidR="00542569" w:rsidRPr="00DE0403" w:rsidRDefault="00542569" w:rsidP="00041DD8">
      <w:pPr>
        <w:pStyle w:val="ListParagraph"/>
        <w:numPr>
          <w:ilvl w:val="0"/>
          <w:numId w:val="2"/>
        </w:numPr>
        <w:jc w:val="both"/>
        <w:rPr>
          <w:bCs/>
          <w:i/>
          <w:sz w:val="20"/>
          <w:szCs w:val="20"/>
        </w:rPr>
      </w:pPr>
      <w:r w:rsidRPr="00DE0403">
        <w:rPr>
          <w:bCs/>
          <w:i/>
          <w:sz w:val="20"/>
          <w:szCs w:val="20"/>
        </w:rPr>
        <w:t xml:space="preserve">autre ? – </w:t>
      </w:r>
      <w:r w:rsidR="00E72033" w:rsidRPr="00DE0403">
        <w:rPr>
          <w:bCs/>
          <w:i/>
          <w:sz w:val="20"/>
          <w:szCs w:val="20"/>
        </w:rPr>
        <w:t>Veuillez</w:t>
      </w:r>
      <w:r w:rsidRPr="00DE0403">
        <w:rPr>
          <w:bCs/>
          <w:i/>
          <w:sz w:val="20"/>
          <w:szCs w:val="20"/>
        </w:rPr>
        <w:t xml:space="preserve"> décrire</w:t>
      </w:r>
    </w:p>
    <w:p w14:paraId="3D35C19A" w14:textId="77777777" w:rsidR="00542569" w:rsidRPr="00DE0403" w:rsidRDefault="00542569" w:rsidP="00DE0403">
      <w:pPr>
        <w:ind w:firstLine="360"/>
        <w:jc w:val="both"/>
        <w:rPr>
          <w:bCs/>
          <w:i/>
          <w:sz w:val="20"/>
          <w:szCs w:val="20"/>
        </w:rPr>
      </w:pPr>
      <w:r w:rsidRPr="00DE0403">
        <w:rPr>
          <w:bCs/>
          <w:i/>
          <w:sz w:val="20"/>
          <w:szCs w:val="20"/>
        </w:rPr>
        <w:t>Donner des exemples pratiques de chaque stratégie utilisée.</w:t>
      </w:r>
    </w:p>
    <w:tbl>
      <w:tblPr>
        <w:tblStyle w:val="TableGrid"/>
        <w:tblW w:w="0" w:type="auto"/>
        <w:tblLook w:val="04A0" w:firstRow="1" w:lastRow="0" w:firstColumn="1" w:lastColumn="0" w:noHBand="0" w:noVBand="1"/>
      </w:tblPr>
      <w:tblGrid>
        <w:gridCol w:w="9396"/>
      </w:tblGrid>
      <w:tr w:rsidR="009F21CD" w14:paraId="2F113CD5" w14:textId="77777777" w:rsidTr="00ED614C">
        <w:trPr>
          <w:trHeight w:val="3969"/>
        </w:trPr>
        <w:tc>
          <w:tcPr>
            <w:tcW w:w="9396" w:type="dxa"/>
          </w:tcPr>
          <w:p w14:paraId="667B9BB4" w14:textId="77777777" w:rsidR="009F21CD" w:rsidRDefault="009F21CD" w:rsidP="000D5220">
            <w:pPr>
              <w:widowControl w:val="0"/>
              <w:autoSpaceDE w:val="0"/>
              <w:autoSpaceDN w:val="0"/>
              <w:adjustRightInd w:val="0"/>
              <w:spacing w:line="280" w:lineRule="atLeast"/>
              <w:rPr>
                <w:rFonts w:ascii="Times" w:hAnsi="Times" w:cs="Times"/>
                <w:color w:val="000000"/>
              </w:rPr>
            </w:pPr>
          </w:p>
        </w:tc>
      </w:tr>
    </w:tbl>
    <w:p w14:paraId="582B1354" w14:textId="77777777" w:rsidR="003A5B82" w:rsidRDefault="003A5B82" w:rsidP="00041DD8">
      <w:pPr>
        <w:jc w:val="both"/>
        <w:rPr>
          <w:b/>
          <w:bCs/>
        </w:rPr>
      </w:pPr>
    </w:p>
    <w:p w14:paraId="6C0C9421" w14:textId="3C8BBEFF" w:rsidR="00542569" w:rsidRDefault="00542569" w:rsidP="00041DD8">
      <w:pPr>
        <w:jc w:val="both"/>
        <w:rPr>
          <w:b/>
          <w:bCs/>
        </w:rPr>
      </w:pPr>
      <w:r>
        <w:rPr>
          <w:b/>
          <w:bCs/>
        </w:rPr>
        <w:lastRenderedPageBreak/>
        <w:t>1.3 Personnes clés</w:t>
      </w:r>
    </w:p>
    <w:p w14:paraId="399B95BF" w14:textId="0A4A9F04" w:rsidR="00542569" w:rsidRDefault="00542569" w:rsidP="00041DD8">
      <w:pPr>
        <w:jc w:val="both"/>
        <w:rPr>
          <w:bCs/>
          <w:color w:val="9BBB59" w:themeColor="accent3"/>
        </w:rPr>
      </w:pPr>
      <w:r w:rsidRPr="00E64645">
        <w:rPr>
          <w:bCs/>
          <w:color w:val="9BBB59" w:themeColor="accent3"/>
        </w:rPr>
        <w:t>Qu</w:t>
      </w:r>
      <w:r>
        <w:rPr>
          <w:bCs/>
          <w:color w:val="9BBB59" w:themeColor="accent3"/>
        </w:rPr>
        <w:t xml:space="preserve">i sont les personnes importantes dans la vie de </w:t>
      </w:r>
      <w:r w:rsidRPr="00E64645">
        <w:rPr>
          <w:bCs/>
          <w:color w:val="9BBB59" w:themeColor="accent3"/>
        </w:rPr>
        <w:t>[prénom]</w:t>
      </w:r>
      <w:r>
        <w:rPr>
          <w:bCs/>
          <w:color w:val="9BBB59" w:themeColor="accent3"/>
        </w:rPr>
        <w:t xml:space="preserve"> </w:t>
      </w:r>
      <w:r w:rsidRPr="00E64645">
        <w:rPr>
          <w:bCs/>
          <w:color w:val="9BBB59" w:themeColor="accent3"/>
        </w:rPr>
        <w:t>?</w:t>
      </w:r>
    </w:p>
    <w:tbl>
      <w:tblPr>
        <w:tblStyle w:val="TableGrid"/>
        <w:tblW w:w="0" w:type="auto"/>
        <w:tblLook w:val="04A0" w:firstRow="1" w:lastRow="0" w:firstColumn="1" w:lastColumn="0" w:noHBand="0" w:noVBand="1"/>
      </w:tblPr>
      <w:tblGrid>
        <w:gridCol w:w="9396"/>
      </w:tblGrid>
      <w:tr w:rsidR="009F21CD" w14:paraId="5F142BC9" w14:textId="77777777" w:rsidTr="00ED614C">
        <w:trPr>
          <w:trHeight w:val="3402"/>
        </w:trPr>
        <w:tc>
          <w:tcPr>
            <w:tcW w:w="9396" w:type="dxa"/>
          </w:tcPr>
          <w:p w14:paraId="16A1FA83" w14:textId="4952F3D7" w:rsidR="009F21CD" w:rsidRDefault="009F21CD" w:rsidP="000D5220">
            <w:pPr>
              <w:widowControl w:val="0"/>
              <w:autoSpaceDE w:val="0"/>
              <w:autoSpaceDN w:val="0"/>
              <w:adjustRightInd w:val="0"/>
              <w:spacing w:line="280" w:lineRule="atLeast"/>
              <w:rPr>
                <w:rFonts w:ascii="Times" w:hAnsi="Times" w:cs="Times"/>
                <w:color w:val="000000"/>
              </w:rPr>
            </w:pPr>
          </w:p>
        </w:tc>
      </w:tr>
    </w:tbl>
    <w:p w14:paraId="11105C06" w14:textId="6EC3F9B5" w:rsidR="00542569" w:rsidRDefault="00542569" w:rsidP="00041DD8">
      <w:pPr>
        <w:jc w:val="both"/>
        <w:rPr>
          <w:bCs/>
          <w:color w:val="9BBB59" w:themeColor="accent3"/>
        </w:rPr>
      </w:pPr>
    </w:p>
    <w:p w14:paraId="13E3D4F0" w14:textId="09CA75A1" w:rsidR="00542569" w:rsidRDefault="00542569" w:rsidP="00041DD8">
      <w:pPr>
        <w:jc w:val="both"/>
        <w:rPr>
          <w:b/>
          <w:bCs/>
        </w:rPr>
      </w:pPr>
      <w:r>
        <w:rPr>
          <w:b/>
          <w:bCs/>
        </w:rPr>
        <w:t>1.4 Lieux clés</w:t>
      </w:r>
    </w:p>
    <w:p w14:paraId="266CA526" w14:textId="5F2167C3" w:rsidR="00542569" w:rsidRDefault="00E72033" w:rsidP="00041DD8">
      <w:pPr>
        <w:jc w:val="both"/>
        <w:rPr>
          <w:bCs/>
          <w:color w:val="9BBB59" w:themeColor="accent3"/>
        </w:rPr>
      </w:pPr>
      <w:r>
        <w:rPr>
          <w:bCs/>
          <w:color w:val="9BBB59" w:themeColor="accent3"/>
        </w:rPr>
        <w:t>Au cours d’</w:t>
      </w:r>
      <w:r w:rsidR="00542569">
        <w:rPr>
          <w:bCs/>
          <w:color w:val="9BBB59" w:themeColor="accent3"/>
        </w:rPr>
        <w:t xml:space="preserve">une semaine / </w:t>
      </w:r>
      <w:r>
        <w:rPr>
          <w:bCs/>
          <w:color w:val="9BBB59" w:themeColor="accent3"/>
        </w:rPr>
        <w:t>d’</w:t>
      </w:r>
      <w:r w:rsidR="00542569">
        <w:rPr>
          <w:bCs/>
          <w:color w:val="9BBB59" w:themeColor="accent3"/>
        </w:rPr>
        <w:t xml:space="preserve">un mois typique où </w:t>
      </w:r>
      <w:r w:rsidR="002044C4">
        <w:rPr>
          <w:bCs/>
          <w:color w:val="9BBB59" w:themeColor="accent3"/>
        </w:rPr>
        <w:t xml:space="preserve">[prénom] </w:t>
      </w:r>
      <w:r w:rsidR="00542569">
        <w:rPr>
          <w:bCs/>
          <w:color w:val="9BBB59" w:themeColor="accent3"/>
        </w:rPr>
        <w:t>passe-t-il</w:t>
      </w:r>
      <w:r w:rsidR="008739E6" w:rsidRPr="00B42FDB">
        <w:rPr>
          <w:bCs/>
          <w:color w:val="9BBB59" w:themeColor="accent3"/>
        </w:rPr>
        <w:t>·</w:t>
      </w:r>
      <w:r w:rsidR="00542569">
        <w:rPr>
          <w:bCs/>
          <w:color w:val="9BBB59" w:themeColor="accent3"/>
        </w:rPr>
        <w:t xml:space="preserve">elle son temps – lister </w:t>
      </w:r>
      <w:r>
        <w:rPr>
          <w:bCs/>
          <w:color w:val="9BBB59" w:themeColor="accent3"/>
        </w:rPr>
        <w:t>tout ce qui peut être pertinent</w:t>
      </w:r>
      <w:r w:rsidR="00D269AB">
        <w:rPr>
          <w:bCs/>
          <w:color w:val="9BBB59" w:themeColor="accent3"/>
        </w:rPr>
        <w:t>.</w:t>
      </w:r>
    </w:p>
    <w:tbl>
      <w:tblPr>
        <w:tblStyle w:val="TableGrid"/>
        <w:tblW w:w="0" w:type="auto"/>
        <w:tblLook w:val="04A0" w:firstRow="1" w:lastRow="0" w:firstColumn="1" w:lastColumn="0" w:noHBand="0" w:noVBand="1"/>
      </w:tblPr>
      <w:tblGrid>
        <w:gridCol w:w="9396"/>
      </w:tblGrid>
      <w:tr w:rsidR="009F21CD" w14:paraId="2FAF1097" w14:textId="77777777" w:rsidTr="00ED614C">
        <w:trPr>
          <w:trHeight w:val="3402"/>
        </w:trPr>
        <w:tc>
          <w:tcPr>
            <w:tcW w:w="9396" w:type="dxa"/>
          </w:tcPr>
          <w:p w14:paraId="6B0EBE7F" w14:textId="77777777" w:rsidR="009F21CD" w:rsidRDefault="009F21CD" w:rsidP="000D5220">
            <w:pPr>
              <w:widowControl w:val="0"/>
              <w:autoSpaceDE w:val="0"/>
              <w:autoSpaceDN w:val="0"/>
              <w:adjustRightInd w:val="0"/>
              <w:spacing w:line="280" w:lineRule="atLeast"/>
              <w:rPr>
                <w:rFonts w:ascii="Times" w:hAnsi="Times" w:cs="Times"/>
                <w:color w:val="000000"/>
              </w:rPr>
            </w:pPr>
            <w:bookmarkStart w:id="1" w:name="_Hlk77059042"/>
          </w:p>
        </w:tc>
      </w:tr>
      <w:bookmarkEnd w:id="1"/>
    </w:tbl>
    <w:p w14:paraId="15E00897" w14:textId="77777777" w:rsidR="008739E6" w:rsidRDefault="008739E6">
      <w:pPr>
        <w:rPr>
          <w:b/>
          <w:bCs/>
        </w:rPr>
      </w:pPr>
      <w:r>
        <w:rPr>
          <w:b/>
          <w:bCs/>
        </w:rPr>
        <w:br w:type="page"/>
      </w:r>
    </w:p>
    <w:p w14:paraId="1DCEC283" w14:textId="58AA9A2A" w:rsidR="00542569" w:rsidRPr="00487639" w:rsidRDefault="00542569" w:rsidP="00041DD8">
      <w:pPr>
        <w:jc w:val="both"/>
        <w:rPr>
          <w:b/>
          <w:bCs/>
          <w:sz w:val="28"/>
          <w:szCs w:val="28"/>
        </w:rPr>
      </w:pPr>
      <w:r w:rsidRPr="00487639">
        <w:rPr>
          <w:b/>
          <w:bCs/>
          <w:sz w:val="28"/>
          <w:szCs w:val="28"/>
        </w:rPr>
        <w:lastRenderedPageBreak/>
        <w:t xml:space="preserve">Partie B : Raisons </w:t>
      </w:r>
      <w:r w:rsidR="00E72033" w:rsidRPr="00487639">
        <w:rPr>
          <w:b/>
          <w:bCs/>
          <w:sz w:val="28"/>
          <w:szCs w:val="28"/>
        </w:rPr>
        <w:t xml:space="preserve">de </w:t>
      </w:r>
      <w:r w:rsidRPr="00487639">
        <w:rPr>
          <w:b/>
          <w:bCs/>
          <w:sz w:val="28"/>
          <w:szCs w:val="28"/>
        </w:rPr>
        <w:t xml:space="preserve">communiquer </w:t>
      </w:r>
      <w:r w:rsidR="00D269AB" w:rsidRPr="00487639">
        <w:rPr>
          <w:b/>
          <w:bCs/>
          <w:sz w:val="28"/>
          <w:szCs w:val="28"/>
        </w:rPr>
        <w:t>et</w:t>
      </w:r>
      <w:r w:rsidRPr="00487639">
        <w:rPr>
          <w:b/>
          <w:bCs/>
          <w:sz w:val="28"/>
          <w:szCs w:val="28"/>
        </w:rPr>
        <w:t xml:space="preserve"> réactions à la communication</w:t>
      </w:r>
    </w:p>
    <w:p w14:paraId="4EB64420" w14:textId="77777777" w:rsidR="008739E6" w:rsidRDefault="008739E6" w:rsidP="00041DD8">
      <w:pPr>
        <w:jc w:val="both"/>
        <w:rPr>
          <w:b/>
          <w:bCs/>
        </w:rPr>
      </w:pPr>
    </w:p>
    <w:p w14:paraId="027D5912" w14:textId="1089D972" w:rsidR="00542569" w:rsidRPr="00542569" w:rsidRDefault="00542569" w:rsidP="00041DD8">
      <w:pPr>
        <w:jc w:val="both"/>
        <w:rPr>
          <w:b/>
          <w:bCs/>
        </w:rPr>
      </w:pPr>
      <w:r w:rsidRPr="00542569">
        <w:rPr>
          <w:b/>
          <w:bCs/>
        </w:rPr>
        <w:t>2</w:t>
      </w:r>
      <w:r w:rsidR="00487639">
        <w:rPr>
          <w:b/>
          <w:bCs/>
        </w:rPr>
        <w:tab/>
      </w:r>
      <w:r w:rsidR="00D269AB">
        <w:rPr>
          <w:b/>
          <w:bCs/>
        </w:rPr>
        <w:t>Obtenir</w:t>
      </w:r>
      <w:r w:rsidRPr="00542569">
        <w:rPr>
          <w:b/>
          <w:bCs/>
        </w:rPr>
        <w:t xml:space="preserve"> l’attention pour la communication</w:t>
      </w:r>
    </w:p>
    <w:p w14:paraId="3B1EB64C" w14:textId="0B8DE992" w:rsidR="00542569" w:rsidRPr="00542569" w:rsidRDefault="00542569" w:rsidP="00041DD8">
      <w:pPr>
        <w:jc w:val="both"/>
        <w:rPr>
          <w:b/>
          <w:bCs/>
        </w:rPr>
      </w:pPr>
      <w:r w:rsidRPr="00542569">
        <w:rPr>
          <w:b/>
          <w:bCs/>
        </w:rPr>
        <w:t>2.1</w:t>
      </w:r>
      <w:r w:rsidR="00487639">
        <w:rPr>
          <w:b/>
          <w:bCs/>
        </w:rPr>
        <w:tab/>
      </w:r>
      <w:r w:rsidRPr="00542569">
        <w:rPr>
          <w:b/>
          <w:bCs/>
        </w:rPr>
        <w:t>Intérêt pour l’interaction</w:t>
      </w:r>
    </w:p>
    <w:p w14:paraId="72915721" w14:textId="423E93B3" w:rsidR="00542569" w:rsidRDefault="00542569" w:rsidP="00041DD8">
      <w:pPr>
        <w:jc w:val="both"/>
        <w:rPr>
          <w:bCs/>
          <w:color w:val="9BBB59" w:themeColor="accent3"/>
        </w:rPr>
      </w:pPr>
      <w:r>
        <w:rPr>
          <w:bCs/>
          <w:color w:val="9BBB59" w:themeColor="accent3"/>
        </w:rPr>
        <w:t xml:space="preserve">Si vous vous asseyez </w:t>
      </w:r>
      <w:r w:rsidR="00E72033">
        <w:rPr>
          <w:bCs/>
          <w:color w:val="9BBB59" w:themeColor="accent3"/>
        </w:rPr>
        <w:t xml:space="preserve">près </w:t>
      </w:r>
      <w:r>
        <w:rPr>
          <w:bCs/>
          <w:color w:val="9BBB59" w:themeColor="accent3"/>
        </w:rPr>
        <w:t>de [prénom] et</w:t>
      </w:r>
      <w:r w:rsidR="002044C4">
        <w:rPr>
          <w:bCs/>
          <w:color w:val="9BBB59" w:themeColor="accent3"/>
        </w:rPr>
        <w:t xml:space="preserve"> que vous</w:t>
      </w:r>
      <w:r>
        <w:rPr>
          <w:bCs/>
          <w:color w:val="9BBB59" w:themeColor="accent3"/>
        </w:rPr>
        <w:t xml:space="preserve"> le</w:t>
      </w:r>
      <w:r w:rsidR="008739E6" w:rsidRPr="00B42FDB">
        <w:rPr>
          <w:bCs/>
          <w:color w:val="9BBB59" w:themeColor="accent3"/>
        </w:rPr>
        <w:t>·</w:t>
      </w:r>
      <w:r>
        <w:rPr>
          <w:bCs/>
          <w:color w:val="9BBB59" w:themeColor="accent3"/>
        </w:rPr>
        <w:t>la regarde</w:t>
      </w:r>
      <w:r w:rsidR="002044C4">
        <w:rPr>
          <w:bCs/>
          <w:color w:val="9BBB59" w:themeColor="accent3"/>
        </w:rPr>
        <w:t>z</w:t>
      </w:r>
      <w:r>
        <w:rPr>
          <w:bCs/>
          <w:color w:val="9BBB59" w:themeColor="accent3"/>
        </w:rPr>
        <w:t>, comment répond-il</w:t>
      </w:r>
      <w:r w:rsidR="008739E6" w:rsidRPr="00B42FDB">
        <w:rPr>
          <w:bCs/>
          <w:color w:val="9BBB59" w:themeColor="accent3"/>
        </w:rPr>
        <w:t>·</w:t>
      </w:r>
      <w:r>
        <w:rPr>
          <w:bCs/>
          <w:color w:val="9BBB59" w:themeColor="accent3"/>
        </w:rPr>
        <w:t xml:space="preserve">elle </w:t>
      </w:r>
      <w:r w:rsidR="00E72033">
        <w:rPr>
          <w:bCs/>
          <w:color w:val="9BBB59" w:themeColor="accent3"/>
        </w:rPr>
        <w:t xml:space="preserve">généralement </w:t>
      </w:r>
      <w:r>
        <w:rPr>
          <w:bCs/>
          <w:color w:val="9BBB59" w:themeColor="accent3"/>
        </w:rPr>
        <w:t>?</w:t>
      </w:r>
    </w:p>
    <w:p w14:paraId="1E6A8B7F" w14:textId="14C238A7" w:rsidR="00542569" w:rsidRPr="00DE0403" w:rsidRDefault="00542569"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8739E6" w:rsidRPr="00DE0403">
        <w:rPr>
          <w:bCs/>
          <w:i/>
          <w:sz w:val="20"/>
          <w:szCs w:val="20"/>
        </w:rPr>
        <w:t>, en</w:t>
      </w:r>
      <w:r w:rsidRPr="00DE0403">
        <w:rPr>
          <w:bCs/>
          <w:i/>
          <w:sz w:val="20"/>
          <w:szCs w:val="20"/>
        </w:rPr>
        <w:t> :</w:t>
      </w:r>
    </w:p>
    <w:p w14:paraId="3BA7152B" w14:textId="7E538B00" w:rsidR="00542569" w:rsidRPr="00DE0403" w:rsidRDefault="008739E6" w:rsidP="00041DD8">
      <w:pPr>
        <w:pStyle w:val="ListParagraph"/>
        <w:numPr>
          <w:ilvl w:val="0"/>
          <w:numId w:val="2"/>
        </w:numPr>
        <w:jc w:val="both"/>
        <w:rPr>
          <w:bCs/>
          <w:i/>
          <w:sz w:val="20"/>
          <w:szCs w:val="20"/>
        </w:rPr>
      </w:pPr>
      <w:r w:rsidRPr="00DE0403">
        <w:rPr>
          <w:bCs/>
          <w:i/>
          <w:sz w:val="20"/>
          <w:szCs w:val="20"/>
        </w:rPr>
        <w:t>se tournant</w:t>
      </w:r>
      <w:r w:rsidR="00756E6F" w:rsidRPr="00DE0403">
        <w:rPr>
          <w:bCs/>
          <w:i/>
          <w:sz w:val="20"/>
          <w:szCs w:val="20"/>
        </w:rPr>
        <w:t xml:space="preserve"> pour vous regarder</w:t>
      </w:r>
    </w:p>
    <w:p w14:paraId="082C262A" w14:textId="6F01DFD7" w:rsidR="00756E6F" w:rsidRPr="00DE0403" w:rsidRDefault="008739E6" w:rsidP="00041DD8">
      <w:pPr>
        <w:pStyle w:val="ListParagraph"/>
        <w:numPr>
          <w:ilvl w:val="0"/>
          <w:numId w:val="2"/>
        </w:numPr>
        <w:jc w:val="both"/>
        <w:rPr>
          <w:bCs/>
          <w:i/>
          <w:sz w:val="20"/>
          <w:szCs w:val="20"/>
        </w:rPr>
      </w:pPr>
      <w:r w:rsidRPr="00DE0403">
        <w:rPr>
          <w:bCs/>
          <w:i/>
          <w:sz w:val="20"/>
          <w:szCs w:val="20"/>
        </w:rPr>
        <w:t>souriant</w:t>
      </w:r>
      <w:r w:rsidR="00756E6F" w:rsidRPr="00DE0403">
        <w:rPr>
          <w:bCs/>
          <w:i/>
          <w:sz w:val="20"/>
          <w:szCs w:val="20"/>
        </w:rPr>
        <w:t xml:space="preserve"> </w:t>
      </w:r>
    </w:p>
    <w:p w14:paraId="6867E4E0" w14:textId="18D4DB59" w:rsidR="00756E6F" w:rsidRPr="00DE0403" w:rsidRDefault="008739E6" w:rsidP="00041DD8">
      <w:pPr>
        <w:pStyle w:val="ListParagraph"/>
        <w:numPr>
          <w:ilvl w:val="0"/>
          <w:numId w:val="2"/>
        </w:numPr>
        <w:jc w:val="both"/>
        <w:rPr>
          <w:bCs/>
          <w:i/>
          <w:sz w:val="20"/>
          <w:szCs w:val="20"/>
        </w:rPr>
      </w:pPr>
      <w:r w:rsidRPr="00DE0403">
        <w:rPr>
          <w:bCs/>
          <w:i/>
          <w:sz w:val="20"/>
          <w:szCs w:val="20"/>
        </w:rPr>
        <w:t>se penchant</w:t>
      </w:r>
      <w:r w:rsidR="00756E6F" w:rsidRPr="00DE0403">
        <w:rPr>
          <w:bCs/>
          <w:i/>
          <w:sz w:val="20"/>
          <w:szCs w:val="20"/>
        </w:rPr>
        <w:t xml:space="preserve"> vers vous</w:t>
      </w:r>
    </w:p>
    <w:p w14:paraId="28DF2576" w14:textId="7E3F2ACB" w:rsidR="00756E6F" w:rsidRPr="00DE0403" w:rsidRDefault="008739E6" w:rsidP="00041DD8">
      <w:pPr>
        <w:pStyle w:val="ListParagraph"/>
        <w:numPr>
          <w:ilvl w:val="0"/>
          <w:numId w:val="2"/>
        </w:numPr>
        <w:jc w:val="both"/>
        <w:rPr>
          <w:bCs/>
          <w:i/>
          <w:sz w:val="20"/>
          <w:szCs w:val="20"/>
        </w:rPr>
      </w:pPr>
      <w:r w:rsidRPr="00DE0403">
        <w:rPr>
          <w:bCs/>
          <w:i/>
          <w:sz w:val="20"/>
          <w:szCs w:val="20"/>
        </w:rPr>
        <w:t>tendant</w:t>
      </w:r>
      <w:r w:rsidR="00756E6F" w:rsidRPr="00DE0403">
        <w:rPr>
          <w:bCs/>
          <w:i/>
          <w:sz w:val="20"/>
          <w:szCs w:val="20"/>
        </w:rPr>
        <w:t xml:space="preserve"> la main pour vous toucher</w:t>
      </w:r>
    </w:p>
    <w:p w14:paraId="3870DB3D" w14:textId="010ED0A6" w:rsidR="00756E6F" w:rsidRPr="00DE0403" w:rsidRDefault="00756E6F" w:rsidP="00041DD8">
      <w:pPr>
        <w:pStyle w:val="ListParagraph"/>
        <w:numPr>
          <w:ilvl w:val="0"/>
          <w:numId w:val="2"/>
        </w:numPr>
        <w:jc w:val="both"/>
        <w:rPr>
          <w:bCs/>
          <w:i/>
          <w:sz w:val="20"/>
          <w:szCs w:val="20"/>
        </w:rPr>
      </w:pPr>
      <w:r w:rsidRPr="00DE0403">
        <w:rPr>
          <w:bCs/>
          <w:i/>
          <w:sz w:val="20"/>
          <w:szCs w:val="20"/>
        </w:rPr>
        <w:t>atte</w:t>
      </w:r>
      <w:r w:rsidR="008739E6" w:rsidRPr="00DE0403">
        <w:rPr>
          <w:bCs/>
          <w:i/>
          <w:sz w:val="20"/>
          <w:szCs w:val="20"/>
        </w:rPr>
        <w:t>ndant</w:t>
      </w:r>
      <w:r w:rsidRPr="00DE0403">
        <w:rPr>
          <w:bCs/>
          <w:i/>
          <w:sz w:val="20"/>
          <w:szCs w:val="20"/>
        </w:rPr>
        <w:t xml:space="preserve"> que vous disiez quelque chose</w:t>
      </w:r>
    </w:p>
    <w:p w14:paraId="3C34543E" w14:textId="4BBAA77B" w:rsidR="00756E6F" w:rsidRPr="00DE0403" w:rsidRDefault="008739E6" w:rsidP="00041DD8">
      <w:pPr>
        <w:pStyle w:val="ListParagraph"/>
        <w:numPr>
          <w:ilvl w:val="0"/>
          <w:numId w:val="2"/>
        </w:numPr>
        <w:jc w:val="both"/>
        <w:rPr>
          <w:bCs/>
          <w:i/>
          <w:sz w:val="20"/>
          <w:szCs w:val="20"/>
        </w:rPr>
      </w:pPr>
      <w:r w:rsidRPr="00DE0403">
        <w:rPr>
          <w:bCs/>
          <w:i/>
          <w:sz w:val="20"/>
          <w:szCs w:val="20"/>
        </w:rPr>
        <w:t>vocalisant [pour montrer qu’il</w:t>
      </w:r>
      <w:r w:rsidRPr="00DE0403">
        <w:rPr>
          <w:bCs/>
          <w:sz w:val="20"/>
          <w:szCs w:val="20"/>
        </w:rPr>
        <w:t>·</w:t>
      </w:r>
      <w:r w:rsidRPr="00DE0403">
        <w:rPr>
          <w:bCs/>
          <w:i/>
          <w:sz w:val="20"/>
          <w:szCs w:val="20"/>
        </w:rPr>
        <w:t>elle est intéressé</w:t>
      </w:r>
      <w:r w:rsidRPr="00DE0403">
        <w:rPr>
          <w:bCs/>
          <w:sz w:val="20"/>
          <w:szCs w:val="20"/>
        </w:rPr>
        <w:t>·</w:t>
      </w:r>
      <w:r w:rsidR="00756E6F" w:rsidRPr="00DE0403">
        <w:rPr>
          <w:bCs/>
          <w:i/>
          <w:sz w:val="20"/>
          <w:szCs w:val="20"/>
        </w:rPr>
        <w:t>e]</w:t>
      </w:r>
    </w:p>
    <w:p w14:paraId="063041D2" w14:textId="74C3B41D" w:rsidR="00756E6F" w:rsidRPr="00DE0403" w:rsidRDefault="008739E6" w:rsidP="00041DD8">
      <w:pPr>
        <w:pStyle w:val="ListParagraph"/>
        <w:numPr>
          <w:ilvl w:val="0"/>
          <w:numId w:val="2"/>
        </w:numPr>
        <w:jc w:val="both"/>
        <w:rPr>
          <w:bCs/>
          <w:i/>
          <w:sz w:val="20"/>
          <w:szCs w:val="20"/>
        </w:rPr>
      </w:pPr>
      <w:r w:rsidRPr="00DE0403">
        <w:rPr>
          <w:bCs/>
          <w:i/>
          <w:sz w:val="20"/>
          <w:szCs w:val="20"/>
        </w:rPr>
        <w:t>utilisant</w:t>
      </w:r>
      <w:r w:rsidR="00756E6F" w:rsidRPr="00DE0403">
        <w:rPr>
          <w:bCs/>
          <w:i/>
          <w:sz w:val="20"/>
          <w:szCs w:val="20"/>
        </w:rPr>
        <w:t xml:space="preserve"> une ressource </w:t>
      </w:r>
      <w:r w:rsidR="00DD6163" w:rsidRPr="00DE0403">
        <w:rPr>
          <w:bCs/>
          <w:i/>
          <w:sz w:val="20"/>
          <w:szCs w:val="20"/>
        </w:rPr>
        <w:t xml:space="preserve">de </w:t>
      </w:r>
      <w:r w:rsidR="00756E6F" w:rsidRPr="00DE0403">
        <w:rPr>
          <w:bCs/>
          <w:i/>
          <w:sz w:val="20"/>
          <w:szCs w:val="20"/>
        </w:rPr>
        <w:t>CAA [pour montrer qu’il</w:t>
      </w:r>
      <w:r w:rsidRPr="00DE0403">
        <w:rPr>
          <w:bCs/>
          <w:sz w:val="20"/>
          <w:szCs w:val="20"/>
        </w:rPr>
        <w:t>·</w:t>
      </w:r>
      <w:r w:rsidR="00756E6F" w:rsidRPr="00DE0403">
        <w:rPr>
          <w:bCs/>
          <w:i/>
          <w:sz w:val="20"/>
          <w:szCs w:val="20"/>
        </w:rPr>
        <w:t>elle est intéressé</w:t>
      </w:r>
      <w:r w:rsidRPr="00DE0403">
        <w:rPr>
          <w:bCs/>
          <w:sz w:val="20"/>
          <w:szCs w:val="20"/>
        </w:rPr>
        <w:t>·</w:t>
      </w:r>
      <w:r w:rsidR="00756E6F" w:rsidRPr="00DE0403">
        <w:rPr>
          <w:bCs/>
          <w:i/>
          <w:sz w:val="20"/>
          <w:szCs w:val="20"/>
        </w:rPr>
        <w:t>e]</w:t>
      </w:r>
    </w:p>
    <w:p w14:paraId="59FD49E0" w14:textId="4EA8A98A" w:rsidR="00756E6F" w:rsidRPr="00DE0403" w:rsidRDefault="00756E6F" w:rsidP="00041DD8">
      <w:pPr>
        <w:pStyle w:val="ListParagraph"/>
        <w:numPr>
          <w:ilvl w:val="0"/>
          <w:numId w:val="2"/>
        </w:numPr>
        <w:jc w:val="both"/>
        <w:rPr>
          <w:bCs/>
          <w:i/>
          <w:sz w:val="20"/>
          <w:szCs w:val="20"/>
        </w:rPr>
      </w:pPr>
      <w:r w:rsidRPr="00DE0403">
        <w:rPr>
          <w:bCs/>
          <w:i/>
          <w:sz w:val="20"/>
          <w:szCs w:val="20"/>
        </w:rPr>
        <w:t xml:space="preserve">autre ? – </w:t>
      </w:r>
      <w:r w:rsidR="00166CA5" w:rsidRPr="00DE0403">
        <w:rPr>
          <w:bCs/>
          <w:i/>
          <w:sz w:val="20"/>
          <w:szCs w:val="20"/>
        </w:rPr>
        <w:t>Veuillez</w:t>
      </w:r>
      <w:r w:rsidRPr="00DE0403">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5A58EF4D" w14:textId="77777777" w:rsidTr="00ED614C">
        <w:trPr>
          <w:trHeight w:val="3289"/>
        </w:trPr>
        <w:tc>
          <w:tcPr>
            <w:tcW w:w="9396" w:type="dxa"/>
          </w:tcPr>
          <w:p w14:paraId="7FC8EDD5" w14:textId="31D662D4" w:rsidR="00487639" w:rsidRDefault="00487639" w:rsidP="000D5220">
            <w:pPr>
              <w:widowControl w:val="0"/>
              <w:autoSpaceDE w:val="0"/>
              <w:autoSpaceDN w:val="0"/>
              <w:adjustRightInd w:val="0"/>
              <w:spacing w:line="280" w:lineRule="atLeast"/>
              <w:rPr>
                <w:rFonts w:ascii="Times" w:hAnsi="Times" w:cs="Times"/>
                <w:color w:val="000000"/>
              </w:rPr>
            </w:pPr>
          </w:p>
        </w:tc>
      </w:tr>
    </w:tbl>
    <w:p w14:paraId="4B69F53D" w14:textId="45FD85EB" w:rsidR="009F634B" w:rsidRDefault="009F634B" w:rsidP="00041DD8">
      <w:pPr>
        <w:jc w:val="both"/>
        <w:rPr>
          <w:rFonts w:ascii="Calibri" w:hAnsi="Calibri" w:cs="Calibri"/>
          <w:color w:val="000000"/>
          <w:sz w:val="26"/>
          <w:szCs w:val="26"/>
        </w:rPr>
      </w:pPr>
    </w:p>
    <w:p w14:paraId="35393029" w14:textId="47F169D6" w:rsidR="00542CCD" w:rsidRPr="00542569" w:rsidRDefault="00542CCD" w:rsidP="00041DD8">
      <w:pPr>
        <w:jc w:val="both"/>
        <w:rPr>
          <w:b/>
          <w:bCs/>
        </w:rPr>
      </w:pPr>
      <w:r>
        <w:rPr>
          <w:b/>
          <w:bCs/>
        </w:rPr>
        <w:t>2.2</w:t>
      </w:r>
      <w:r w:rsidR="00487639">
        <w:rPr>
          <w:b/>
          <w:bCs/>
        </w:rPr>
        <w:tab/>
      </w:r>
      <w:r w:rsidR="00166CA5">
        <w:rPr>
          <w:b/>
          <w:bCs/>
        </w:rPr>
        <w:t xml:space="preserve">Attirer </w:t>
      </w:r>
      <w:r w:rsidR="00905DC8">
        <w:rPr>
          <w:b/>
          <w:bCs/>
        </w:rPr>
        <w:t xml:space="preserve">l’attention </w:t>
      </w:r>
      <w:r w:rsidR="00D6032F">
        <w:rPr>
          <w:b/>
          <w:bCs/>
        </w:rPr>
        <w:t>de la personne</w:t>
      </w:r>
    </w:p>
    <w:p w14:paraId="6DF972ED" w14:textId="594C1707" w:rsidR="00542CCD" w:rsidRDefault="00542CCD" w:rsidP="00041DD8">
      <w:pPr>
        <w:jc w:val="both"/>
        <w:rPr>
          <w:bCs/>
          <w:color w:val="9BBB59" w:themeColor="accent3"/>
        </w:rPr>
      </w:pPr>
      <w:r>
        <w:rPr>
          <w:bCs/>
          <w:color w:val="9BBB59" w:themeColor="accent3"/>
        </w:rPr>
        <w:t>Si vous voulez attirer l’attention de [prénom], comment faites-vous ?</w:t>
      </w:r>
    </w:p>
    <w:p w14:paraId="75848606" w14:textId="7A041BA8" w:rsidR="00542CCD" w:rsidRPr="00DE0403" w:rsidRDefault="00542CCD"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8739E6" w:rsidRPr="00DE0403">
        <w:rPr>
          <w:bCs/>
          <w:i/>
          <w:sz w:val="20"/>
          <w:szCs w:val="20"/>
        </w:rPr>
        <w:t>, en</w:t>
      </w:r>
      <w:r w:rsidRPr="00DE0403">
        <w:rPr>
          <w:bCs/>
          <w:i/>
          <w:sz w:val="20"/>
          <w:szCs w:val="20"/>
        </w:rPr>
        <w:t> :</w:t>
      </w:r>
    </w:p>
    <w:p w14:paraId="781685B1" w14:textId="03CDC036" w:rsidR="00542CCD" w:rsidRPr="00DE0403" w:rsidRDefault="008739E6" w:rsidP="00041DD8">
      <w:pPr>
        <w:pStyle w:val="ListParagraph"/>
        <w:numPr>
          <w:ilvl w:val="0"/>
          <w:numId w:val="2"/>
        </w:numPr>
        <w:jc w:val="both"/>
        <w:rPr>
          <w:bCs/>
          <w:i/>
          <w:sz w:val="20"/>
          <w:szCs w:val="20"/>
        </w:rPr>
      </w:pPr>
      <w:r w:rsidRPr="00DE0403">
        <w:rPr>
          <w:bCs/>
          <w:i/>
          <w:sz w:val="20"/>
          <w:szCs w:val="20"/>
        </w:rPr>
        <w:t>disant</w:t>
      </w:r>
      <w:r w:rsidR="00542CCD" w:rsidRPr="00DE0403">
        <w:rPr>
          <w:bCs/>
          <w:i/>
          <w:sz w:val="20"/>
          <w:szCs w:val="20"/>
        </w:rPr>
        <w:t xml:space="preserve"> son prénom</w:t>
      </w:r>
    </w:p>
    <w:p w14:paraId="1313DEB3" w14:textId="74B0321D" w:rsidR="00542CCD" w:rsidRPr="00DE0403" w:rsidRDefault="00542CCD" w:rsidP="00041DD8">
      <w:pPr>
        <w:pStyle w:val="ListParagraph"/>
        <w:numPr>
          <w:ilvl w:val="0"/>
          <w:numId w:val="2"/>
        </w:numPr>
        <w:jc w:val="both"/>
        <w:rPr>
          <w:bCs/>
          <w:i/>
          <w:sz w:val="20"/>
          <w:szCs w:val="20"/>
        </w:rPr>
      </w:pPr>
      <w:r w:rsidRPr="00DE0403">
        <w:rPr>
          <w:bCs/>
          <w:i/>
          <w:sz w:val="20"/>
          <w:szCs w:val="20"/>
        </w:rPr>
        <w:t>le</w:t>
      </w:r>
      <w:r w:rsidR="008739E6" w:rsidRPr="00DE0403">
        <w:rPr>
          <w:bCs/>
          <w:i/>
          <w:sz w:val="20"/>
          <w:szCs w:val="20"/>
        </w:rPr>
        <w:t>·la touchant</w:t>
      </w:r>
    </w:p>
    <w:p w14:paraId="5C424F8D" w14:textId="5610F6DD" w:rsidR="00542CCD" w:rsidRPr="00DE0403" w:rsidRDefault="008739E6" w:rsidP="00041DD8">
      <w:pPr>
        <w:pStyle w:val="ListParagraph"/>
        <w:numPr>
          <w:ilvl w:val="0"/>
          <w:numId w:val="2"/>
        </w:numPr>
        <w:jc w:val="both"/>
        <w:rPr>
          <w:bCs/>
          <w:i/>
          <w:sz w:val="20"/>
          <w:szCs w:val="20"/>
        </w:rPr>
      </w:pPr>
      <w:r w:rsidRPr="00DE0403">
        <w:rPr>
          <w:bCs/>
          <w:i/>
          <w:sz w:val="20"/>
          <w:szCs w:val="20"/>
        </w:rPr>
        <w:t>établissant</w:t>
      </w:r>
      <w:r w:rsidR="00542CCD" w:rsidRPr="00DE0403">
        <w:rPr>
          <w:bCs/>
          <w:i/>
          <w:sz w:val="20"/>
          <w:szCs w:val="20"/>
        </w:rPr>
        <w:t xml:space="preserve"> </w:t>
      </w:r>
      <w:r w:rsidR="00166CA5" w:rsidRPr="00DE0403">
        <w:rPr>
          <w:bCs/>
          <w:i/>
          <w:sz w:val="20"/>
          <w:szCs w:val="20"/>
        </w:rPr>
        <w:t xml:space="preserve">le </w:t>
      </w:r>
      <w:r w:rsidR="00542CCD" w:rsidRPr="00DE0403">
        <w:rPr>
          <w:bCs/>
          <w:i/>
          <w:sz w:val="20"/>
          <w:szCs w:val="20"/>
        </w:rPr>
        <w:t>contact oculaire</w:t>
      </w:r>
    </w:p>
    <w:p w14:paraId="76F2B002" w14:textId="70A9399D" w:rsidR="00542CCD" w:rsidRPr="00DE0403" w:rsidRDefault="00166CA5" w:rsidP="00041DD8">
      <w:pPr>
        <w:pStyle w:val="ListParagraph"/>
        <w:numPr>
          <w:ilvl w:val="0"/>
          <w:numId w:val="2"/>
        </w:numPr>
        <w:jc w:val="both"/>
        <w:rPr>
          <w:bCs/>
          <w:i/>
          <w:sz w:val="20"/>
          <w:szCs w:val="20"/>
        </w:rPr>
      </w:pPr>
      <w:r w:rsidRPr="00DE0403">
        <w:rPr>
          <w:bCs/>
          <w:i/>
          <w:sz w:val="20"/>
          <w:szCs w:val="20"/>
        </w:rPr>
        <w:t>agitant</w:t>
      </w:r>
      <w:r w:rsidR="00542CCD" w:rsidRPr="00DE0403">
        <w:rPr>
          <w:bCs/>
          <w:i/>
          <w:sz w:val="20"/>
          <w:szCs w:val="20"/>
        </w:rPr>
        <w:t xml:space="preserve"> la main</w:t>
      </w:r>
    </w:p>
    <w:p w14:paraId="4DD7472F" w14:textId="035120E3" w:rsidR="00542CCD" w:rsidRPr="00DE0403" w:rsidRDefault="008739E6" w:rsidP="00041DD8">
      <w:pPr>
        <w:pStyle w:val="ListParagraph"/>
        <w:numPr>
          <w:ilvl w:val="0"/>
          <w:numId w:val="2"/>
        </w:numPr>
        <w:jc w:val="both"/>
        <w:rPr>
          <w:bCs/>
          <w:i/>
          <w:sz w:val="20"/>
          <w:szCs w:val="20"/>
        </w:rPr>
      </w:pPr>
      <w:r w:rsidRPr="00DE0403">
        <w:rPr>
          <w:bCs/>
          <w:i/>
          <w:sz w:val="20"/>
          <w:szCs w:val="20"/>
        </w:rPr>
        <w:t>partageant</w:t>
      </w:r>
      <w:r w:rsidR="00542CCD" w:rsidRPr="00DE0403">
        <w:rPr>
          <w:bCs/>
          <w:i/>
          <w:sz w:val="20"/>
          <w:szCs w:val="20"/>
        </w:rPr>
        <w:t xml:space="preserve"> un geste compris</w:t>
      </w:r>
    </w:p>
    <w:p w14:paraId="255E8BD3" w14:textId="100FAFF9" w:rsidR="00542CCD" w:rsidRPr="00DE0403" w:rsidRDefault="00542CCD" w:rsidP="00041DD8">
      <w:pPr>
        <w:pStyle w:val="ListParagraph"/>
        <w:numPr>
          <w:ilvl w:val="0"/>
          <w:numId w:val="2"/>
        </w:numPr>
        <w:jc w:val="both"/>
        <w:rPr>
          <w:bCs/>
          <w:i/>
          <w:sz w:val="20"/>
          <w:szCs w:val="20"/>
        </w:rPr>
      </w:pPr>
      <w:r w:rsidRPr="00DE0403">
        <w:rPr>
          <w:bCs/>
          <w:i/>
          <w:sz w:val="20"/>
          <w:szCs w:val="20"/>
        </w:rPr>
        <w:t xml:space="preserve">autre ? – </w:t>
      </w:r>
      <w:r w:rsidR="00166CA5" w:rsidRPr="00DE0403">
        <w:rPr>
          <w:bCs/>
          <w:i/>
          <w:sz w:val="20"/>
          <w:szCs w:val="20"/>
        </w:rPr>
        <w:t xml:space="preserve">Veuillez </w:t>
      </w:r>
      <w:r w:rsidRPr="00DE0403">
        <w:rPr>
          <w:bCs/>
          <w:i/>
          <w:sz w:val="20"/>
          <w:szCs w:val="20"/>
        </w:rPr>
        <w:t>décrire</w:t>
      </w:r>
    </w:p>
    <w:tbl>
      <w:tblPr>
        <w:tblStyle w:val="TableGrid"/>
        <w:tblW w:w="0" w:type="auto"/>
        <w:tblLook w:val="04A0" w:firstRow="1" w:lastRow="0" w:firstColumn="1" w:lastColumn="0" w:noHBand="0" w:noVBand="1"/>
      </w:tblPr>
      <w:tblGrid>
        <w:gridCol w:w="9396"/>
      </w:tblGrid>
      <w:tr w:rsidR="00487639" w14:paraId="61032A75" w14:textId="77777777" w:rsidTr="00ED614C">
        <w:trPr>
          <w:trHeight w:val="3289"/>
        </w:trPr>
        <w:tc>
          <w:tcPr>
            <w:tcW w:w="9396" w:type="dxa"/>
          </w:tcPr>
          <w:p w14:paraId="5FA1E60B"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5A0B5D64" w14:textId="3A503B7D" w:rsidR="00542CCD" w:rsidRPr="00542569" w:rsidRDefault="00542CCD" w:rsidP="00041DD8">
      <w:pPr>
        <w:jc w:val="both"/>
        <w:rPr>
          <w:b/>
          <w:bCs/>
        </w:rPr>
      </w:pPr>
      <w:r>
        <w:rPr>
          <w:b/>
          <w:bCs/>
        </w:rPr>
        <w:lastRenderedPageBreak/>
        <w:t>2.3</w:t>
      </w:r>
      <w:r w:rsidR="00487639">
        <w:rPr>
          <w:b/>
          <w:bCs/>
        </w:rPr>
        <w:tab/>
      </w:r>
      <w:r>
        <w:rPr>
          <w:b/>
          <w:bCs/>
        </w:rPr>
        <w:t xml:space="preserve">Compréhension </w:t>
      </w:r>
      <w:r w:rsidR="00166CA5">
        <w:rPr>
          <w:b/>
          <w:bCs/>
        </w:rPr>
        <w:t xml:space="preserve">des </w:t>
      </w:r>
      <w:r>
        <w:rPr>
          <w:b/>
          <w:bCs/>
        </w:rPr>
        <w:t>geste</w:t>
      </w:r>
      <w:r w:rsidR="00166CA5">
        <w:rPr>
          <w:b/>
          <w:bCs/>
        </w:rPr>
        <w:t>s</w:t>
      </w:r>
    </w:p>
    <w:p w14:paraId="010AB2F4" w14:textId="16286A33" w:rsidR="00542CCD" w:rsidRDefault="00542CCD" w:rsidP="00041DD8">
      <w:pPr>
        <w:jc w:val="both"/>
        <w:rPr>
          <w:bCs/>
          <w:color w:val="9BBB59" w:themeColor="accent3"/>
        </w:rPr>
      </w:pPr>
      <w:r>
        <w:rPr>
          <w:bCs/>
          <w:color w:val="9BBB59" w:themeColor="accent3"/>
        </w:rPr>
        <w:t>Si vous pointez vers quelque chose que vous voulez que [prénom] regarde, que fait-il</w:t>
      </w:r>
      <w:r w:rsidR="008739E6" w:rsidRPr="00B42FDB">
        <w:rPr>
          <w:bCs/>
          <w:color w:val="9BBB59" w:themeColor="accent3"/>
        </w:rPr>
        <w:t>·</w:t>
      </w:r>
      <w:r>
        <w:rPr>
          <w:bCs/>
          <w:color w:val="9BBB59" w:themeColor="accent3"/>
        </w:rPr>
        <w:t xml:space="preserve">elle </w:t>
      </w:r>
      <w:r w:rsidR="00166CA5">
        <w:rPr>
          <w:bCs/>
          <w:color w:val="9BBB59" w:themeColor="accent3"/>
        </w:rPr>
        <w:t xml:space="preserve">habituellement </w:t>
      </w:r>
      <w:r>
        <w:rPr>
          <w:bCs/>
          <w:color w:val="9BBB59" w:themeColor="accent3"/>
        </w:rPr>
        <w:t>?</w:t>
      </w:r>
    </w:p>
    <w:p w14:paraId="181026FD" w14:textId="0AA5F6B1" w:rsidR="00542CCD" w:rsidRPr="00DE0403" w:rsidRDefault="00542CCD"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4E53E4" w:rsidRPr="00DE0403">
        <w:rPr>
          <w:bCs/>
          <w:i/>
          <w:sz w:val="20"/>
          <w:szCs w:val="20"/>
        </w:rPr>
        <w:t>, il·elle</w:t>
      </w:r>
      <w:r w:rsidRPr="00DE0403">
        <w:rPr>
          <w:bCs/>
          <w:i/>
          <w:sz w:val="20"/>
          <w:szCs w:val="20"/>
        </w:rPr>
        <w:t> :</w:t>
      </w:r>
    </w:p>
    <w:p w14:paraId="3EB46504" w14:textId="1B14DCE4" w:rsidR="00542CCD" w:rsidRPr="00DE0403" w:rsidRDefault="00542CCD" w:rsidP="00041DD8">
      <w:pPr>
        <w:pStyle w:val="ListParagraph"/>
        <w:numPr>
          <w:ilvl w:val="0"/>
          <w:numId w:val="2"/>
        </w:numPr>
        <w:jc w:val="both"/>
        <w:rPr>
          <w:bCs/>
          <w:i/>
          <w:sz w:val="20"/>
          <w:szCs w:val="20"/>
        </w:rPr>
      </w:pPr>
      <w:r w:rsidRPr="00DE0403">
        <w:rPr>
          <w:bCs/>
          <w:i/>
          <w:sz w:val="20"/>
          <w:szCs w:val="20"/>
        </w:rPr>
        <w:t xml:space="preserve">vous regarde </w:t>
      </w:r>
      <w:r w:rsidR="00166CA5" w:rsidRPr="00DE0403">
        <w:rPr>
          <w:bCs/>
          <w:i/>
          <w:sz w:val="20"/>
          <w:szCs w:val="20"/>
        </w:rPr>
        <w:t>plutôt que</w:t>
      </w:r>
      <w:r w:rsidRPr="00DE0403">
        <w:rPr>
          <w:bCs/>
          <w:i/>
          <w:sz w:val="20"/>
          <w:szCs w:val="20"/>
        </w:rPr>
        <w:t xml:space="preserve"> </w:t>
      </w:r>
      <w:r w:rsidR="00166CA5" w:rsidRPr="00DE0403">
        <w:rPr>
          <w:bCs/>
          <w:i/>
          <w:sz w:val="20"/>
          <w:szCs w:val="20"/>
        </w:rPr>
        <w:t>dans</w:t>
      </w:r>
      <w:r w:rsidRPr="00DE0403">
        <w:rPr>
          <w:bCs/>
          <w:i/>
          <w:sz w:val="20"/>
          <w:szCs w:val="20"/>
        </w:rPr>
        <w:t xml:space="preserve"> </w:t>
      </w:r>
      <w:r w:rsidR="00166CA5" w:rsidRPr="00DE0403">
        <w:rPr>
          <w:bCs/>
          <w:i/>
          <w:sz w:val="20"/>
          <w:szCs w:val="20"/>
        </w:rPr>
        <w:t xml:space="preserve">la direction </w:t>
      </w:r>
      <w:r w:rsidRPr="00DE0403">
        <w:rPr>
          <w:bCs/>
          <w:i/>
          <w:sz w:val="20"/>
          <w:szCs w:val="20"/>
        </w:rPr>
        <w:t xml:space="preserve">vers </w:t>
      </w:r>
      <w:r w:rsidR="00166CA5" w:rsidRPr="00DE0403">
        <w:rPr>
          <w:bCs/>
          <w:i/>
          <w:sz w:val="20"/>
          <w:szCs w:val="20"/>
        </w:rPr>
        <w:t xml:space="preserve">laquelle </w:t>
      </w:r>
      <w:r w:rsidRPr="00DE0403">
        <w:rPr>
          <w:bCs/>
          <w:i/>
          <w:sz w:val="20"/>
          <w:szCs w:val="20"/>
        </w:rPr>
        <w:t>vous pointez</w:t>
      </w:r>
    </w:p>
    <w:p w14:paraId="299431A2" w14:textId="0A6AD2B3" w:rsidR="00542CCD" w:rsidRPr="00DE0403" w:rsidRDefault="00542CCD" w:rsidP="00041DD8">
      <w:pPr>
        <w:pStyle w:val="ListParagraph"/>
        <w:numPr>
          <w:ilvl w:val="0"/>
          <w:numId w:val="2"/>
        </w:numPr>
        <w:jc w:val="both"/>
        <w:rPr>
          <w:bCs/>
          <w:i/>
          <w:sz w:val="20"/>
          <w:szCs w:val="20"/>
        </w:rPr>
      </w:pPr>
      <w:r w:rsidRPr="00DE0403">
        <w:rPr>
          <w:bCs/>
          <w:i/>
          <w:sz w:val="20"/>
          <w:szCs w:val="20"/>
        </w:rPr>
        <w:t xml:space="preserve">le regarde, </w:t>
      </w:r>
      <w:r w:rsidR="00671A40" w:rsidRPr="00DE0403">
        <w:rPr>
          <w:bCs/>
          <w:i/>
          <w:sz w:val="20"/>
          <w:szCs w:val="20"/>
        </w:rPr>
        <w:t>si c’</w:t>
      </w:r>
      <w:r w:rsidRPr="00DE0403">
        <w:rPr>
          <w:bCs/>
          <w:i/>
          <w:sz w:val="20"/>
          <w:szCs w:val="20"/>
        </w:rPr>
        <w:t>est proche</w:t>
      </w:r>
    </w:p>
    <w:p w14:paraId="531F92B1" w14:textId="3F21D586" w:rsidR="00542CCD" w:rsidRPr="00DE0403" w:rsidRDefault="00542CCD" w:rsidP="00041DD8">
      <w:pPr>
        <w:pStyle w:val="ListParagraph"/>
        <w:numPr>
          <w:ilvl w:val="0"/>
          <w:numId w:val="2"/>
        </w:numPr>
        <w:jc w:val="both"/>
        <w:rPr>
          <w:bCs/>
          <w:i/>
          <w:sz w:val="20"/>
          <w:szCs w:val="20"/>
        </w:rPr>
      </w:pPr>
      <w:r w:rsidRPr="00DE0403">
        <w:rPr>
          <w:bCs/>
          <w:i/>
          <w:sz w:val="20"/>
          <w:szCs w:val="20"/>
        </w:rPr>
        <w:t xml:space="preserve">le regarde, même </w:t>
      </w:r>
      <w:r w:rsidR="00671A40" w:rsidRPr="00DE0403">
        <w:rPr>
          <w:bCs/>
          <w:i/>
          <w:sz w:val="20"/>
          <w:szCs w:val="20"/>
        </w:rPr>
        <w:t>si c’</w:t>
      </w:r>
      <w:r w:rsidRPr="00DE0403">
        <w:rPr>
          <w:bCs/>
          <w:i/>
          <w:sz w:val="20"/>
          <w:szCs w:val="20"/>
        </w:rPr>
        <w:t xml:space="preserve">est </w:t>
      </w:r>
      <w:r w:rsidR="00671A40" w:rsidRPr="00DE0403">
        <w:rPr>
          <w:bCs/>
          <w:i/>
          <w:sz w:val="20"/>
          <w:szCs w:val="20"/>
        </w:rPr>
        <w:t xml:space="preserve">assez </w:t>
      </w:r>
      <w:r w:rsidRPr="00DE0403">
        <w:rPr>
          <w:bCs/>
          <w:i/>
          <w:sz w:val="20"/>
          <w:szCs w:val="20"/>
        </w:rPr>
        <w:t>éloigné</w:t>
      </w:r>
    </w:p>
    <w:p w14:paraId="16B8C111" w14:textId="10094DE0" w:rsidR="00542CCD" w:rsidRPr="00DE0403" w:rsidRDefault="00542CCD" w:rsidP="00041DD8">
      <w:pPr>
        <w:pStyle w:val="ListParagraph"/>
        <w:numPr>
          <w:ilvl w:val="0"/>
          <w:numId w:val="2"/>
        </w:numPr>
        <w:jc w:val="both"/>
        <w:rPr>
          <w:bCs/>
          <w:i/>
          <w:sz w:val="20"/>
          <w:szCs w:val="20"/>
        </w:rPr>
      </w:pPr>
      <w:r w:rsidRPr="00DE0403">
        <w:rPr>
          <w:bCs/>
          <w:i/>
          <w:sz w:val="20"/>
          <w:szCs w:val="20"/>
        </w:rPr>
        <w:t xml:space="preserve">autre ? – </w:t>
      </w:r>
      <w:r w:rsidR="00671A40" w:rsidRPr="00DE0403">
        <w:rPr>
          <w:bCs/>
          <w:i/>
          <w:sz w:val="20"/>
          <w:szCs w:val="20"/>
        </w:rPr>
        <w:t>Veuillez</w:t>
      </w:r>
      <w:r w:rsidRPr="00DE0403">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06D2F914" w14:textId="77777777" w:rsidTr="00DE0403">
        <w:trPr>
          <w:trHeight w:val="1701"/>
        </w:trPr>
        <w:tc>
          <w:tcPr>
            <w:tcW w:w="9396" w:type="dxa"/>
          </w:tcPr>
          <w:p w14:paraId="0421269D"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3726F4CB" w14:textId="2E4D18E9" w:rsidR="00542CCD" w:rsidRDefault="00542CCD" w:rsidP="00041DD8">
      <w:pPr>
        <w:jc w:val="both"/>
        <w:rPr>
          <w:rFonts w:ascii="Calibri" w:hAnsi="Calibri" w:cs="Calibri"/>
          <w:color w:val="000000"/>
          <w:sz w:val="26"/>
          <w:szCs w:val="26"/>
        </w:rPr>
      </w:pPr>
    </w:p>
    <w:p w14:paraId="220BF3B9" w14:textId="502D6A21" w:rsidR="00542CCD" w:rsidRPr="00542569" w:rsidRDefault="00542CCD" w:rsidP="00041DD8">
      <w:pPr>
        <w:jc w:val="both"/>
        <w:rPr>
          <w:b/>
          <w:bCs/>
        </w:rPr>
      </w:pPr>
      <w:r>
        <w:rPr>
          <w:b/>
          <w:bCs/>
        </w:rPr>
        <w:t>2.4</w:t>
      </w:r>
      <w:r w:rsidR="00487639">
        <w:rPr>
          <w:b/>
          <w:bCs/>
        </w:rPr>
        <w:tab/>
      </w:r>
      <w:r w:rsidR="00671A40">
        <w:rPr>
          <w:b/>
          <w:bCs/>
        </w:rPr>
        <w:t xml:space="preserve">Attirer </w:t>
      </w:r>
      <w:r>
        <w:rPr>
          <w:b/>
          <w:bCs/>
        </w:rPr>
        <w:t>l’attention pour préparer une interaction</w:t>
      </w:r>
    </w:p>
    <w:p w14:paraId="3F91CC7C" w14:textId="20748E29" w:rsidR="00542CCD" w:rsidRDefault="000F1BEB" w:rsidP="00041DD8">
      <w:pPr>
        <w:jc w:val="both"/>
        <w:rPr>
          <w:bCs/>
          <w:color w:val="9BBB59" w:themeColor="accent3"/>
        </w:rPr>
      </w:pPr>
      <w:r>
        <w:rPr>
          <w:bCs/>
          <w:color w:val="9BBB59" w:themeColor="accent3"/>
        </w:rPr>
        <w:t xml:space="preserve">Comment [prénom] </w:t>
      </w:r>
      <w:r w:rsidR="00542CCD">
        <w:rPr>
          <w:bCs/>
          <w:color w:val="9BBB59" w:themeColor="accent3"/>
        </w:rPr>
        <w:t xml:space="preserve">vous </w:t>
      </w:r>
      <w:r w:rsidR="00671A40">
        <w:rPr>
          <w:bCs/>
          <w:color w:val="9BBB59" w:themeColor="accent3"/>
        </w:rPr>
        <w:t>fait-il</w:t>
      </w:r>
      <w:r w:rsidR="00671A40" w:rsidRPr="00B42FDB">
        <w:rPr>
          <w:bCs/>
          <w:color w:val="9BBB59" w:themeColor="accent3"/>
        </w:rPr>
        <w:t>·</w:t>
      </w:r>
      <w:r w:rsidR="00671A40">
        <w:rPr>
          <w:bCs/>
          <w:color w:val="9BBB59" w:themeColor="accent3"/>
        </w:rPr>
        <w:t xml:space="preserve">elle savoir </w:t>
      </w:r>
      <w:r w:rsidR="0075250B">
        <w:rPr>
          <w:bCs/>
          <w:color w:val="9BBB59" w:themeColor="accent3"/>
        </w:rPr>
        <w:t>qu’il</w:t>
      </w:r>
      <w:r w:rsidR="004E53E4" w:rsidRPr="00B42FDB">
        <w:rPr>
          <w:bCs/>
          <w:color w:val="9BBB59" w:themeColor="accent3"/>
        </w:rPr>
        <w:t>·</w:t>
      </w:r>
      <w:r w:rsidR="0075250B">
        <w:rPr>
          <w:bCs/>
          <w:color w:val="9BBB59" w:themeColor="accent3"/>
        </w:rPr>
        <w:t xml:space="preserve">elle </w:t>
      </w:r>
      <w:r w:rsidR="00671A40">
        <w:rPr>
          <w:bCs/>
          <w:color w:val="9BBB59" w:themeColor="accent3"/>
        </w:rPr>
        <w:t xml:space="preserve">a </w:t>
      </w:r>
      <w:r w:rsidR="0075250B">
        <w:rPr>
          <w:bCs/>
          <w:color w:val="9BBB59" w:themeColor="accent3"/>
        </w:rPr>
        <w:t>quelque chose</w:t>
      </w:r>
      <w:r w:rsidR="00671A40">
        <w:rPr>
          <w:bCs/>
          <w:color w:val="9BBB59" w:themeColor="accent3"/>
        </w:rPr>
        <w:t xml:space="preserve"> à dire</w:t>
      </w:r>
      <w:r w:rsidR="0075250B">
        <w:rPr>
          <w:bCs/>
          <w:color w:val="9BBB59" w:themeColor="accent3"/>
        </w:rPr>
        <w:t xml:space="preserve"> / </w:t>
      </w:r>
      <w:r w:rsidR="00671A40">
        <w:rPr>
          <w:bCs/>
          <w:color w:val="9BBB59" w:themeColor="accent3"/>
        </w:rPr>
        <w:t xml:space="preserve">quelque chose à </w:t>
      </w:r>
      <w:r w:rsidR="0075250B">
        <w:rPr>
          <w:bCs/>
          <w:color w:val="9BBB59" w:themeColor="accent3"/>
        </w:rPr>
        <w:t xml:space="preserve">communiquer </w:t>
      </w:r>
      <w:r w:rsidR="00542CCD">
        <w:rPr>
          <w:bCs/>
          <w:color w:val="9BBB59" w:themeColor="accent3"/>
        </w:rPr>
        <w:t>?</w:t>
      </w:r>
    </w:p>
    <w:p w14:paraId="575E8770" w14:textId="1BF5A51E" w:rsidR="00542CCD" w:rsidRPr="00DE0403" w:rsidRDefault="00542CCD"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4E53E4" w:rsidRPr="00DE0403">
        <w:rPr>
          <w:bCs/>
          <w:i/>
          <w:sz w:val="20"/>
          <w:szCs w:val="20"/>
        </w:rPr>
        <w:t>, en</w:t>
      </w:r>
      <w:r w:rsidRPr="00DE0403">
        <w:rPr>
          <w:bCs/>
          <w:i/>
          <w:sz w:val="20"/>
          <w:szCs w:val="20"/>
        </w:rPr>
        <w:t> :</w:t>
      </w:r>
    </w:p>
    <w:p w14:paraId="1AE960B1" w14:textId="5EF3EF95" w:rsidR="0075250B" w:rsidRPr="00DE0403" w:rsidRDefault="004E53E4" w:rsidP="00041DD8">
      <w:pPr>
        <w:pStyle w:val="ListParagraph"/>
        <w:numPr>
          <w:ilvl w:val="0"/>
          <w:numId w:val="2"/>
        </w:numPr>
        <w:jc w:val="both"/>
        <w:rPr>
          <w:bCs/>
          <w:i/>
          <w:sz w:val="20"/>
          <w:szCs w:val="20"/>
        </w:rPr>
      </w:pPr>
      <w:r w:rsidRPr="00DE0403">
        <w:rPr>
          <w:bCs/>
          <w:i/>
          <w:sz w:val="20"/>
          <w:szCs w:val="20"/>
        </w:rPr>
        <w:t>pleurant</w:t>
      </w:r>
    </w:p>
    <w:p w14:paraId="062F2864" w14:textId="25DA792E" w:rsidR="0075250B" w:rsidRPr="00DE0403" w:rsidRDefault="004E53E4" w:rsidP="00041DD8">
      <w:pPr>
        <w:pStyle w:val="ListParagraph"/>
        <w:numPr>
          <w:ilvl w:val="0"/>
          <w:numId w:val="2"/>
        </w:numPr>
        <w:jc w:val="both"/>
        <w:rPr>
          <w:bCs/>
          <w:i/>
          <w:sz w:val="20"/>
          <w:szCs w:val="20"/>
        </w:rPr>
      </w:pPr>
      <w:r w:rsidRPr="00DE0403">
        <w:rPr>
          <w:bCs/>
          <w:i/>
          <w:sz w:val="20"/>
          <w:szCs w:val="20"/>
        </w:rPr>
        <w:t>bougeant</w:t>
      </w:r>
      <w:r w:rsidR="0075250B" w:rsidRPr="00DE0403">
        <w:rPr>
          <w:bCs/>
          <w:i/>
          <w:sz w:val="20"/>
          <w:szCs w:val="20"/>
        </w:rPr>
        <w:t xml:space="preserve"> son corps [tendre la main ou autre]</w:t>
      </w:r>
    </w:p>
    <w:p w14:paraId="064C6E53" w14:textId="29744480" w:rsidR="0075250B" w:rsidRPr="00DE0403" w:rsidRDefault="004E53E4" w:rsidP="00041DD8">
      <w:pPr>
        <w:pStyle w:val="ListParagraph"/>
        <w:numPr>
          <w:ilvl w:val="0"/>
          <w:numId w:val="2"/>
        </w:numPr>
        <w:jc w:val="both"/>
        <w:rPr>
          <w:bCs/>
          <w:i/>
          <w:sz w:val="20"/>
          <w:szCs w:val="20"/>
        </w:rPr>
      </w:pPr>
      <w:r w:rsidRPr="00DE0403">
        <w:rPr>
          <w:bCs/>
          <w:i/>
          <w:sz w:val="20"/>
          <w:szCs w:val="20"/>
        </w:rPr>
        <w:t>vocalisant</w:t>
      </w:r>
    </w:p>
    <w:p w14:paraId="1E18D987" w14:textId="543F34BA" w:rsidR="0075250B" w:rsidRPr="00DE0403" w:rsidRDefault="004E53E4" w:rsidP="00041DD8">
      <w:pPr>
        <w:pStyle w:val="ListParagraph"/>
        <w:numPr>
          <w:ilvl w:val="0"/>
          <w:numId w:val="2"/>
        </w:numPr>
        <w:jc w:val="both"/>
        <w:rPr>
          <w:bCs/>
          <w:i/>
          <w:sz w:val="20"/>
          <w:szCs w:val="20"/>
        </w:rPr>
      </w:pPr>
      <w:r w:rsidRPr="00DE0403">
        <w:rPr>
          <w:bCs/>
          <w:i/>
          <w:sz w:val="20"/>
          <w:szCs w:val="20"/>
        </w:rPr>
        <w:t>vous regardant</w:t>
      </w:r>
    </w:p>
    <w:p w14:paraId="46228BBE" w14:textId="24E9E808" w:rsidR="0075250B" w:rsidRPr="00DE0403" w:rsidRDefault="004E53E4" w:rsidP="00041DD8">
      <w:pPr>
        <w:pStyle w:val="ListParagraph"/>
        <w:numPr>
          <w:ilvl w:val="0"/>
          <w:numId w:val="2"/>
        </w:numPr>
        <w:jc w:val="both"/>
        <w:rPr>
          <w:bCs/>
          <w:i/>
          <w:sz w:val="20"/>
          <w:szCs w:val="20"/>
        </w:rPr>
      </w:pPr>
      <w:r w:rsidRPr="00DE0403">
        <w:rPr>
          <w:bCs/>
          <w:i/>
          <w:sz w:val="20"/>
          <w:szCs w:val="20"/>
        </w:rPr>
        <w:t>utilisant</w:t>
      </w:r>
      <w:r w:rsidR="0075250B" w:rsidRPr="00DE0403">
        <w:rPr>
          <w:bCs/>
          <w:i/>
          <w:sz w:val="20"/>
          <w:szCs w:val="20"/>
        </w:rPr>
        <w:t xml:space="preserve"> une ressource </w:t>
      </w:r>
      <w:r w:rsidR="00DD6163" w:rsidRPr="00DE0403">
        <w:rPr>
          <w:bCs/>
          <w:i/>
          <w:sz w:val="20"/>
          <w:szCs w:val="20"/>
        </w:rPr>
        <w:t xml:space="preserve">de </w:t>
      </w:r>
      <w:r w:rsidR="0075250B" w:rsidRPr="00DE0403">
        <w:rPr>
          <w:bCs/>
          <w:i/>
          <w:sz w:val="20"/>
          <w:szCs w:val="20"/>
        </w:rPr>
        <w:t xml:space="preserve">CAA – </w:t>
      </w:r>
      <w:r w:rsidR="00671A40" w:rsidRPr="00DE0403">
        <w:rPr>
          <w:bCs/>
          <w:i/>
          <w:sz w:val="20"/>
          <w:szCs w:val="20"/>
        </w:rPr>
        <w:t>par ex.</w:t>
      </w:r>
      <w:r w:rsidR="0075250B" w:rsidRPr="00DE0403">
        <w:rPr>
          <w:bCs/>
          <w:i/>
          <w:sz w:val="20"/>
          <w:szCs w:val="20"/>
        </w:rPr>
        <w:t xml:space="preserve"> pour dire </w:t>
      </w:r>
      <w:r w:rsidR="00671A40" w:rsidRPr="00DE0403">
        <w:rPr>
          <w:bCs/>
          <w:i/>
          <w:sz w:val="20"/>
          <w:szCs w:val="20"/>
        </w:rPr>
        <w:t>« </w:t>
      </w:r>
      <w:r w:rsidR="0075250B" w:rsidRPr="00DE0403">
        <w:rPr>
          <w:bCs/>
          <w:i/>
          <w:sz w:val="20"/>
          <w:szCs w:val="20"/>
        </w:rPr>
        <w:t>j’ai encore quelque chose à dire</w:t>
      </w:r>
      <w:r w:rsidR="00671A40" w:rsidRPr="00DE0403">
        <w:rPr>
          <w:bCs/>
          <w:i/>
          <w:sz w:val="20"/>
          <w:szCs w:val="20"/>
        </w:rPr>
        <w:t> »</w:t>
      </w:r>
      <w:r w:rsidR="0075250B" w:rsidRPr="00DE0403">
        <w:rPr>
          <w:bCs/>
          <w:i/>
          <w:sz w:val="20"/>
          <w:szCs w:val="20"/>
        </w:rPr>
        <w:t xml:space="preserve"> ou </w:t>
      </w:r>
      <w:r w:rsidR="00671A40" w:rsidRPr="00DE0403">
        <w:rPr>
          <w:bCs/>
          <w:i/>
          <w:sz w:val="20"/>
          <w:szCs w:val="20"/>
        </w:rPr>
        <w:t>« </w:t>
      </w:r>
      <w:r w:rsidR="0075250B" w:rsidRPr="00DE0403">
        <w:rPr>
          <w:bCs/>
          <w:i/>
          <w:sz w:val="20"/>
          <w:szCs w:val="20"/>
        </w:rPr>
        <w:t>je veux te dire quelque chose</w:t>
      </w:r>
      <w:r w:rsidR="00671A40" w:rsidRPr="00DE0403">
        <w:rPr>
          <w:bCs/>
          <w:i/>
          <w:sz w:val="20"/>
          <w:szCs w:val="20"/>
        </w:rPr>
        <w:t> »</w:t>
      </w:r>
      <w:r w:rsidR="0075250B" w:rsidRPr="00DE0403">
        <w:rPr>
          <w:bCs/>
          <w:i/>
          <w:sz w:val="20"/>
          <w:szCs w:val="20"/>
        </w:rPr>
        <w:t xml:space="preserve"> ou </w:t>
      </w:r>
      <w:r w:rsidR="00671A40" w:rsidRPr="00DE0403">
        <w:rPr>
          <w:bCs/>
          <w:i/>
          <w:sz w:val="20"/>
          <w:szCs w:val="20"/>
        </w:rPr>
        <w:t>« </w:t>
      </w:r>
      <w:r w:rsidR="0075250B" w:rsidRPr="00DE0403">
        <w:rPr>
          <w:bCs/>
          <w:i/>
          <w:sz w:val="20"/>
          <w:szCs w:val="20"/>
        </w:rPr>
        <w:t xml:space="preserve">va </w:t>
      </w:r>
      <w:r w:rsidRPr="00DE0403">
        <w:rPr>
          <w:bCs/>
          <w:i/>
          <w:sz w:val="20"/>
          <w:szCs w:val="20"/>
        </w:rPr>
        <w:t>chercher</w:t>
      </w:r>
      <w:r w:rsidR="0075250B" w:rsidRPr="00DE0403">
        <w:rPr>
          <w:bCs/>
          <w:i/>
          <w:sz w:val="20"/>
          <w:szCs w:val="20"/>
        </w:rPr>
        <w:t xml:space="preserve"> mon livre de communication</w:t>
      </w:r>
      <w:r w:rsidR="00671A40" w:rsidRPr="00DE0403">
        <w:rPr>
          <w:bCs/>
          <w:i/>
          <w:sz w:val="20"/>
          <w:szCs w:val="20"/>
        </w:rPr>
        <w:t> »</w:t>
      </w:r>
    </w:p>
    <w:p w14:paraId="14A9D2E5" w14:textId="1E4BD54A" w:rsidR="0075250B" w:rsidRPr="00DE0403" w:rsidRDefault="0075250B" w:rsidP="00041DD8">
      <w:pPr>
        <w:pStyle w:val="ListParagraph"/>
        <w:numPr>
          <w:ilvl w:val="0"/>
          <w:numId w:val="2"/>
        </w:numPr>
        <w:jc w:val="both"/>
        <w:rPr>
          <w:bCs/>
          <w:i/>
          <w:sz w:val="20"/>
          <w:szCs w:val="20"/>
        </w:rPr>
      </w:pPr>
      <w:r w:rsidRPr="00DE0403">
        <w:rPr>
          <w:bCs/>
          <w:i/>
          <w:sz w:val="20"/>
          <w:szCs w:val="20"/>
        </w:rPr>
        <w:t xml:space="preserve">autre ? – </w:t>
      </w:r>
      <w:r w:rsidR="00671A40" w:rsidRPr="00DE0403">
        <w:rPr>
          <w:bCs/>
          <w:i/>
          <w:sz w:val="20"/>
          <w:szCs w:val="20"/>
        </w:rPr>
        <w:t xml:space="preserve">Veuillez </w:t>
      </w:r>
      <w:r w:rsidRPr="00DE0403">
        <w:rPr>
          <w:bCs/>
          <w:i/>
          <w:sz w:val="20"/>
          <w:szCs w:val="20"/>
        </w:rPr>
        <w:t>décrire</w:t>
      </w:r>
    </w:p>
    <w:tbl>
      <w:tblPr>
        <w:tblStyle w:val="TableGrid"/>
        <w:tblW w:w="0" w:type="auto"/>
        <w:tblLook w:val="04A0" w:firstRow="1" w:lastRow="0" w:firstColumn="1" w:lastColumn="0" w:noHBand="0" w:noVBand="1"/>
      </w:tblPr>
      <w:tblGrid>
        <w:gridCol w:w="9396"/>
      </w:tblGrid>
      <w:tr w:rsidR="00487639" w14:paraId="5F7DA8A2" w14:textId="77777777" w:rsidTr="00DE0403">
        <w:trPr>
          <w:trHeight w:val="1701"/>
        </w:trPr>
        <w:tc>
          <w:tcPr>
            <w:tcW w:w="9396" w:type="dxa"/>
          </w:tcPr>
          <w:p w14:paraId="57833463"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2575164D" w14:textId="77777777" w:rsidR="00254DC1" w:rsidRDefault="00254DC1" w:rsidP="00041DD8">
      <w:pPr>
        <w:jc w:val="both"/>
        <w:rPr>
          <w:bCs/>
          <w:i/>
        </w:rPr>
      </w:pPr>
    </w:p>
    <w:p w14:paraId="76C4A2F3" w14:textId="2825135E" w:rsidR="0075250B" w:rsidRPr="00542569" w:rsidRDefault="0075250B" w:rsidP="00041DD8">
      <w:pPr>
        <w:jc w:val="both"/>
        <w:rPr>
          <w:b/>
          <w:bCs/>
        </w:rPr>
      </w:pPr>
      <w:r>
        <w:rPr>
          <w:b/>
          <w:bCs/>
        </w:rPr>
        <w:t>3</w:t>
      </w:r>
      <w:r w:rsidR="00487639">
        <w:rPr>
          <w:b/>
          <w:bCs/>
        </w:rPr>
        <w:tab/>
      </w:r>
      <w:r w:rsidR="00905DC8">
        <w:rPr>
          <w:b/>
          <w:bCs/>
        </w:rPr>
        <w:t>Diriger</w:t>
      </w:r>
      <w:r w:rsidR="00671A40" w:rsidRPr="00542569">
        <w:rPr>
          <w:b/>
          <w:bCs/>
        </w:rPr>
        <w:t xml:space="preserve"> </w:t>
      </w:r>
      <w:r w:rsidRPr="00542569">
        <w:rPr>
          <w:b/>
          <w:bCs/>
        </w:rPr>
        <w:t xml:space="preserve">l’attention </w:t>
      </w:r>
    </w:p>
    <w:p w14:paraId="70AC4946" w14:textId="0184DD05" w:rsidR="0075250B" w:rsidRPr="00542569" w:rsidRDefault="0075250B" w:rsidP="00041DD8">
      <w:pPr>
        <w:jc w:val="both"/>
        <w:rPr>
          <w:b/>
          <w:bCs/>
        </w:rPr>
      </w:pPr>
      <w:r>
        <w:rPr>
          <w:b/>
          <w:bCs/>
        </w:rPr>
        <w:t>3</w:t>
      </w:r>
      <w:r w:rsidRPr="00542569">
        <w:rPr>
          <w:b/>
          <w:bCs/>
        </w:rPr>
        <w:t>.1</w:t>
      </w:r>
      <w:r w:rsidR="00487639">
        <w:rPr>
          <w:b/>
          <w:bCs/>
        </w:rPr>
        <w:tab/>
      </w:r>
      <w:r>
        <w:rPr>
          <w:b/>
          <w:bCs/>
        </w:rPr>
        <w:t xml:space="preserve">Attirer l’attention </w:t>
      </w:r>
      <w:r w:rsidR="00905DC8">
        <w:rPr>
          <w:b/>
          <w:bCs/>
        </w:rPr>
        <w:t xml:space="preserve">sur </w:t>
      </w:r>
      <w:r>
        <w:rPr>
          <w:b/>
          <w:bCs/>
        </w:rPr>
        <w:t>soi</w:t>
      </w:r>
      <w:r w:rsidR="00905DC8">
        <w:rPr>
          <w:b/>
          <w:bCs/>
        </w:rPr>
        <w:t>-même</w:t>
      </w:r>
    </w:p>
    <w:p w14:paraId="5C565340" w14:textId="270B2332" w:rsidR="0075250B" w:rsidRPr="0075250B" w:rsidRDefault="0075250B" w:rsidP="00041DD8">
      <w:pPr>
        <w:jc w:val="both"/>
        <w:rPr>
          <w:bCs/>
          <w:i/>
        </w:rPr>
      </w:pPr>
      <w:r>
        <w:rPr>
          <w:bCs/>
          <w:color w:val="9BBB59" w:themeColor="accent3"/>
        </w:rPr>
        <w:t xml:space="preserve">Comment [prénom] </w:t>
      </w:r>
      <w:r w:rsidR="00671A40">
        <w:rPr>
          <w:bCs/>
          <w:color w:val="9BBB59" w:themeColor="accent3"/>
        </w:rPr>
        <w:t>attire</w:t>
      </w:r>
      <w:r>
        <w:rPr>
          <w:bCs/>
          <w:color w:val="9BBB59" w:themeColor="accent3"/>
        </w:rPr>
        <w:t>-il</w:t>
      </w:r>
      <w:r w:rsidR="00270245" w:rsidRPr="00B42FDB">
        <w:rPr>
          <w:bCs/>
          <w:color w:val="9BBB59" w:themeColor="accent3"/>
        </w:rPr>
        <w:t>·</w:t>
      </w:r>
      <w:r>
        <w:rPr>
          <w:bCs/>
          <w:color w:val="9BBB59" w:themeColor="accent3"/>
        </w:rPr>
        <w:t>elle habituellement votre attention ?</w:t>
      </w:r>
    </w:p>
    <w:p w14:paraId="25A57C5F" w14:textId="39CC27F2" w:rsidR="0075250B" w:rsidRPr="00DE0403" w:rsidRDefault="0075250B" w:rsidP="00041DD8">
      <w:pPr>
        <w:jc w:val="both"/>
        <w:rPr>
          <w:bCs/>
          <w:i/>
          <w:sz w:val="20"/>
          <w:szCs w:val="20"/>
        </w:rPr>
      </w:pPr>
      <w:r w:rsidRPr="00DE0403">
        <w:rPr>
          <w:bCs/>
          <w:i/>
          <w:sz w:val="20"/>
          <w:szCs w:val="20"/>
        </w:rPr>
        <w:t xml:space="preserve">Les réponses peuvent inclure, mais </w:t>
      </w:r>
      <w:r w:rsidR="003E3AD3" w:rsidRPr="00DE0403">
        <w:rPr>
          <w:bCs/>
          <w:i/>
          <w:sz w:val="20"/>
          <w:szCs w:val="20"/>
        </w:rPr>
        <w:t xml:space="preserve">ne </w:t>
      </w:r>
      <w:r w:rsidRPr="00DE0403">
        <w:rPr>
          <w:bCs/>
          <w:i/>
          <w:sz w:val="20"/>
          <w:szCs w:val="20"/>
        </w:rPr>
        <w:t>se limitent pas à</w:t>
      </w:r>
      <w:r w:rsidR="008E391B" w:rsidRPr="00DE0403">
        <w:rPr>
          <w:bCs/>
          <w:i/>
          <w:sz w:val="20"/>
          <w:szCs w:val="20"/>
        </w:rPr>
        <w:t>, en</w:t>
      </w:r>
      <w:r w:rsidRPr="00DE0403">
        <w:rPr>
          <w:bCs/>
          <w:i/>
          <w:sz w:val="20"/>
          <w:szCs w:val="20"/>
        </w:rPr>
        <w:t> :</w:t>
      </w:r>
    </w:p>
    <w:p w14:paraId="61A0A215" w14:textId="6989954B" w:rsidR="0075250B" w:rsidRPr="00DE0403" w:rsidRDefault="008E391B" w:rsidP="00041DD8">
      <w:pPr>
        <w:pStyle w:val="ListParagraph"/>
        <w:numPr>
          <w:ilvl w:val="0"/>
          <w:numId w:val="2"/>
        </w:numPr>
        <w:jc w:val="both"/>
        <w:rPr>
          <w:bCs/>
          <w:i/>
          <w:sz w:val="20"/>
          <w:szCs w:val="20"/>
        </w:rPr>
      </w:pPr>
      <w:r w:rsidRPr="00DE0403">
        <w:rPr>
          <w:bCs/>
          <w:i/>
          <w:sz w:val="20"/>
          <w:szCs w:val="20"/>
        </w:rPr>
        <w:t>pleurant</w:t>
      </w:r>
    </w:p>
    <w:p w14:paraId="3EC230F4" w14:textId="24288433" w:rsidR="0075250B" w:rsidRPr="00DE0403" w:rsidRDefault="008E391B" w:rsidP="00041DD8">
      <w:pPr>
        <w:pStyle w:val="ListParagraph"/>
        <w:numPr>
          <w:ilvl w:val="0"/>
          <w:numId w:val="2"/>
        </w:numPr>
        <w:jc w:val="both"/>
        <w:rPr>
          <w:bCs/>
          <w:i/>
          <w:sz w:val="20"/>
          <w:szCs w:val="20"/>
        </w:rPr>
      </w:pPr>
      <w:r w:rsidRPr="00DE0403">
        <w:rPr>
          <w:bCs/>
          <w:i/>
          <w:sz w:val="20"/>
          <w:szCs w:val="20"/>
        </w:rPr>
        <w:t>bougeant</w:t>
      </w:r>
      <w:r w:rsidR="0075250B" w:rsidRPr="00DE0403">
        <w:rPr>
          <w:bCs/>
          <w:i/>
          <w:sz w:val="20"/>
          <w:szCs w:val="20"/>
        </w:rPr>
        <w:t xml:space="preserve"> son corps [tendre la main ou autre]</w:t>
      </w:r>
    </w:p>
    <w:p w14:paraId="3ADCC50D" w14:textId="1AD276A5" w:rsidR="0075250B" w:rsidRPr="00DE0403" w:rsidRDefault="008E391B" w:rsidP="00041DD8">
      <w:pPr>
        <w:pStyle w:val="ListParagraph"/>
        <w:numPr>
          <w:ilvl w:val="0"/>
          <w:numId w:val="2"/>
        </w:numPr>
        <w:jc w:val="both"/>
        <w:rPr>
          <w:bCs/>
          <w:i/>
          <w:sz w:val="20"/>
          <w:szCs w:val="20"/>
        </w:rPr>
      </w:pPr>
      <w:r w:rsidRPr="00DE0403">
        <w:rPr>
          <w:bCs/>
          <w:i/>
          <w:sz w:val="20"/>
          <w:szCs w:val="20"/>
        </w:rPr>
        <w:t>vocalisant</w:t>
      </w:r>
    </w:p>
    <w:p w14:paraId="42805758" w14:textId="72936158" w:rsidR="0075250B" w:rsidRPr="00DE0403" w:rsidRDefault="008E391B" w:rsidP="00041DD8">
      <w:pPr>
        <w:pStyle w:val="ListParagraph"/>
        <w:numPr>
          <w:ilvl w:val="0"/>
          <w:numId w:val="2"/>
        </w:numPr>
        <w:jc w:val="both"/>
        <w:rPr>
          <w:bCs/>
          <w:i/>
          <w:sz w:val="20"/>
          <w:szCs w:val="20"/>
        </w:rPr>
      </w:pPr>
      <w:r w:rsidRPr="00DE0403">
        <w:rPr>
          <w:bCs/>
          <w:i/>
          <w:sz w:val="20"/>
          <w:szCs w:val="20"/>
        </w:rPr>
        <w:t>vous regardant</w:t>
      </w:r>
    </w:p>
    <w:p w14:paraId="50A399B8" w14:textId="7BC662FC" w:rsidR="0075250B" w:rsidRPr="00DE0403" w:rsidRDefault="008E391B" w:rsidP="00041DD8">
      <w:pPr>
        <w:pStyle w:val="ListParagraph"/>
        <w:numPr>
          <w:ilvl w:val="0"/>
          <w:numId w:val="2"/>
        </w:numPr>
        <w:jc w:val="both"/>
        <w:rPr>
          <w:bCs/>
          <w:i/>
          <w:sz w:val="20"/>
          <w:szCs w:val="20"/>
        </w:rPr>
      </w:pPr>
      <w:r w:rsidRPr="00DE0403">
        <w:rPr>
          <w:bCs/>
          <w:i/>
          <w:sz w:val="20"/>
          <w:szCs w:val="20"/>
        </w:rPr>
        <w:t>utilisant</w:t>
      </w:r>
      <w:r w:rsidR="0075250B" w:rsidRPr="00DE0403">
        <w:rPr>
          <w:bCs/>
          <w:i/>
          <w:sz w:val="20"/>
          <w:szCs w:val="20"/>
        </w:rPr>
        <w:t xml:space="preserve"> une ressource </w:t>
      </w:r>
      <w:r w:rsidR="00DD6163" w:rsidRPr="00DE0403">
        <w:rPr>
          <w:bCs/>
          <w:i/>
          <w:sz w:val="20"/>
          <w:szCs w:val="20"/>
        </w:rPr>
        <w:t xml:space="preserve">de </w:t>
      </w:r>
      <w:r w:rsidR="0075250B" w:rsidRPr="00DE0403">
        <w:rPr>
          <w:bCs/>
          <w:i/>
          <w:sz w:val="20"/>
          <w:szCs w:val="20"/>
        </w:rPr>
        <w:t xml:space="preserve">CAA, </w:t>
      </w:r>
      <w:r w:rsidR="003B45D5" w:rsidRPr="00DE0403">
        <w:rPr>
          <w:bCs/>
          <w:i/>
          <w:sz w:val="20"/>
          <w:szCs w:val="20"/>
        </w:rPr>
        <w:t>par ex.</w:t>
      </w:r>
      <w:r w:rsidR="0075250B" w:rsidRPr="00DE0403">
        <w:rPr>
          <w:bCs/>
          <w:i/>
          <w:sz w:val="20"/>
          <w:szCs w:val="20"/>
        </w:rPr>
        <w:t xml:space="preserve"> pour dire </w:t>
      </w:r>
      <w:r w:rsidR="00671A40" w:rsidRPr="00DE0403">
        <w:rPr>
          <w:bCs/>
          <w:i/>
          <w:sz w:val="20"/>
          <w:szCs w:val="20"/>
        </w:rPr>
        <w:t xml:space="preserve">« salut » </w:t>
      </w:r>
    </w:p>
    <w:p w14:paraId="2F4CFE03" w14:textId="27481BA2" w:rsidR="0075250B" w:rsidRPr="00DE0403" w:rsidRDefault="0075250B" w:rsidP="00041DD8">
      <w:pPr>
        <w:pStyle w:val="ListParagraph"/>
        <w:numPr>
          <w:ilvl w:val="0"/>
          <w:numId w:val="2"/>
        </w:numPr>
        <w:jc w:val="both"/>
        <w:rPr>
          <w:bCs/>
          <w:i/>
          <w:sz w:val="20"/>
          <w:szCs w:val="20"/>
        </w:rPr>
      </w:pPr>
      <w:r w:rsidRPr="00DE0403">
        <w:rPr>
          <w:bCs/>
          <w:i/>
          <w:sz w:val="20"/>
          <w:szCs w:val="20"/>
        </w:rPr>
        <w:t xml:space="preserve">autre ? – </w:t>
      </w:r>
      <w:r w:rsidR="00671A40" w:rsidRPr="00DE0403">
        <w:rPr>
          <w:bCs/>
          <w:i/>
          <w:sz w:val="20"/>
          <w:szCs w:val="20"/>
        </w:rPr>
        <w:t>Veuillez</w:t>
      </w:r>
      <w:r w:rsidRPr="00DE0403">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2508D295" w14:textId="77777777" w:rsidTr="00DE0403">
        <w:trPr>
          <w:trHeight w:val="1701"/>
        </w:trPr>
        <w:tc>
          <w:tcPr>
            <w:tcW w:w="9396" w:type="dxa"/>
          </w:tcPr>
          <w:p w14:paraId="4E802499"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598FBF71" w14:textId="1BF43EFD" w:rsidR="007B5110" w:rsidRPr="00542569" w:rsidRDefault="007B5110" w:rsidP="00041DD8">
      <w:pPr>
        <w:jc w:val="both"/>
        <w:rPr>
          <w:b/>
          <w:bCs/>
        </w:rPr>
      </w:pPr>
      <w:r>
        <w:rPr>
          <w:b/>
          <w:bCs/>
        </w:rPr>
        <w:lastRenderedPageBreak/>
        <w:t>3.2</w:t>
      </w:r>
      <w:r w:rsidR="00487639">
        <w:rPr>
          <w:b/>
          <w:bCs/>
        </w:rPr>
        <w:tab/>
      </w:r>
      <w:r>
        <w:rPr>
          <w:b/>
          <w:bCs/>
        </w:rPr>
        <w:t xml:space="preserve">Attirer l’attention </w:t>
      </w:r>
      <w:r w:rsidR="00905DC8">
        <w:rPr>
          <w:b/>
          <w:bCs/>
        </w:rPr>
        <w:t xml:space="preserve">sur </w:t>
      </w:r>
      <w:r>
        <w:rPr>
          <w:b/>
          <w:bCs/>
        </w:rPr>
        <w:t>un événement ou une action</w:t>
      </w:r>
    </w:p>
    <w:p w14:paraId="7AB039D3" w14:textId="2EDFFC64" w:rsidR="007B5110" w:rsidRPr="0075250B" w:rsidRDefault="007B5110" w:rsidP="00041DD8">
      <w:pPr>
        <w:jc w:val="both"/>
        <w:rPr>
          <w:bCs/>
          <w:i/>
        </w:rPr>
      </w:pPr>
      <w:r>
        <w:rPr>
          <w:bCs/>
          <w:color w:val="9BBB59" w:themeColor="accent3"/>
        </w:rPr>
        <w:t xml:space="preserve">Si vous et [prénom] </w:t>
      </w:r>
      <w:r w:rsidR="008457C6">
        <w:rPr>
          <w:bCs/>
          <w:color w:val="9BBB59" w:themeColor="accent3"/>
        </w:rPr>
        <w:t>étiez</w:t>
      </w:r>
      <w:r>
        <w:rPr>
          <w:bCs/>
          <w:color w:val="9BBB59" w:themeColor="accent3"/>
        </w:rPr>
        <w:t xml:space="preserve"> quelque part et qu’il</w:t>
      </w:r>
      <w:r w:rsidR="00270245" w:rsidRPr="00B42FDB">
        <w:rPr>
          <w:bCs/>
          <w:color w:val="9BBB59" w:themeColor="accent3"/>
        </w:rPr>
        <w:t>·</w:t>
      </w:r>
      <w:r>
        <w:rPr>
          <w:bCs/>
          <w:color w:val="9BBB59" w:themeColor="accent3"/>
        </w:rPr>
        <w:t xml:space="preserve">elle </w:t>
      </w:r>
      <w:r w:rsidR="008457C6">
        <w:rPr>
          <w:bCs/>
          <w:color w:val="9BBB59" w:themeColor="accent3"/>
        </w:rPr>
        <w:t xml:space="preserve">voyait </w:t>
      </w:r>
      <w:r>
        <w:rPr>
          <w:bCs/>
          <w:color w:val="9BBB59" w:themeColor="accent3"/>
        </w:rPr>
        <w:t>quelque chose d’intéressant –</w:t>
      </w:r>
      <w:r w:rsidR="008E391B">
        <w:rPr>
          <w:bCs/>
          <w:color w:val="9BBB59" w:themeColor="accent3"/>
        </w:rPr>
        <w:t xml:space="preserve"> </w:t>
      </w:r>
      <w:r w:rsidR="008457C6">
        <w:rPr>
          <w:bCs/>
          <w:color w:val="9BBB59" w:themeColor="accent3"/>
        </w:rPr>
        <w:t>par ex.</w:t>
      </w:r>
      <w:r w:rsidR="008E391B">
        <w:rPr>
          <w:bCs/>
          <w:color w:val="9BBB59" w:themeColor="accent3"/>
        </w:rPr>
        <w:t xml:space="preserve"> un hélicoptère</w:t>
      </w:r>
      <w:r>
        <w:rPr>
          <w:bCs/>
          <w:color w:val="9BBB59" w:themeColor="accent3"/>
        </w:rPr>
        <w:t xml:space="preserve"> en vol stationnaire au-dessus de vos têtes ou une alarme incendie qui se déclenche, qu</w:t>
      </w:r>
      <w:r w:rsidR="008E391B">
        <w:rPr>
          <w:bCs/>
          <w:color w:val="9BBB59" w:themeColor="accent3"/>
        </w:rPr>
        <w:t>e serait-il</w:t>
      </w:r>
      <w:r>
        <w:rPr>
          <w:bCs/>
          <w:color w:val="9BBB59" w:themeColor="accent3"/>
        </w:rPr>
        <w:t xml:space="preserve"> probable qu’il</w:t>
      </w:r>
      <w:r w:rsidR="00270245" w:rsidRPr="00B42FDB">
        <w:rPr>
          <w:bCs/>
          <w:color w:val="9BBB59" w:themeColor="accent3"/>
        </w:rPr>
        <w:t>·</w:t>
      </w:r>
      <w:r>
        <w:rPr>
          <w:bCs/>
          <w:color w:val="9BBB59" w:themeColor="accent3"/>
        </w:rPr>
        <w:t>elle fasse ?</w:t>
      </w:r>
    </w:p>
    <w:p w14:paraId="55A74372" w14:textId="682543A8" w:rsidR="007B5110" w:rsidRPr="00ED614C" w:rsidRDefault="007B5110" w:rsidP="00041DD8">
      <w:pPr>
        <w:jc w:val="both"/>
        <w:rPr>
          <w:bCs/>
          <w:i/>
          <w:sz w:val="20"/>
          <w:szCs w:val="20"/>
        </w:rPr>
      </w:pPr>
      <w:r w:rsidRPr="00ED614C">
        <w:rPr>
          <w:bCs/>
          <w:i/>
          <w:sz w:val="20"/>
          <w:szCs w:val="20"/>
        </w:rPr>
        <w:t xml:space="preserve">Les réponses peuvent inclure, mais </w:t>
      </w:r>
      <w:r w:rsidR="003E3AD3" w:rsidRPr="00ED614C">
        <w:rPr>
          <w:bCs/>
          <w:i/>
          <w:sz w:val="20"/>
          <w:szCs w:val="20"/>
        </w:rPr>
        <w:t xml:space="preserve">ne </w:t>
      </w:r>
      <w:r w:rsidRPr="00ED614C">
        <w:rPr>
          <w:bCs/>
          <w:i/>
          <w:sz w:val="20"/>
          <w:szCs w:val="20"/>
        </w:rPr>
        <w:t>se limitent pas à :</w:t>
      </w:r>
    </w:p>
    <w:p w14:paraId="6C0CA17D" w14:textId="41E31F91" w:rsidR="007B5110" w:rsidRPr="00ED614C" w:rsidRDefault="007B5110" w:rsidP="00041DD8">
      <w:pPr>
        <w:pStyle w:val="ListParagraph"/>
        <w:numPr>
          <w:ilvl w:val="0"/>
          <w:numId w:val="2"/>
        </w:numPr>
        <w:jc w:val="both"/>
        <w:rPr>
          <w:bCs/>
          <w:i/>
          <w:sz w:val="20"/>
          <w:szCs w:val="20"/>
        </w:rPr>
      </w:pPr>
      <w:r w:rsidRPr="00ED614C">
        <w:rPr>
          <w:bCs/>
          <w:i/>
          <w:sz w:val="20"/>
          <w:szCs w:val="20"/>
        </w:rPr>
        <w:t xml:space="preserve">regarder la </w:t>
      </w:r>
      <w:r w:rsidR="008457C6" w:rsidRPr="00ED614C">
        <w:rPr>
          <w:bCs/>
          <w:i/>
          <w:sz w:val="20"/>
          <w:szCs w:val="20"/>
        </w:rPr>
        <w:t>« </w:t>
      </w:r>
      <w:r w:rsidRPr="00ED614C">
        <w:rPr>
          <w:bCs/>
          <w:i/>
          <w:sz w:val="20"/>
          <w:szCs w:val="20"/>
        </w:rPr>
        <w:t>chose</w:t>
      </w:r>
      <w:r w:rsidR="008457C6" w:rsidRPr="00ED614C">
        <w:rPr>
          <w:bCs/>
          <w:i/>
          <w:sz w:val="20"/>
          <w:szCs w:val="20"/>
        </w:rPr>
        <w:t> »</w:t>
      </w:r>
      <w:r w:rsidRPr="00ED614C">
        <w:rPr>
          <w:bCs/>
          <w:i/>
          <w:sz w:val="20"/>
          <w:szCs w:val="20"/>
        </w:rPr>
        <w:t xml:space="preserve"> d’intérêt</w:t>
      </w:r>
    </w:p>
    <w:p w14:paraId="2D894BD1" w14:textId="03137F51" w:rsidR="007B5110" w:rsidRPr="00ED614C" w:rsidRDefault="007B5110" w:rsidP="00041DD8">
      <w:pPr>
        <w:pStyle w:val="ListParagraph"/>
        <w:numPr>
          <w:ilvl w:val="0"/>
          <w:numId w:val="2"/>
        </w:numPr>
        <w:jc w:val="both"/>
        <w:rPr>
          <w:bCs/>
          <w:i/>
          <w:sz w:val="20"/>
          <w:szCs w:val="20"/>
        </w:rPr>
      </w:pPr>
      <w:r w:rsidRPr="00ED614C">
        <w:rPr>
          <w:bCs/>
          <w:i/>
          <w:sz w:val="20"/>
          <w:szCs w:val="20"/>
        </w:rPr>
        <w:t xml:space="preserve">bouger une partie de son corps, </w:t>
      </w:r>
      <w:r w:rsidR="008457C6" w:rsidRPr="00ED614C">
        <w:rPr>
          <w:bCs/>
          <w:i/>
          <w:sz w:val="20"/>
          <w:szCs w:val="20"/>
        </w:rPr>
        <w:t>par ex.</w:t>
      </w:r>
      <w:r w:rsidRPr="00ED614C">
        <w:rPr>
          <w:bCs/>
          <w:i/>
          <w:sz w:val="20"/>
          <w:szCs w:val="20"/>
        </w:rPr>
        <w:t xml:space="preserve"> bouger un bras ou une autre </w:t>
      </w:r>
      <w:r w:rsidR="00D507E2" w:rsidRPr="00ED614C">
        <w:rPr>
          <w:bCs/>
          <w:i/>
          <w:sz w:val="20"/>
          <w:szCs w:val="20"/>
        </w:rPr>
        <w:t xml:space="preserve">partie du corps comme </w:t>
      </w:r>
      <w:r w:rsidR="008457C6" w:rsidRPr="00ED614C">
        <w:rPr>
          <w:bCs/>
          <w:i/>
          <w:sz w:val="20"/>
          <w:szCs w:val="20"/>
        </w:rPr>
        <w:t>pour</w:t>
      </w:r>
      <w:r w:rsidR="00917E0C" w:rsidRPr="00ED614C">
        <w:rPr>
          <w:bCs/>
          <w:i/>
          <w:sz w:val="20"/>
          <w:szCs w:val="20"/>
        </w:rPr>
        <w:t xml:space="preserve"> pointer vers la chose</w:t>
      </w:r>
    </w:p>
    <w:p w14:paraId="22FD2992" w14:textId="101FC9B7" w:rsidR="00917E0C" w:rsidRPr="00ED614C" w:rsidRDefault="00917E0C" w:rsidP="00041DD8">
      <w:pPr>
        <w:pStyle w:val="ListParagraph"/>
        <w:numPr>
          <w:ilvl w:val="0"/>
          <w:numId w:val="2"/>
        </w:numPr>
        <w:jc w:val="both"/>
        <w:rPr>
          <w:bCs/>
          <w:i/>
          <w:sz w:val="20"/>
          <w:szCs w:val="20"/>
        </w:rPr>
      </w:pPr>
      <w:r w:rsidRPr="00ED614C">
        <w:rPr>
          <w:bCs/>
          <w:i/>
          <w:sz w:val="20"/>
          <w:szCs w:val="20"/>
        </w:rPr>
        <w:t>regarder la chose puis vous regarder</w:t>
      </w:r>
    </w:p>
    <w:p w14:paraId="65307C5C" w14:textId="2E8A215C" w:rsidR="00917E0C" w:rsidRPr="00ED614C" w:rsidRDefault="00917E0C" w:rsidP="00041DD8">
      <w:pPr>
        <w:pStyle w:val="ListParagraph"/>
        <w:numPr>
          <w:ilvl w:val="0"/>
          <w:numId w:val="2"/>
        </w:numPr>
        <w:jc w:val="both"/>
        <w:rPr>
          <w:bCs/>
          <w:i/>
          <w:sz w:val="20"/>
          <w:szCs w:val="20"/>
        </w:rPr>
      </w:pPr>
      <w:r w:rsidRPr="00ED614C">
        <w:rPr>
          <w:bCs/>
          <w:i/>
          <w:sz w:val="20"/>
          <w:szCs w:val="20"/>
        </w:rPr>
        <w:t>vocaliser</w:t>
      </w:r>
    </w:p>
    <w:p w14:paraId="042EA2E3" w14:textId="55868D52"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utiliser une ressource </w:t>
      </w:r>
      <w:r w:rsidR="00DD6163" w:rsidRPr="00ED614C">
        <w:rPr>
          <w:bCs/>
          <w:i/>
          <w:sz w:val="20"/>
          <w:szCs w:val="20"/>
        </w:rPr>
        <w:t xml:space="preserve">de </w:t>
      </w:r>
      <w:r w:rsidRPr="00ED614C">
        <w:rPr>
          <w:bCs/>
          <w:i/>
          <w:sz w:val="20"/>
          <w:szCs w:val="20"/>
        </w:rPr>
        <w:t>CAA,</w:t>
      </w:r>
      <w:r w:rsidR="008457C6" w:rsidRPr="00ED614C">
        <w:rPr>
          <w:bCs/>
          <w:i/>
          <w:sz w:val="20"/>
          <w:szCs w:val="20"/>
        </w:rPr>
        <w:t xml:space="preserve"> par ex</w:t>
      </w:r>
      <w:r w:rsidRPr="00ED614C">
        <w:rPr>
          <w:bCs/>
          <w:i/>
          <w:sz w:val="20"/>
          <w:szCs w:val="20"/>
        </w:rPr>
        <w:t xml:space="preserve">. pour dire </w:t>
      </w:r>
      <w:r w:rsidR="008457C6" w:rsidRPr="00ED614C">
        <w:rPr>
          <w:bCs/>
          <w:i/>
          <w:sz w:val="20"/>
          <w:szCs w:val="20"/>
        </w:rPr>
        <w:t>« </w:t>
      </w:r>
      <w:r w:rsidRPr="00ED614C">
        <w:rPr>
          <w:bCs/>
          <w:i/>
          <w:sz w:val="20"/>
          <w:szCs w:val="20"/>
        </w:rPr>
        <w:t>regarde</w:t>
      </w:r>
      <w:r w:rsidR="008457C6" w:rsidRPr="00ED614C">
        <w:rPr>
          <w:bCs/>
          <w:i/>
          <w:sz w:val="20"/>
          <w:szCs w:val="20"/>
        </w:rPr>
        <w:t> »</w:t>
      </w:r>
    </w:p>
    <w:p w14:paraId="179E94F0" w14:textId="12568FCA"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autre ? – </w:t>
      </w:r>
      <w:r w:rsidR="008457C6" w:rsidRPr="00ED614C">
        <w:rPr>
          <w:bCs/>
          <w:i/>
          <w:sz w:val="20"/>
          <w:szCs w:val="20"/>
        </w:rPr>
        <w:t>Veuillez</w:t>
      </w:r>
      <w:r w:rsidRPr="00ED614C">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70E6C192" w14:textId="77777777" w:rsidTr="00ED614C">
        <w:trPr>
          <w:trHeight w:val="3402"/>
        </w:trPr>
        <w:tc>
          <w:tcPr>
            <w:tcW w:w="9396" w:type="dxa"/>
          </w:tcPr>
          <w:p w14:paraId="5E835F2A"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48E96B95" w14:textId="77777777" w:rsidR="00DE0403" w:rsidRDefault="00DE0403" w:rsidP="00041DD8">
      <w:pPr>
        <w:jc w:val="both"/>
        <w:rPr>
          <w:b/>
          <w:bCs/>
        </w:rPr>
      </w:pPr>
    </w:p>
    <w:p w14:paraId="7197AD80" w14:textId="52B37056" w:rsidR="00917E0C" w:rsidRPr="00542569" w:rsidRDefault="00917E0C" w:rsidP="00041DD8">
      <w:pPr>
        <w:jc w:val="both"/>
        <w:rPr>
          <w:b/>
          <w:bCs/>
        </w:rPr>
      </w:pPr>
      <w:r>
        <w:rPr>
          <w:b/>
          <w:bCs/>
        </w:rPr>
        <w:t>3.3</w:t>
      </w:r>
      <w:r w:rsidR="00487639">
        <w:rPr>
          <w:b/>
          <w:bCs/>
        </w:rPr>
        <w:tab/>
      </w:r>
      <w:r>
        <w:rPr>
          <w:b/>
          <w:bCs/>
        </w:rPr>
        <w:t xml:space="preserve">Attirer l’attention </w:t>
      </w:r>
      <w:r w:rsidR="00905DC8">
        <w:rPr>
          <w:b/>
          <w:bCs/>
        </w:rPr>
        <w:t xml:space="preserve">sur </w:t>
      </w:r>
      <w:r>
        <w:rPr>
          <w:b/>
          <w:bCs/>
        </w:rPr>
        <w:t>un objet</w:t>
      </w:r>
    </w:p>
    <w:p w14:paraId="62E801B5" w14:textId="5267B3E4" w:rsidR="00917E0C" w:rsidRPr="0075250B" w:rsidRDefault="00917E0C" w:rsidP="00041DD8">
      <w:pPr>
        <w:jc w:val="both"/>
        <w:rPr>
          <w:bCs/>
          <w:i/>
        </w:rPr>
      </w:pPr>
      <w:r>
        <w:rPr>
          <w:bCs/>
          <w:color w:val="9BBB59" w:themeColor="accent3"/>
        </w:rPr>
        <w:t xml:space="preserve">Si [prénom] </w:t>
      </w:r>
      <w:r w:rsidR="008E391B">
        <w:rPr>
          <w:bCs/>
          <w:color w:val="9BBB59" w:themeColor="accent3"/>
        </w:rPr>
        <w:t>voyait</w:t>
      </w:r>
      <w:r>
        <w:rPr>
          <w:bCs/>
          <w:color w:val="9BBB59" w:themeColor="accent3"/>
        </w:rPr>
        <w:t xml:space="preserve"> un objet qu’il</w:t>
      </w:r>
      <w:r w:rsidR="00270245" w:rsidRPr="00B42FDB">
        <w:rPr>
          <w:bCs/>
          <w:color w:val="9BBB59" w:themeColor="accent3"/>
        </w:rPr>
        <w:t>·</w:t>
      </w:r>
      <w:r w:rsidR="008E391B">
        <w:rPr>
          <w:bCs/>
          <w:color w:val="9BBB59" w:themeColor="accent3"/>
        </w:rPr>
        <w:t>elle trouvait</w:t>
      </w:r>
      <w:r>
        <w:rPr>
          <w:bCs/>
          <w:color w:val="9BBB59" w:themeColor="accent3"/>
        </w:rPr>
        <w:t xml:space="preserve"> intéressant – </w:t>
      </w:r>
      <w:r w:rsidR="003B45D5">
        <w:rPr>
          <w:bCs/>
          <w:color w:val="9BBB59" w:themeColor="accent3"/>
        </w:rPr>
        <w:t>par ex.</w:t>
      </w:r>
      <w:r w:rsidR="008E391B">
        <w:rPr>
          <w:bCs/>
          <w:color w:val="9BBB59" w:themeColor="accent3"/>
        </w:rPr>
        <w:t xml:space="preserve"> un </w:t>
      </w:r>
      <w:r w:rsidR="00D6032F">
        <w:rPr>
          <w:bCs/>
          <w:color w:val="9BBB59" w:themeColor="accent3"/>
        </w:rPr>
        <w:t>objet dans une vitrine</w:t>
      </w:r>
      <w:r w:rsidR="008E391B">
        <w:rPr>
          <w:bCs/>
          <w:color w:val="9BBB59" w:themeColor="accent3"/>
        </w:rPr>
        <w:t>, que serait</w:t>
      </w:r>
      <w:r>
        <w:rPr>
          <w:bCs/>
          <w:color w:val="9BBB59" w:themeColor="accent3"/>
        </w:rPr>
        <w:t>-il probable qu’il</w:t>
      </w:r>
      <w:r w:rsidR="00270245" w:rsidRPr="00B42FDB">
        <w:rPr>
          <w:bCs/>
          <w:color w:val="9BBB59" w:themeColor="accent3"/>
        </w:rPr>
        <w:t>·</w:t>
      </w:r>
      <w:r>
        <w:rPr>
          <w:bCs/>
          <w:color w:val="9BBB59" w:themeColor="accent3"/>
        </w:rPr>
        <w:t xml:space="preserve">elle fasse ? </w:t>
      </w:r>
    </w:p>
    <w:p w14:paraId="1914554B" w14:textId="78A16E93" w:rsidR="00917E0C" w:rsidRPr="00ED614C" w:rsidRDefault="00917E0C" w:rsidP="00041DD8">
      <w:pPr>
        <w:jc w:val="both"/>
        <w:rPr>
          <w:bCs/>
          <w:i/>
          <w:sz w:val="20"/>
          <w:szCs w:val="20"/>
        </w:rPr>
      </w:pPr>
      <w:r w:rsidRPr="00ED614C">
        <w:rPr>
          <w:bCs/>
          <w:i/>
          <w:sz w:val="20"/>
          <w:szCs w:val="20"/>
        </w:rPr>
        <w:t xml:space="preserve">Les réponses peuvent inclure, mais </w:t>
      </w:r>
      <w:r w:rsidR="003E3AD3" w:rsidRPr="00ED614C">
        <w:rPr>
          <w:bCs/>
          <w:i/>
          <w:sz w:val="20"/>
          <w:szCs w:val="20"/>
        </w:rPr>
        <w:t xml:space="preserve">ne </w:t>
      </w:r>
      <w:r w:rsidRPr="00ED614C">
        <w:rPr>
          <w:bCs/>
          <w:i/>
          <w:sz w:val="20"/>
          <w:szCs w:val="20"/>
        </w:rPr>
        <w:t>se limitent pas à :</w:t>
      </w:r>
    </w:p>
    <w:p w14:paraId="7703F57C" w14:textId="16754D9D"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regarder </w:t>
      </w:r>
      <w:r w:rsidR="00E46267" w:rsidRPr="00ED614C">
        <w:rPr>
          <w:bCs/>
          <w:i/>
          <w:sz w:val="20"/>
          <w:szCs w:val="20"/>
        </w:rPr>
        <w:t xml:space="preserve">vers </w:t>
      </w:r>
      <w:r w:rsidRPr="00ED614C">
        <w:rPr>
          <w:bCs/>
          <w:i/>
          <w:sz w:val="20"/>
          <w:szCs w:val="20"/>
        </w:rPr>
        <w:t xml:space="preserve">la </w:t>
      </w:r>
      <w:r w:rsidR="00E46267" w:rsidRPr="00ED614C">
        <w:rPr>
          <w:bCs/>
          <w:i/>
          <w:sz w:val="20"/>
          <w:szCs w:val="20"/>
        </w:rPr>
        <w:t>« </w:t>
      </w:r>
      <w:r w:rsidRPr="00ED614C">
        <w:rPr>
          <w:bCs/>
          <w:i/>
          <w:sz w:val="20"/>
          <w:szCs w:val="20"/>
        </w:rPr>
        <w:t>chose</w:t>
      </w:r>
      <w:r w:rsidR="00E46267" w:rsidRPr="00ED614C">
        <w:rPr>
          <w:bCs/>
          <w:i/>
          <w:sz w:val="20"/>
          <w:szCs w:val="20"/>
        </w:rPr>
        <w:t> »</w:t>
      </w:r>
      <w:r w:rsidRPr="00ED614C">
        <w:rPr>
          <w:bCs/>
          <w:i/>
          <w:sz w:val="20"/>
          <w:szCs w:val="20"/>
        </w:rPr>
        <w:t xml:space="preserve"> d’intérêt</w:t>
      </w:r>
    </w:p>
    <w:p w14:paraId="6DED822A" w14:textId="57AC0DA2"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bouger une partie de </w:t>
      </w:r>
      <w:r w:rsidR="00D6032F" w:rsidRPr="00ED614C">
        <w:rPr>
          <w:bCs/>
          <w:i/>
          <w:sz w:val="20"/>
          <w:szCs w:val="20"/>
        </w:rPr>
        <w:t xml:space="preserve">son </w:t>
      </w:r>
      <w:r w:rsidRPr="00ED614C">
        <w:rPr>
          <w:bCs/>
          <w:i/>
          <w:sz w:val="20"/>
          <w:szCs w:val="20"/>
        </w:rPr>
        <w:t xml:space="preserve">corps, </w:t>
      </w:r>
      <w:r w:rsidR="00E46267" w:rsidRPr="00ED614C">
        <w:rPr>
          <w:bCs/>
          <w:i/>
          <w:sz w:val="20"/>
          <w:szCs w:val="20"/>
        </w:rPr>
        <w:t>par ex.</w:t>
      </w:r>
      <w:r w:rsidRPr="00ED614C">
        <w:rPr>
          <w:bCs/>
          <w:i/>
          <w:sz w:val="20"/>
          <w:szCs w:val="20"/>
        </w:rPr>
        <w:t xml:space="preserve"> bouger un bras ou une a</w:t>
      </w:r>
      <w:r w:rsidR="00D507E2" w:rsidRPr="00ED614C">
        <w:rPr>
          <w:bCs/>
          <w:i/>
          <w:sz w:val="20"/>
          <w:szCs w:val="20"/>
        </w:rPr>
        <w:t xml:space="preserve">utre partie du corps comme </w:t>
      </w:r>
      <w:r w:rsidR="00AE4C47" w:rsidRPr="00ED614C">
        <w:rPr>
          <w:bCs/>
          <w:i/>
          <w:sz w:val="20"/>
          <w:szCs w:val="20"/>
        </w:rPr>
        <w:t>pour</w:t>
      </w:r>
      <w:r w:rsidRPr="00ED614C">
        <w:rPr>
          <w:bCs/>
          <w:i/>
          <w:sz w:val="20"/>
          <w:szCs w:val="20"/>
        </w:rPr>
        <w:t xml:space="preserve"> pointer vers la chose</w:t>
      </w:r>
    </w:p>
    <w:p w14:paraId="4BA789A8" w14:textId="77777777" w:rsidR="00917E0C" w:rsidRPr="00ED614C" w:rsidRDefault="00917E0C" w:rsidP="00041DD8">
      <w:pPr>
        <w:pStyle w:val="ListParagraph"/>
        <w:numPr>
          <w:ilvl w:val="0"/>
          <w:numId w:val="2"/>
        </w:numPr>
        <w:jc w:val="both"/>
        <w:rPr>
          <w:bCs/>
          <w:i/>
          <w:sz w:val="20"/>
          <w:szCs w:val="20"/>
        </w:rPr>
      </w:pPr>
      <w:r w:rsidRPr="00ED614C">
        <w:rPr>
          <w:bCs/>
          <w:i/>
          <w:sz w:val="20"/>
          <w:szCs w:val="20"/>
        </w:rPr>
        <w:t>regarder la chose puis vous regarder</w:t>
      </w:r>
    </w:p>
    <w:p w14:paraId="7558CA5E" w14:textId="71CBA27F" w:rsidR="00917E0C" w:rsidRPr="00ED614C" w:rsidRDefault="00917E0C" w:rsidP="00041DD8">
      <w:pPr>
        <w:pStyle w:val="ListParagraph"/>
        <w:numPr>
          <w:ilvl w:val="0"/>
          <w:numId w:val="2"/>
        </w:numPr>
        <w:jc w:val="both"/>
        <w:rPr>
          <w:bCs/>
          <w:i/>
          <w:sz w:val="20"/>
          <w:szCs w:val="20"/>
        </w:rPr>
      </w:pPr>
      <w:r w:rsidRPr="00ED614C">
        <w:rPr>
          <w:bCs/>
          <w:i/>
          <w:sz w:val="20"/>
          <w:szCs w:val="20"/>
        </w:rPr>
        <w:t>vocaliser</w:t>
      </w:r>
    </w:p>
    <w:p w14:paraId="3B0BEAA4" w14:textId="4C1E571F"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utiliser une ressource </w:t>
      </w:r>
      <w:r w:rsidR="00DD6163" w:rsidRPr="00ED614C">
        <w:rPr>
          <w:bCs/>
          <w:i/>
          <w:sz w:val="20"/>
          <w:szCs w:val="20"/>
        </w:rPr>
        <w:t xml:space="preserve">de </w:t>
      </w:r>
      <w:r w:rsidRPr="00ED614C">
        <w:rPr>
          <w:bCs/>
          <w:i/>
          <w:sz w:val="20"/>
          <w:szCs w:val="20"/>
        </w:rPr>
        <w:t xml:space="preserve">CAA, </w:t>
      </w:r>
      <w:r w:rsidR="00E46267" w:rsidRPr="00ED614C">
        <w:rPr>
          <w:bCs/>
          <w:i/>
          <w:sz w:val="20"/>
          <w:szCs w:val="20"/>
        </w:rPr>
        <w:t>par ex.</w:t>
      </w:r>
      <w:r w:rsidRPr="00ED614C">
        <w:rPr>
          <w:bCs/>
          <w:i/>
          <w:sz w:val="20"/>
          <w:szCs w:val="20"/>
        </w:rPr>
        <w:t xml:space="preserve"> pour dire </w:t>
      </w:r>
      <w:r w:rsidR="00E46267" w:rsidRPr="00ED614C">
        <w:rPr>
          <w:bCs/>
          <w:i/>
          <w:sz w:val="20"/>
          <w:szCs w:val="20"/>
        </w:rPr>
        <w:t>« </w:t>
      </w:r>
      <w:r w:rsidRPr="00ED614C">
        <w:rPr>
          <w:bCs/>
          <w:i/>
          <w:sz w:val="20"/>
          <w:szCs w:val="20"/>
        </w:rPr>
        <w:t>regarde</w:t>
      </w:r>
      <w:r w:rsidR="00E46267" w:rsidRPr="00ED614C">
        <w:rPr>
          <w:bCs/>
          <w:i/>
          <w:sz w:val="20"/>
          <w:szCs w:val="20"/>
        </w:rPr>
        <w:t> »</w:t>
      </w:r>
    </w:p>
    <w:p w14:paraId="53357928" w14:textId="430114EF"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autre ? – </w:t>
      </w:r>
      <w:r w:rsidR="00AE4C47" w:rsidRPr="00ED614C">
        <w:rPr>
          <w:bCs/>
          <w:i/>
          <w:sz w:val="20"/>
          <w:szCs w:val="20"/>
        </w:rPr>
        <w:t>Veuillez</w:t>
      </w:r>
      <w:r w:rsidRPr="00ED614C">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60BBA5F0" w14:textId="77777777" w:rsidTr="00ED614C">
        <w:trPr>
          <w:trHeight w:val="3402"/>
        </w:trPr>
        <w:tc>
          <w:tcPr>
            <w:tcW w:w="9396" w:type="dxa"/>
          </w:tcPr>
          <w:p w14:paraId="0EBF6CBF"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0473523E" w14:textId="7FBE9C53" w:rsidR="00917E0C" w:rsidRPr="00542569" w:rsidRDefault="00917E0C" w:rsidP="00041DD8">
      <w:pPr>
        <w:jc w:val="both"/>
        <w:rPr>
          <w:b/>
          <w:bCs/>
        </w:rPr>
      </w:pPr>
      <w:r>
        <w:rPr>
          <w:b/>
          <w:bCs/>
        </w:rPr>
        <w:lastRenderedPageBreak/>
        <w:t>3.4</w:t>
      </w:r>
      <w:r w:rsidR="00487639">
        <w:rPr>
          <w:b/>
          <w:bCs/>
        </w:rPr>
        <w:tab/>
      </w:r>
      <w:r>
        <w:rPr>
          <w:b/>
          <w:bCs/>
        </w:rPr>
        <w:t xml:space="preserve">Attirer l’attention </w:t>
      </w:r>
      <w:r w:rsidR="00905DC8">
        <w:rPr>
          <w:b/>
          <w:bCs/>
        </w:rPr>
        <w:t xml:space="preserve">sur </w:t>
      </w:r>
      <w:r>
        <w:rPr>
          <w:b/>
          <w:bCs/>
        </w:rPr>
        <w:t>d’autres personnes</w:t>
      </w:r>
    </w:p>
    <w:p w14:paraId="5726C13C" w14:textId="1F5DCFB6" w:rsidR="00917E0C" w:rsidRPr="0075250B" w:rsidRDefault="00917E0C" w:rsidP="00041DD8">
      <w:pPr>
        <w:jc w:val="both"/>
        <w:rPr>
          <w:bCs/>
          <w:i/>
        </w:rPr>
      </w:pPr>
      <w:r>
        <w:rPr>
          <w:bCs/>
          <w:color w:val="9BBB59" w:themeColor="accent3"/>
        </w:rPr>
        <w:t xml:space="preserve">Si vous et [prénom] </w:t>
      </w:r>
      <w:r w:rsidR="002044C4">
        <w:rPr>
          <w:bCs/>
          <w:color w:val="9BBB59" w:themeColor="accent3"/>
        </w:rPr>
        <w:t>é</w:t>
      </w:r>
      <w:r>
        <w:rPr>
          <w:bCs/>
          <w:color w:val="9BBB59" w:themeColor="accent3"/>
        </w:rPr>
        <w:t>t</w:t>
      </w:r>
      <w:r w:rsidR="008E391B">
        <w:rPr>
          <w:bCs/>
          <w:color w:val="9BBB59" w:themeColor="accent3"/>
        </w:rPr>
        <w:t>iez</w:t>
      </w:r>
      <w:r>
        <w:rPr>
          <w:bCs/>
          <w:color w:val="9BBB59" w:themeColor="accent3"/>
        </w:rPr>
        <w:t xml:space="preserve"> quelque part </w:t>
      </w:r>
      <w:r w:rsidR="00AE4C47">
        <w:rPr>
          <w:bCs/>
          <w:color w:val="9BBB59" w:themeColor="accent3"/>
        </w:rPr>
        <w:t xml:space="preserve">à l’extérieur </w:t>
      </w:r>
      <w:r>
        <w:rPr>
          <w:bCs/>
          <w:color w:val="9BBB59" w:themeColor="accent3"/>
        </w:rPr>
        <w:t>et qu’il</w:t>
      </w:r>
      <w:r w:rsidR="00270245" w:rsidRPr="00B42FDB">
        <w:rPr>
          <w:bCs/>
          <w:color w:val="9BBB59" w:themeColor="accent3"/>
        </w:rPr>
        <w:t>·</w:t>
      </w:r>
      <w:r w:rsidR="008E391B">
        <w:rPr>
          <w:bCs/>
          <w:color w:val="9BBB59" w:themeColor="accent3"/>
        </w:rPr>
        <w:t>elle voyait</w:t>
      </w:r>
      <w:r>
        <w:rPr>
          <w:bCs/>
          <w:color w:val="9BBB59" w:themeColor="accent3"/>
        </w:rPr>
        <w:t xml:space="preserve"> quelqu’un vers qui il</w:t>
      </w:r>
      <w:r w:rsidR="00270245" w:rsidRPr="00B42FDB">
        <w:rPr>
          <w:bCs/>
          <w:color w:val="9BBB59" w:themeColor="accent3"/>
        </w:rPr>
        <w:t>·</w:t>
      </w:r>
      <w:r>
        <w:rPr>
          <w:bCs/>
          <w:color w:val="9BBB59" w:themeColor="accent3"/>
        </w:rPr>
        <w:t xml:space="preserve">elle </w:t>
      </w:r>
      <w:r w:rsidR="008E391B">
        <w:rPr>
          <w:bCs/>
          <w:color w:val="9BBB59" w:themeColor="accent3"/>
        </w:rPr>
        <w:t xml:space="preserve">voulait attirer votre attention, </w:t>
      </w:r>
      <w:r w:rsidR="00D6032F">
        <w:rPr>
          <w:bCs/>
          <w:color w:val="9BBB59" w:themeColor="accent3"/>
        </w:rPr>
        <w:t>que serait-il probable qu’il</w:t>
      </w:r>
      <w:r w:rsidR="00D6032F" w:rsidRPr="00B42FDB">
        <w:rPr>
          <w:bCs/>
          <w:color w:val="9BBB59" w:themeColor="accent3"/>
        </w:rPr>
        <w:t>·</w:t>
      </w:r>
      <w:r w:rsidR="00D6032F">
        <w:rPr>
          <w:bCs/>
          <w:color w:val="9BBB59" w:themeColor="accent3"/>
        </w:rPr>
        <w:t>elle fasse </w:t>
      </w:r>
      <w:r>
        <w:rPr>
          <w:bCs/>
          <w:color w:val="9BBB59" w:themeColor="accent3"/>
        </w:rPr>
        <w:t xml:space="preserve">? </w:t>
      </w:r>
    </w:p>
    <w:p w14:paraId="04D00D59" w14:textId="641C08D8" w:rsidR="00917E0C" w:rsidRPr="00ED614C" w:rsidRDefault="00917E0C" w:rsidP="00041DD8">
      <w:pPr>
        <w:jc w:val="both"/>
        <w:rPr>
          <w:bCs/>
          <w:i/>
          <w:sz w:val="20"/>
          <w:szCs w:val="20"/>
        </w:rPr>
      </w:pPr>
      <w:r w:rsidRPr="00ED614C">
        <w:rPr>
          <w:bCs/>
          <w:i/>
          <w:sz w:val="20"/>
          <w:szCs w:val="20"/>
        </w:rPr>
        <w:t xml:space="preserve">Les réponses peuvent inclure, mais </w:t>
      </w:r>
      <w:r w:rsidR="003E3AD3" w:rsidRPr="00ED614C">
        <w:rPr>
          <w:bCs/>
          <w:i/>
          <w:sz w:val="20"/>
          <w:szCs w:val="20"/>
        </w:rPr>
        <w:t xml:space="preserve">ne </w:t>
      </w:r>
      <w:r w:rsidRPr="00ED614C">
        <w:rPr>
          <w:bCs/>
          <w:i/>
          <w:sz w:val="20"/>
          <w:szCs w:val="20"/>
        </w:rPr>
        <w:t>se limitent pas à :</w:t>
      </w:r>
    </w:p>
    <w:p w14:paraId="254652B7" w14:textId="09B02668"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regarder </w:t>
      </w:r>
      <w:r w:rsidR="00AE4C47" w:rsidRPr="00ED614C">
        <w:rPr>
          <w:bCs/>
          <w:i/>
          <w:sz w:val="20"/>
          <w:szCs w:val="20"/>
        </w:rPr>
        <w:t xml:space="preserve">vers </w:t>
      </w:r>
      <w:r w:rsidRPr="00ED614C">
        <w:rPr>
          <w:bCs/>
          <w:i/>
          <w:sz w:val="20"/>
          <w:szCs w:val="20"/>
        </w:rPr>
        <w:t xml:space="preserve">la </w:t>
      </w:r>
      <w:r w:rsidR="00AE4C47" w:rsidRPr="00ED614C">
        <w:rPr>
          <w:bCs/>
          <w:i/>
          <w:sz w:val="20"/>
          <w:szCs w:val="20"/>
        </w:rPr>
        <w:t>« </w:t>
      </w:r>
      <w:r w:rsidRPr="00ED614C">
        <w:rPr>
          <w:bCs/>
          <w:i/>
          <w:sz w:val="20"/>
          <w:szCs w:val="20"/>
        </w:rPr>
        <w:t>chose</w:t>
      </w:r>
      <w:r w:rsidR="00AE4C47" w:rsidRPr="00ED614C">
        <w:rPr>
          <w:bCs/>
          <w:i/>
          <w:sz w:val="20"/>
          <w:szCs w:val="20"/>
        </w:rPr>
        <w:t> »</w:t>
      </w:r>
      <w:r w:rsidRPr="00ED614C">
        <w:rPr>
          <w:bCs/>
          <w:i/>
          <w:sz w:val="20"/>
          <w:szCs w:val="20"/>
        </w:rPr>
        <w:t xml:space="preserve"> d’intérêt</w:t>
      </w:r>
    </w:p>
    <w:p w14:paraId="15E00528" w14:textId="21B08CDB"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bouger une partie de </w:t>
      </w:r>
      <w:r w:rsidR="00756264" w:rsidRPr="00ED614C">
        <w:rPr>
          <w:bCs/>
          <w:i/>
          <w:sz w:val="20"/>
          <w:szCs w:val="20"/>
        </w:rPr>
        <w:t xml:space="preserve">son </w:t>
      </w:r>
      <w:r w:rsidRPr="00ED614C">
        <w:rPr>
          <w:bCs/>
          <w:i/>
          <w:sz w:val="20"/>
          <w:szCs w:val="20"/>
        </w:rPr>
        <w:t xml:space="preserve">corps, </w:t>
      </w:r>
      <w:r w:rsidR="00AE4C47" w:rsidRPr="00ED614C">
        <w:rPr>
          <w:bCs/>
          <w:i/>
          <w:sz w:val="20"/>
          <w:szCs w:val="20"/>
        </w:rPr>
        <w:t>par ex.</w:t>
      </w:r>
      <w:r w:rsidRPr="00ED614C">
        <w:rPr>
          <w:bCs/>
          <w:i/>
          <w:sz w:val="20"/>
          <w:szCs w:val="20"/>
        </w:rPr>
        <w:t xml:space="preserve"> bouger un bras ou une a</w:t>
      </w:r>
      <w:r w:rsidR="00D507E2" w:rsidRPr="00ED614C">
        <w:rPr>
          <w:bCs/>
          <w:i/>
          <w:sz w:val="20"/>
          <w:szCs w:val="20"/>
        </w:rPr>
        <w:t xml:space="preserve">utre partie du corps comme </w:t>
      </w:r>
      <w:r w:rsidR="00AE4C47" w:rsidRPr="00ED614C">
        <w:rPr>
          <w:bCs/>
          <w:i/>
          <w:sz w:val="20"/>
          <w:szCs w:val="20"/>
        </w:rPr>
        <w:t>pour</w:t>
      </w:r>
      <w:r w:rsidRPr="00ED614C">
        <w:rPr>
          <w:bCs/>
          <w:i/>
          <w:sz w:val="20"/>
          <w:szCs w:val="20"/>
        </w:rPr>
        <w:t xml:space="preserve"> pointer vers la ‘chose’</w:t>
      </w:r>
    </w:p>
    <w:p w14:paraId="4E329EBB" w14:textId="77777777" w:rsidR="00917E0C" w:rsidRPr="00ED614C" w:rsidRDefault="00917E0C" w:rsidP="00041DD8">
      <w:pPr>
        <w:pStyle w:val="ListParagraph"/>
        <w:numPr>
          <w:ilvl w:val="0"/>
          <w:numId w:val="2"/>
        </w:numPr>
        <w:jc w:val="both"/>
        <w:rPr>
          <w:bCs/>
          <w:i/>
          <w:sz w:val="20"/>
          <w:szCs w:val="20"/>
        </w:rPr>
      </w:pPr>
      <w:r w:rsidRPr="00ED614C">
        <w:rPr>
          <w:bCs/>
          <w:i/>
          <w:sz w:val="20"/>
          <w:szCs w:val="20"/>
        </w:rPr>
        <w:t>regarder la chose puis vous regarder</w:t>
      </w:r>
    </w:p>
    <w:p w14:paraId="0700458D" w14:textId="77777777" w:rsidR="00917E0C" w:rsidRPr="00ED614C" w:rsidRDefault="00917E0C" w:rsidP="00041DD8">
      <w:pPr>
        <w:pStyle w:val="ListParagraph"/>
        <w:numPr>
          <w:ilvl w:val="0"/>
          <w:numId w:val="2"/>
        </w:numPr>
        <w:jc w:val="both"/>
        <w:rPr>
          <w:bCs/>
          <w:i/>
          <w:sz w:val="20"/>
          <w:szCs w:val="20"/>
        </w:rPr>
      </w:pPr>
      <w:r w:rsidRPr="00ED614C">
        <w:rPr>
          <w:bCs/>
          <w:i/>
          <w:sz w:val="20"/>
          <w:szCs w:val="20"/>
        </w:rPr>
        <w:t>vocaliser</w:t>
      </w:r>
    </w:p>
    <w:p w14:paraId="3078EEFE" w14:textId="7164E519"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utiliser une ressource </w:t>
      </w:r>
      <w:r w:rsidR="00DD6163" w:rsidRPr="00ED614C">
        <w:rPr>
          <w:bCs/>
          <w:i/>
          <w:sz w:val="20"/>
          <w:szCs w:val="20"/>
        </w:rPr>
        <w:t xml:space="preserve">de </w:t>
      </w:r>
      <w:r w:rsidRPr="00ED614C">
        <w:rPr>
          <w:bCs/>
          <w:i/>
          <w:sz w:val="20"/>
          <w:szCs w:val="20"/>
        </w:rPr>
        <w:t xml:space="preserve">CAA, </w:t>
      </w:r>
      <w:r w:rsidR="00AE4C47" w:rsidRPr="00ED614C">
        <w:rPr>
          <w:bCs/>
          <w:i/>
          <w:sz w:val="20"/>
          <w:szCs w:val="20"/>
        </w:rPr>
        <w:t>par ex.</w:t>
      </w:r>
      <w:r w:rsidRPr="00ED614C">
        <w:rPr>
          <w:bCs/>
          <w:i/>
          <w:sz w:val="20"/>
          <w:szCs w:val="20"/>
        </w:rPr>
        <w:t xml:space="preserve"> pour dire </w:t>
      </w:r>
      <w:r w:rsidR="00AE4C47" w:rsidRPr="00ED614C">
        <w:rPr>
          <w:bCs/>
          <w:i/>
          <w:sz w:val="20"/>
          <w:szCs w:val="20"/>
        </w:rPr>
        <w:t>« </w:t>
      </w:r>
      <w:r w:rsidRPr="00ED614C">
        <w:rPr>
          <w:bCs/>
          <w:i/>
          <w:sz w:val="20"/>
          <w:szCs w:val="20"/>
        </w:rPr>
        <w:t>regarde</w:t>
      </w:r>
      <w:r w:rsidR="00AE4C47" w:rsidRPr="00ED614C">
        <w:rPr>
          <w:bCs/>
          <w:i/>
          <w:sz w:val="20"/>
          <w:szCs w:val="20"/>
        </w:rPr>
        <w:t> »</w:t>
      </w:r>
    </w:p>
    <w:p w14:paraId="2A7545AA" w14:textId="46B5F707" w:rsidR="00917E0C" w:rsidRPr="00ED614C" w:rsidRDefault="00917E0C" w:rsidP="00041DD8">
      <w:pPr>
        <w:pStyle w:val="ListParagraph"/>
        <w:numPr>
          <w:ilvl w:val="0"/>
          <w:numId w:val="2"/>
        </w:numPr>
        <w:jc w:val="both"/>
        <w:rPr>
          <w:bCs/>
          <w:i/>
          <w:sz w:val="20"/>
          <w:szCs w:val="20"/>
        </w:rPr>
      </w:pPr>
      <w:r w:rsidRPr="00ED614C">
        <w:rPr>
          <w:bCs/>
          <w:i/>
          <w:sz w:val="20"/>
          <w:szCs w:val="20"/>
        </w:rPr>
        <w:t xml:space="preserve">autre ? – </w:t>
      </w:r>
      <w:r w:rsidR="00AE4C47" w:rsidRPr="00ED614C">
        <w:rPr>
          <w:bCs/>
          <w:i/>
          <w:sz w:val="20"/>
          <w:szCs w:val="20"/>
        </w:rPr>
        <w:t>Veuillez</w:t>
      </w:r>
      <w:r w:rsidRPr="00ED614C">
        <w:rPr>
          <w:bCs/>
          <w:i/>
          <w:sz w:val="20"/>
          <w:szCs w:val="20"/>
        </w:rPr>
        <w:t xml:space="preserve"> décrire</w:t>
      </w:r>
    </w:p>
    <w:tbl>
      <w:tblPr>
        <w:tblStyle w:val="TableGrid"/>
        <w:tblW w:w="0" w:type="auto"/>
        <w:tblLook w:val="04A0" w:firstRow="1" w:lastRow="0" w:firstColumn="1" w:lastColumn="0" w:noHBand="0" w:noVBand="1"/>
      </w:tblPr>
      <w:tblGrid>
        <w:gridCol w:w="9396"/>
      </w:tblGrid>
      <w:tr w:rsidR="00487639" w14:paraId="562B47B7" w14:textId="77777777" w:rsidTr="00ED614C">
        <w:trPr>
          <w:trHeight w:val="1588"/>
        </w:trPr>
        <w:tc>
          <w:tcPr>
            <w:tcW w:w="9396" w:type="dxa"/>
          </w:tcPr>
          <w:p w14:paraId="19D9DE21" w14:textId="77777777" w:rsidR="00487639" w:rsidRDefault="00487639" w:rsidP="000D5220">
            <w:pPr>
              <w:widowControl w:val="0"/>
              <w:autoSpaceDE w:val="0"/>
              <w:autoSpaceDN w:val="0"/>
              <w:adjustRightInd w:val="0"/>
              <w:spacing w:line="280" w:lineRule="atLeast"/>
              <w:rPr>
                <w:rFonts w:ascii="Times" w:hAnsi="Times" w:cs="Times"/>
                <w:color w:val="000000"/>
              </w:rPr>
            </w:pPr>
          </w:p>
        </w:tc>
      </w:tr>
    </w:tbl>
    <w:p w14:paraId="5684BF99" w14:textId="77777777" w:rsidR="00ED614C" w:rsidRDefault="00ED614C" w:rsidP="00041DD8">
      <w:pPr>
        <w:jc w:val="both"/>
        <w:rPr>
          <w:b/>
          <w:bCs/>
        </w:rPr>
      </w:pPr>
    </w:p>
    <w:p w14:paraId="3A2102FD" w14:textId="43094ABB" w:rsidR="003A2A2A" w:rsidRPr="00542569" w:rsidRDefault="003A2A2A" w:rsidP="00041DD8">
      <w:pPr>
        <w:jc w:val="both"/>
        <w:rPr>
          <w:b/>
          <w:bCs/>
        </w:rPr>
      </w:pPr>
      <w:r>
        <w:rPr>
          <w:b/>
          <w:bCs/>
        </w:rPr>
        <w:t>4</w:t>
      </w:r>
      <w:r w:rsidR="00487639">
        <w:rPr>
          <w:b/>
          <w:bCs/>
        </w:rPr>
        <w:tab/>
      </w:r>
      <w:r w:rsidR="00AE4C47">
        <w:rPr>
          <w:b/>
          <w:bCs/>
        </w:rPr>
        <w:t xml:space="preserve">Demander </w:t>
      </w:r>
      <w:r w:rsidRPr="00542569">
        <w:rPr>
          <w:b/>
          <w:bCs/>
        </w:rPr>
        <w:t xml:space="preserve"> </w:t>
      </w:r>
    </w:p>
    <w:p w14:paraId="1F7C79B5" w14:textId="6BFFBB66" w:rsidR="003A2A2A" w:rsidRPr="00542569" w:rsidRDefault="003A2A2A" w:rsidP="00041DD8">
      <w:pPr>
        <w:jc w:val="both"/>
        <w:rPr>
          <w:b/>
          <w:bCs/>
        </w:rPr>
      </w:pPr>
      <w:r>
        <w:rPr>
          <w:b/>
          <w:bCs/>
        </w:rPr>
        <w:t>4</w:t>
      </w:r>
      <w:r w:rsidRPr="00542569">
        <w:rPr>
          <w:b/>
          <w:bCs/>
        </w:rPr>
        <w:t>.1</w:t>
      </w:r>
      <w:r w:rsidR="00487639">
        <w:rPr>
          <w:b/>
          <w:bCs/>
        </w:rPr>
        <w:tab/>
      </w:r>
      <w:r>
        <w:rPr>
          <w:b/>
          <w:bCs/>
        </w:rPr>
        <w:t>Réclamer une personne</w:t>
      </w:r>
    </w:p>
    <w:p w14:paraId="0555C769" w14:textId="7EA52187" w:rsidR="003A2A2A" w:rsidRPr="0075250B" w:rsidRDefault="00B403BA" w:rsidP="00041DD8">
      <w:pPr>
        <w:jc w:val="both"/>
        <w:rPr>
          <w:bCs/>
          <w:i/>
        </w:rPr>
      </w:pPr>
      <w:r>
        <w:rPr>
          <w:bCs/>
          <w:color w:val="9BBB59" w:themeColor="accent3"/>
        </w:rPr>
        <w:t>Si</w:t>
      </w:r>
      <w:r w:rsidR="003A2A2A">
        <w:rPr>
          <w:bCs/>
          <w:color w:val="9BBB59" w:themeColor="accent3"/>
        </w:rPr>
        <w:t xml:space="preserve"> [prénom] </w:t>
      </w:r>
      <w:r>
        <w:rPr>
          <w:bCs/>
          <w:color w:val="9BBB59" w:themeColor="accent3"/>
        </w:rPr>
        <w:t>voulait appeler quelqu’un pour qu’il</w:t>
      </w:r>
      <w:r w:rsidR="00270245" w:rsidRPr="00B42FDB">
        <w:rPr>
          <w:bCs/>
          <w:color w:val="9BBB59" w:themeColor="accent3"/>
        </w:rPr>
        <w:t>·</w:t>
      </w:r>
      <w:r>
        <w:rPr>
          <w:bCs/>
          <w:color w:val="9BBB59" w:themeColor="accent3"/>
        </w:rPr>
        <w:t xml:space="preserve">elle vienne vers </w:t>
      </w:r>
      <w:r w:rsidR="002044C4">
        <w:rPr>
          <w:bCs/>
          <w:color w:val="9BBB59" w:themeColor="accent3"/>
        </w:rPr>
        <w:t>lui</w:t>
      </w:r>
      <w:r w:rsidR="00756264">
        <w:rPr>
          <w:bCs/>
          <w:color w:val="9BBB59" w:themeColor="accent3"/>
        </w:rPr>
        <w:t>·</w:t>
      </w:r>
      <w:r w:rsidR="0016377E">
        <w:rPr>
          <w:bCs/>
          <w:color w:val="9BBB59" w:themeColor="accent3"/>
        </w:rPr>
        <w:t>elle</w:t>
      </w:r>
      <w:r>
        <w:rPr>
          <w:bCs/>
          <w:color w:val="9BBB59" w:themeColor="accent3"/>
        </w:rPr>
        <w:t>, que ferait-il</w:t>
      </w:r>
      <w:r w:rsidR="00270245" w:rsidRPr="00B42FDB">
        <w:rPr>
          <w:bCs/>
          <w:color w:val="9BBB59" w:themeColor="accent3"/>
        </w:rPr>
        <w:t>·</w:t>
      </w:r>
      <w:r>
        <w:rPr>
          <w:bCs/>
          <w:color w:val="9BBB59" w:themeColor="accent3"/>
        </w:rPr>
        <w:t xml:space="preserve">elle </w:t>
      </w:r>
      <w:r w:rsidR="003A2A2A">
        <w:rPr>
          <w:bCs/>
          <w:color w:val="9BBB59" w:themeColor="accent3"/>
        </w:rPr>
        <w:t>?</w:t>
      </w:r>
    </w:p>
    <w:p w14:paraId="46CFB287" w14:textId="74F4060A" w:rsidR="003A2A2A" w:rsidRPr="00ED614C" w:rsidRDefault="003A2A2A" w:rsidP="00041DD8">
      <w:pPr>
        <w:jc w:val="both"/>
        <w:rPr>
          <w:bCs/>
          <w:i/>
          <w:sz w:val="20"/>
          <w:szCs w:val="20"/>
        </w:rPr>
      </w:pPr>
      <w:r w:rsidRPr="00ED614C">
        <w:rPr>
          <w:bCs/>
          <w:i/>
          <w:sz w:val="20"/>
          <w:szCs w:val="20"/>
        </w:rPr>
        <w:t>Les réponses peuvent inclure, mais</w:t>
      </w:r>
      <w:r w:rsidR="003E3AD3" w:rsidRPr="00ED614C">
        <w:rPr>
          <w:bCs/>
          <w:i/>
          <w:sz w:val="20"/>
          <w:szCs w:val="20"/>
        </w:rPr>
        <w:t xml:space="preserve"> ne</w:t>
      </w:r>
      <w:r w:rsidRPr="00ED614C">
        <w:rPr>
          <w:bCs/>
          <w:i/>
          <w:sz w:val="20"/>
          <w:szCs w:val="20"/>
        </w:rPr>
        <w:t xml:space="preserve"> se limitent pas à :</w:t>
      </w:r>
    </w:p>
    <w:p w14:paraId="709E588C" w14:textId="3B92F0C6" w:rsidR="00B403BA" w:rsidRPr="00ED614C" w:rsidRDefault="00B403BA" w:rsidP="00041DD8">
      <w:pPr>
        <w:pStyle w:val="ListParagraph"/>
        <w:numPr>
          <w:ilvl w:val="0"/>
          <w:numId w:val="2"/>
        </w:numPr>
        <w:jc w:val="both"/>
        <w:rPr>
          <w:bCs/>
          <w:i/>
          <w:sz w:val="20"/>
          <w:szCs w:val="20"/>
        </w:rPr>
      </w:pPr>
      <w:r w:rsidRPr="00ED614C">
        <w:rPr>
          <w:bCs/>
          <w:i/>
          <w:sz w:val="20"/>
          <w:szCs w:val="20"/>
        </w:rPr>
        <w:t>regarder la personne</w:t>
      </w:r>
    </w:p>
    <w:p w14:paraId="05B7D89E" w14:textId="579CDFF0" w:rsidR="00B403BA" w:rsidRPr="00ED614C" w:rsidRDefault="00B403BA" w:rsidP="00041DD8">
      <w:pPr>
        <w:pStyle w:val="ListParagraph"/>
        <w:numPr>
          <w:ilvl w:val="0"/>
          <w:numId w:val="2"/>
        </w:numPr>
        <w:jc w:val="both"/>
        <w:rPr>
          <w:bCs/>
          <w:i/>
          <w:sz w:val="20"/>
          <w:szCs w:val="20"/>
        </w:rPr>
      </w:pPr>
      <w:r w:rsidRPr="00ED614C">
        <w:rPr>
          <w:bCs/>
          <w:i/>
          <w:sz w:val="20"/>
          <w:szCs w:val="20"/>
        </w:rPr>
        <w:t xml:space="preserve">bouger une partie de </w:t>
      </w:r>
      <w:r w:rsidR="00D6032F" w:rsidRPr="00ED614C">
        <w:rPr>
          <w:bCs/>
          <w:i/>
          <w:sz w:val="20"/>
          <w:szCs w:val="20"/>
        </w:rPr>
        <w:t xml:space="preserve">son </w:t>
      </w:r>
      <w:r w:rsidRPr="00ED614C">
        <w:rPr>
          <w:bCs/>
          <w:i/>
          <w:sz w:val="20"/>
          <w:szCs w:val="20"/>
        </w:rPr>
        <w:t xml:space="preserve">corps, </w:t>
      </w:r>
      <w:r w:rsidR="00AE4C47" w:rsidRPr="00ED614C">
        <w:rPr>
          <w:bCs/>
          <w:i/>
          <w:sz w:val="20"/>
          <w:szCs w:val="20"/>
        </w:rPr>
        <w:t>par ex.</w:t>
      </w:r>
      <w:r w:rsidRPr="00ED614C">
        <w:rPr>
          <w:bCs/>
          <w:i/>
          <w:sz w:val="20"/>
          <w:szCs w:val="20"/>
        </w:rPr>
        <w:t xml:space="preserve"> bouger le bras ou une autre partie du corps comme </w:t>
      </w:r>
      <w:r w:rsidR="00D507E2" w:rsidRPr="00ED614C">
        <w:rPr>
          <w:bCs/>
          <w:i/>
          <w:sz w:val="20"/>
          <w:szCs w:val="20"/>
        </w:rPr>
        <w:t xml:space="preserve">pour </w:t>
      </w:r>
      <w:r w:rsidR="00D6032F" w:rsidRPr="00ED614C">
        <w:rPr>
          <w:bCs/>
          <w:i/>
          <w:sz w:val="20"/>
          <w:szCs w:val="20"/>
        </w:rPr>
        <w:t xml:space="preserve">lui </w:t>
      </w:r>
      <w:r w:rsidR="00AE4C47" w:rsidRPr="00ED614C">
        <w:rPr>
          <w:bCs/>
          <w:i/>
          <w:sz w:val="20"/>
          <w:szCs w:val="20"/>
        </w:rPr>
        <w:t>faire signe de s’approcher</w:t>
      </w:r>
    </w:p>
    <w:p w14:paraId="5A773F98" w14:textId="77777777" w:rsidR="00B403BA" w:rsidRPr="00ED614C" w:rsidRDefault="00B403BA" w:rsidP="00041DD8">
      <w:pPr>
        <w:pStyle w:val="ListParagraph"/>
        <w:numPr>
          <w:ilvl w:val="0"/>
          <w:numId w:val="2"/>
        </w:numPr>
        <w:jc w:val="both"/>
        <w:rPr>
          <w:bCs/>
          <w:i/>
          <w:sz w:val="20"/>
          <w:szCs w:val="20"/>
        </w:rPr>
      </w:pPr>
      <w:r w:rsidRPr="00ED614C">
        <w:rPr>
          <w:bCs/>
          <w:i/>
          <w:sz w:val="20"/>
          <w:szCs w:val="20"/>
        </w:rPr>
        <w:t>vocaliser</w:t>
      </w:r>
    </w:p>
    <w:p w14:paraId="2BCFA2B4" w14:textId="3D72191C" w:rsidR="00B403BA" w:rsidRPr="00ED614C" w:rsidRDefault="00B403BA" w:rsidP="00041DD8">
      <w:pPr>
        <w:pStyle w:val="ListParagraph"/>
        <w:numPr>
          <w:ilvl w:val="0"/>
          <w:numId w:val="2"/>
        </w:numPr>
        <w:jc w:val="both"/>
        <w:rPr>
          <w:bCs/>
          <w:i/>
          <w:sz w:val="20"/>
          <w:szCs w:val="20"/>
        </w:rPr>
      </w:pPr>
      <w:r w:rsidRPr="00ED614C">
        <w:rPr>
          <w:bCs/>
          <w:i/>
          <w:sz w:val="20"/>
          <w:szCs w:val="20"/>
        </w:rPr>
        <w:t xml:space="preserve">utiliser une ressource </w:t>
      </w:r>
      <w:r w:rsidR="00DD6163" w:rsidRPr="00ED614C">
        <w:rPr>
          <w:bCs/>
          <w:i/>
          <w:sz w:val="20"/>
          <w:szCs w:val="20"/>
        </w:rPr>
        <w:t xml:space="preserve">de </w:t>
      </w:r>
      <w:r w:rsidRPr="00ED614C">
        <w:rPr>
          <w:bCs/>
          <w:i/>
          <w:sz w:val="20"/>
          <w:szCs w:val="20"/>
        </w:rPr>
        <w:t xml:space="preserve">CAA, </w:t>
      </w:r>
      <w:r w:rsidR="00AE4C47" w:rsidRPr="00ED614C">
        <w:rPr>
          <w:bCs/>
          <w:i/>
          <w:sz w:val="20"/>
          <w:szCs w:val="20"/>
        </w:rPr>
        <w:t>par ex.</w:t>
      </w:r>
      <w:r w:rsidRPr="00ED614C">
        <w:rPr>
          <w:bCs/>
          <w:i/>
          <w:sz w:val="20"/>
          <w:szCs w:val="20"/>
        </w:rPr>
        <w:t xml:space="preserve"> pour dire </w:t>
      </w:r>
      <w:r w:rsidR="00AE4C47" w:rsidRPr="00ED614C">
        <w:rPr>
          <w:bCs/>
          <w:i/>
          <w:sz w:val="20"/>
          <w:szCs w:val="20"/>
        </w:rPr>
        <w:t>« </w:t>
      </w:r>
      <w:r w:rsidRPr="00ED614C">
        <w:rPr>
          <w:bCs/>
          <w:i/>
          <w:sz w:val="20"/>
          <w:szCs w:val="20"/>
        </w:rPr>
        <w:t>viens ici</w:t>
      </w:r>
      <w:r w:rsidR="00AE4C47" w:rsidRPr="00ED614C">
        <w:rPr>
          <w:bCs/>
          <w:i/>
          <w:sz w:val="20"/>
          <w:szCs w:val="20"/>
        </w:rPr>
        <w:t> »</w:t>
      </w:r>
    </w:p>
    <w:p w14:paraId="57A1B03A" w14:textId="5D3A208B" w:rsidR="00B403BA" w:rsidRPr="00ED614C" w:rsidRDefault="00B403BA" w:rsidP="00041DD8">
      <w:pPr>
        <w:pStyle w:val="ListParagraph"/>
        <w:numPr>
          <w:ilvl w:val="0"/>
          <w:numId w:val="2"/>
        </w:numPr>
        <w:jc w:val="both"/>
        <w:rPr>
          <w:bCs/>
          <w:i/>
          <w:sz w:val="20"/>
          <w:szCs w:val="20"/>
        </w:rPr>
      </w:pPr>
      <w:r w:rsidRPr="00ED614C">
        <w:rPr>
          <w:bCs/>
          <w:i/>
          <w:sz w:val="20"/>
          <w:szCs w:val="20"/>
        </w:rPr>
        <w:t xml:space="preserve">autre ? – </w:t>
      </w:r>
      <w:r w:rsidR="00AE4C47" w:rsidRPr="00ED614C">
        <w:rPr>
          <w:bCs/>
          <w:i/>
          <w:sz w:val="20"/>
          <w:szCs w:val="20"/>
        </w:rPr>
        <w:t>Veuillez</w:t>
      </w:r>
      <w:r w:rsidRPr="00ED614C">
        <w:rPr>
          <w:bCs/>
          <w:i/>
          <w:sz w:val="20"/>
          <w:szCs w:val="20"/>
        </w:rPr>
        <w:t xml:space="preserve"> décrire</w:t>
      </w:r>
    </w:p>
    <w:tbl>
      <w:tblPr>
        <w:tblStyle w:val="TableGrid"/>
        <w:tblW w:w="0" w:type="auto"/>
        <w:tblLook w:val="04A0" w:firstRow="1" w:lastRow="0" w:firstColumn="1" w:lastColumn="0" w:noHBand="0" w:noVBand="1"/>
      </w:tblPr>
      <w:tblGrid>
        <w:gridCol w:w="9396"/>
      </w:tblGrid>
      <w:tr w:rsidR="0096674E" w14:paraId="37C35BDF" w14:textId="77777777" w:rsidTr="00ED614C">
        <w:trPr>
          <w:trHeight w:val="1588"/>
        </w:trPr>
        <w:tc>
          <w:tcPr>
            <w:tcW w:w="9396" w:type="dxa"/>
          </w:tcPr>
          <w:p w14:paraId="34583A5A" w14:textId="77777777" w:rsidR="0096674E" w:rsidRDefault="0096674E" w:rsidP="000D5220">
            <w:pPr>
              <w:widowControl w:val="0"/>
              <w:autoSpaceDE w:val="0"/>
              <w:autoSpaceDN w:val="0"/>
              <w:adjustRightInd w:val="0"/>
              <w:spacing w:line="280" w:lineRule="atLeast"/>
              <w:rPr>
                <w:rFonts w:ascii="Times" w:hAnsi="Times" w:cs="Times"/>
                <w:color w:val="000000"/>
              </w:rPr>
            </w:pPr>
          </w:p>
        </w:tc>
      </w:tr>
    </w:tbl>
    <w:p w14:paraId="74CEAAED" w14:textId="60BD791B" w:rsidR="00B403BA" w:rsidRDefault="00B403BA" w:rsidP="00041DD8">
      <w:pPr>
        <w:jc w:val="both"/>
        <w:rPr>
          <w:bCs/>
          <w:i/>
        </w:rPr>
      </w:pPr>
    </w:p>
    <w:p w14:paraId="2B004866" w14:textId="42266F17" w:rsidR="00B403BA" w:rsidRPr="00542569" w:rsidRDefault="00B403BA" w:rsidP="00041DD8">
      <w:pPr>
        <w:jc w:val="both"/>
        <w:rPr>
          <w:b/>
          <w:bCs/>
        </w:rPr>
      </w:pPr>
      <w:r>
        <w:rPr>
          <w:b/>
          <w:bCs/>
        </w:rPr>
        <w:t>4.2</w:t>
      </w:r>
      <w:r w:rsidR="00487639">
        <w:rPr>
          <w:b/>
          <w:bCs/>
        </w:rPr>
        <w:tab/>
      </w:r>
      <w:r w:rsidR="00AE4C47">
        <w:rPr>
          <w:b/>
          <w:bCs/>
        </w:rPr>
        <w:t xml:space="preserve">Demander la </w:t>
      </w:r>
      <w:r>
        <w:rPr>
          <w:b/>
          <w:bCs/>
        </w:rPr>
        <w:t>répétition</w:t>
      </w:r>
    </w:p>
    <w:p w14:paraId="4076DDCC" w14:textId="292D577A" w:rsidR="00B403BA" w:rsidRPr="0075250B" w:rsidRDefault="00B403BA" w:rsidP="00041DD8">
      <w:pPr>
        <w:jc w:val="both"/>
        <w:rPr>
          <w:bCs/>
          <w:i/>
        </w:rPr>
      </w:pPr>
      <w:r>
        <w:rPr>
          <w:bCs/>
          <w:color w:val="9BBB59" w:themeColor="accent3"/>
        </w:rPr>
        <w:t>Si vous écoutiez de la musique avec [prénom] et qu’il</w:t>
      </w:r>
      <w:r w:rsidR="00270245" w:rsidRPr="00B42FDB">
        <w:rPr>
          <w:bCs/>
          <w:color w:val="9BBB59" w:themeColor="accent3"/>
        </w:rPr>
        <w:t>·</w:t>
      </w:r>
      <w:r>
        <w:rPr>
          <w:bCs/>
          <w:color w:val="9BBB59" w:themeColor="accent3"/>
        </w:rPr>
        <w:t xml:space="preserve">elle voulait </w:t>
      </w:r>
      <w:r w:rsidR="008E391B">
        <w:rPr>
          <w:bCs/>
          <w:color w:val="9BBB59" w:themeColor="accent3"/>
        </w:rPr>
        <w:t xml:space="preserve">que vous rejouiez </w:t>
      </w:r>
      <w:r>
        <w:rPr>
          <w:bCs/>
          <w:color w:val="9BBB59" w:themeColor="accent3"/>
        </w:rPr>
        <w:t xml:space="preserve">la chanson, comment vous le </w:t>
      </w:r>
      <w:r w:rsidR="001C13A4">
        <w:rPr>
          <w:bCs/>
          <w:color w:val="9BBB59" w:themeColor="accent3"/>
        </w:rPr>
        <w:t>ferait-il</w:t>
      </w:r>
      <w:r w:rsidR="001C13A4" w:rsidRPr="00B42FDB">
        <w:rPr>
          <w:bCs/>
          <w:color w:val="9BBB59" w:themeColor="accent3"/>
        </w:rPr>
        <w:t>·</w:t>
      </w:r>
      <w:r w:rsidR="001C13A4">
        <w:rPr>
          <w:bCs/>
          <w:color w:val="9BBB59" w:themeColor="accent3"/>
        </w:rPr>
        <w:t xml:space="preserve">elle </w:t>
      </w:r>
      <w:r>
        <w:rPr>
          <w:bCs/>
          <w:color w:val="9BBB59" w:themeColor="accent3"/>
        </w:rPr>
        <w:t>savoir ?</w:t>
      </w:r>
    </w:p>
    <w:p w14:paraId="2B27B493" w14:textId="466C7CB5" w:rsidR="00B403BA" w:rsidRPr="00823E61" w:rsidRDefault="00B403BA" w:rsidP="00041DD8">
      <w:pPr>
        <w:jc w:val="both"/>
        <w:rPr>
          <w:bCs/>
          <w:i/>
          <w:sz w:val="20"/>
          <w:szCs w:val="20"/>
        </w:rPr>
      </w:pPr>
      <w:r w:rsidRPr="00823E61">
        <w:rPr>
          <w:bCs/>
          <w:i/>
          <w:sz w:val="20"/>
          <w:szCs w:val="20"/>
        </w:rPr>
        <w:t>Les réponses peuvent inclure, mais</w:t>
      </w:r>
      <w:r w:rsidR="003E3AD3" w:rsidRPr="00823E61">
        <w:rPr>
          <w:bCs/>
          <w:i/>
          <w:sz w:val="20"/>
          <w:szCs w:val="20"/>
        </w:rPr>
        <w:t xml:space="preserve"> ne </w:t>
      </w:r>
      <w:r w:rsidRPr="00823E61">
        <w:rPr>
          <w:bCs/>
          <w:i/>
          <w:sz w:val="20"/>
          <w:szCs w:val="20"/>
        </w:rPr>
        <w:t>se limitent pas à</w:t>
      </w:r>
      <w:r w:rsidR="008E391B" w:rsidRPr="00823E61">
        <w:rPr>
          <w:bCs/>
          <w:i/>
          <w:sz w:val="20"/>
          <w:szCs w:val="20"/>
        </w:rPr>
        <w:t>, en</w:t>
      </w:r>
      <w:r w:rsidRPr="00823E61">
        <w:rPr>
          <w:bCs/>
          <w:i/>
          <w:sz w:val="20"/>
          <w:szCs w:val="20"/>
        </w:rPr>
        <w:t> :</w:t>
      </w:r>
    </w:p>
    <w:p w14:paraId="123AA1BA" w14:textId="746CDD2B" w:rsidR="00B403BA" w:rsidRPr="00823E61" w:rsidRDefault="008E391B" w:rsidP="00041DD8">
      <w:pPr>
        <w:pStyle w:val="ListParagraph"/>
        <w:numPr>
          <w:ilvl w:val="0"/>
          <w:numId w:val="2"/>
        </w:numPr>
        <w:jc w:val="both"/>
        <w:rPr>
          <w:bCs/>
          <w:i/>
          <w:sz w:val="20"/>
          <w:szCs w:val="20"/>
        </w:rPr>
      </w:pPr>
      <w:r w:rsidRPr="00823E61">
        <w:rPr>
          <w:bCs/>
          <w:i/>
          <w:sz w:val="20"/>
          <w:szCs w:val="20"/>
        </w:rPr>
        <w:t>souriant</w:t>
      </w:r>
    </w:p>
    <w:p w14:paraId="6E5B1C42" w14:textId="5954571F" w:rsidR="00B403BA" w:rsidRPr="00823E61" w:rsidRDefault="008E391B" w:rsidP="00041DD8">
      <w:pPr>
        <w:pStyle w:val="ListParagraph"/>
        <w:numPr>
          <w:ilvl w:val="0"/>
          <w:numId w:val="2"/>
        </w:numPr>
        <w:jc w:val="both"/>
        <w:rPr>
          <w:bCs/>
          <w:i/>
          <w:sz w:val="20"/>
          <w:szCs w:val="20"/>
        </w:rPr>
      </w:pPr>
      <w:r w:rsidRPr="00823E61">
        <w:rPr>
          <w:bCs/>
          <w:i/>
          <w:sz w:val="20"/>
          <w:szCs w:val="20"/>
        </w:rPr>
        <w:t>utilisant</w:t>
      </w:r>
      <w:r w:rsidR="00B403BA" w:rsidRPr="00823E61">
        <w:rPr>
          <w:bCs/>
          <w:i/>
          <w:sz w:val="20"/>
          <w:szCs w:val="20"/>
        </w:rPr>
        <w:t xml:space="preserve"> un mouvement du corps ou un geste </w:t>
      </w:r>
      <w:r w:rsidR="001C13A4" w:rsidRPr="00823E61">
        <w:rPr>
          <w:bCs/>
          <w:i/>
          <w:sz w:val="20"/>
          <w:szCs w:val="20"/>
        </w:rPr>
        <w:t>exprimant</w:t>
      </w:r>
      <w:r w:rsidR="00B403BA" w:rsidRPr="00823E61">
        <w:rPr>
          <w:bCs/>
          <w:i/>
          <w:sz w:val="20"/>
          <w:szCs w:val="20"/>
        </w:rPr>
        <w:t xml:space="preserve"> le plaisir</w:t>
      </w:r>
    </w:p>
    <w:p w14:paraId="0404E1E5" w14:textId="139F35AD" w:rsidR="00B403BA" w:rsidRPr="00823E61" w:rsidRDefault="008E391B" w:rsidP="00041DD8">
      <w:pPr>
        <w:pStyle w:val="ListParagraph"/>
        <w:numPr>
          <w:ilvl w:val="0"/>
          <w:numId w:val="2"/>
        </w:numPr>
        <w:jc w:val="both"/>
        <w:rPr>
          <w:bCs/>
          <w:i/>
          <w:sz w:val="20"/>
          <w:szCs w:val="20"/>
        </w:rPr>
      </w:pPr>
      <w:r w:rsidRPr="00823E61">
        <w:rPr>
          <w:bCs/>
          <w:i/>
          <w:sz w:val="20"/>
          <w:szCs w:val="20"/>
        </w:rPr>
        <w:t>vocalisant</w:t>
      </w:r>
      <w:r w:rsidR="00B403BA" w:rsidRPr="00823E61">
        <w:rPr>
          <w:bCs/>
          <w:i/>
          <w:sz w:val="20"/>
          <w:szCs w:val="20"/>
        </w:rPr>
        <w:t xml:space="preserve">, </w:t>
      </w:r>
      <w:r w:rsidR="001C13A4" w:rsidRPr="00823E61">
        <w:rPr>
          <w:bCs/>
          <w:i/>
          <w:sz w:val="20"/>
          <w:szCs w:val="20"/>
        </w:rPr>
        <w:t>par ex.</w:t>
      </w:r>
      <w:r w:rsidR="00B403BA" w:rsidRPr="00823E61">
        <w:rPr>
          <w:bCs/>
          <w:i/>
          <w:sz w:val="20"/>
          <w:szCs w:val="20"/>
        </w:rPr>
        <w:t xml:space="preserve"> des sons d’implor</w:t>
      </w:r>
      <w:r w:rsidRPr="00823E61">
        <w:rPr>
          <w:bCs/>
          <w:i/>
          <w:sz w:val="20"/>
          <w:szCs w:val="20"/>
        </w:rPr>
        <w:t>ation</w:t>
      </w:r>
      <w:r w:rsidR="00B403BA" w:rsidRPr="00823E61">
        <w:rPr>
          <w:bCs/>
          <w:i/>
          <w:sz w:val="20"/>
          <w:szCs w:val="20"/>
        </w:rPr>
        <w:t xml:space="preserve"> [réclamant plus]</w:t>
      </w:r>
    </w:p>
    <w:p w14:paraId="0E8D2BFE" w14:textId="2E186986" w:rsidR="00B403BA" w:rsidRPr="00823E61" w:rsidRDefault="008E391B" w:rsidP="00041DD8">
      <w:pPr>
        <w:pStyle w:val="ListParagraph"/>
        <w:numPr>
          <w:ilvl w:val="0"/>
          <w:numId w:val="2"/>
        </w:numPr>
        <w:jc w:val="both"/>
        <w:rPr>
          <w:bCs/>
          <w:i/>
          <w:sz w:val="20"/>
          <w:szCs w:val="20"/>
        </w:rPr>
      </w:pPr>
      <w:r w:rsidRPr="00823E61">
        <w:rPr>
          <w:bCs/>
          <w:i/>
          <w:sz w:val="20"/>
          <w:szCs w:val="20"/>
        </w:rPr>
        <w:t>utilisant</w:t>
      </w:r>
      <w:r w:rsidR="00B403BA" w:rsidRPr="00823E61">
        <w:rPr>
          <w:bCs/>
          <w:i/>
          <w:sz w:val="20"/>
          <w:szCs w:val="20"/>
        </w:rPr>
        <w:t xml:space="preserve"> une ressource </w:t>
      </w:r>
      <w:r w:rsidR="00DD6163" w:rsidRPr="00823E61">
        <w:rPr>
          <w:bCs/>
          <w:i/>
          <w:sz w:val="20"/>
          <w:szCs w:val="20"/>
        </w:rPr>
        <w:t xml:space="preserve">de </w:t>
      </w:r>
      <w:r w:rsidR="00B403BA" w:rsidRPr="00823E61">
        <w:rPr>
          <w:bCs/>
          <w:i/>
          <w:sz w:val="20"/>
          <w:szCs w:val="20"/>
        </w:rPr>
        <w:t>CAA,</w:t>
      </w:r>
      <w:r w:rsidR="001C13A4" w:rsidRPr="00823E61">
        <w:rPr>
          <w:bCs/>
          <w:i/>
          <w:sz w:val="20"/>
          <w:szCs w:val="20"/>
        </w:rPr>
        <w:t xml:space="preserve"> par ex.</w:t>
      </w:r>
      <w:r w:rsidR="00B403BA" w:rsidRPr="00823E61">
        <w:rPr>
          <w:bCs/>
          <w:i/>
          <w:sz w:val="20"/>
          <w:szCs w:val="20"/>
        </w:rPr>
        <w:t xml:space="preserve"> pour</w:t>
      </w:r>
      <w:r w:rsidR="00995B86" w:rsidRPr="00823E61">
        <w:rPr>
          <w:bCs/>
          <w:i/>
          <w:sz w:val="20"/>
          <w:szCs w:val="20"/>
        </w:rPr>
        <w:t xml:space="preserve"> dire</w:t>
      </w:r>
      <w:r w:rsidR="00B403BA" w:rsidRPr="00823E61">
        <w:rPr>
          <w:bCs/>
          <w:i/>
          <w:sz w:val="20"/>
          <w:szCs w:val="20"/>
        </w:rPr>
        <w:t xml:space="preserve"> </w:t>
      </w:r>
      <w:r w:rsidR="00823E61">
        <w:rPr>
          <w:bCs/>
          <w:i/>
          <w:sz w:val="20"/>
          <w:szCs w:val="20"/>
        </w:rPr>
        <w:t>« </w:t>
      </w:r>
      <w:r w:rsidR="00B403BA" w:rsidRPr="00823E61">
        <w:rPr>
          <w:bCs/>
          <w:i/>
          <w:sz w:val="20"/>
          <w:szCs w:val="20"/>
        </w:rPr>
        <w:t>plus</w:t>
      </w:r>
      <w:r w:rsidR="00823E61">
        <w:rPr>
          <w:bCs/>
          <w:i/>
          <w:sz w:val="20"/>
          <w:szCs w:val="20"/>
        </w:rPr>
        <w:t> »</w:t>
      </w:r>
      <w:r w:rsidR="00B403BA" w:rsidRPr="00823E61">
        <w:rPr>
          <w:bCs/>
          <w:i/>
          <w:sz w:val="20"/>
          <w:szCs w:val="20"/>
        </w:rPr>
        <w:t xml:space="preserve"> ou </w:t>
      </w:r>
      <w:r w:rsidR="00823E61">
        <w:rPr>
          <w:bCs/>
          <w:i/>
          <w:sz w:val="20"/>
          <w:szCs w:val="20"/>
        </w:rPr>
        <w:t>« </w:t>
      </w:r>
      <w:r w:rsidR="00B403BA" w:rsidRPr="00823E61">
        <w:rPr>
          <w:bCs/>
          <w:i/>
          <w:sz w:val="20"/>
          <w:szCs w:val="20"/>
        </w:rPr>
        <w:t>encore</w:t>
      </w:r>
      <w:r w:rsidR="00823E61">
        <w:rPr>
          <w:bCs/>
          <w:i/>
          <w:sz w:val="20"/>
          <w:szCs w:val="20"/>
        </w:rPr>
        <w:t> »</w:t>
      </w:r>
    </w:p>
    <w:p w14:paraId="6EFBC61A" w14:textId="622F3D8F" w:rsidR="00B403BA" w:rsidRPr="00823E61" w:rsidRDefault="00B403BA" w:rsidP="00041DD8">
      <w:pPr>
        <w:pStyle w:val="ListParagraph"/>
        <w:numPr>
          <w:ilvl w:val="0"/>
          <w:numId w:val="2"/>
        </w:numPr>
        <w:jc w:val="both"/>
        <w:rPr>
          <w:bCs/>
          <w:i/>
          <w:sz w:val="20"/>
          <w:szCs w:val="20"/>
        </w:rPr>
      </w:pPr>
      <w:r w:rsidRPr="00823E61">
        <w:rPr>
          <w:bCs/>
          <w:i/>
          <w:sz w:val="20"/>
          <w:szCs w:val="20"/>
        </w:rPr>
        <w:t xml:space="preserve">autre ? – </w:t>
      </w:r>
      <w:r w:rsidR="001C13A4" w:rsidRPr="00823E61">
        <w:rPr>
          <w:bCs/>
          <w:i/>
          <w:sz w:val="20"/>
          <w:szCs w:val="20"/>
        </w:rPr>
        <w:t>Veuillez</w:t>
      </w:r>
      <w:r w:rsidRPr="00823E61">
        <w:rPr>
          <w:bCs/>
          <w:i/>
          <w:sz w:val="20"/>
          <w:szCs w:val="20"/>
        </w:rPr>
        <w:t xml:space="preserve"> décrire</w:t>
      </w:r>
    </w:p>
    <w:tbl>
      <w:tblPr>
        <w:tblStyle w:val="TableGrid"/>
        <w:tblW w:w="0" w:type="auto"/>
        <w:tblLook w:val="04A0" w:firstRow="1" w:lastRow="0" w:firstColumn="1" w:lastColumn="0" w:noHBand="0" w:noVBand="1"/>
      </w:tblPr>
      <w:tblGrid>
        <w:gridCol w:w="9396"/>
      </w:tblGrid>
      <w:tr w:rsidR="0096674E" w14:paraId="4129DDEB" w14:textId="77777777" w:rsidTr="00ED614C">
        <w:trPr>
          <w:trHeight w:val="1588"/>
        </w:trPr>
        <w:tc>
          <w:tcPr>
            <w:tcW w:w="9396" w:type="dxa"/>
          </w:tcPr>
          <w:p w14:paraId="5CA8574C" w14:textId="77777777" w:rsidR="0096674E" w:rsidRDefault="0096674E" w:rsidP="000D5220">
            <w:pPr>
              <w:widowControl w:val="0"/>
              <w:autoSpaceDE w:val="0"/>
              <w:autoSpaceDN w:val="0"/>
              <w:adjustRightInd w:val="0"/>
              <w:spacing w:line="280" w:lineRule="atLeast"/>
              <w:rPr>
                <w:rFonts w:ascii="Times" w:hAnsi="Times" w:cs="Times"/>
                <w:color w:val="000000"/>
              </w:rPr>
            </w:pPr>
          </w:p>
        </w:tc>
      </w:tr>
    </w:tbl>
    <w:p w14:paraId="46FADFE9" w14:textId="14455EA8" w:rsidR="00B403BA" w:rsidRPr="00542569" w:rsidRDefault="00B403BA" w:rsidP="00041DD8">
      <w:pPr>
        <w:jc w:val="both"/>
        <w:rPr>
          <w:b/>
          <w:bCs/>
        </w:rPr>
      </w:pPr>
      <w:r>
        <w:rPr>
          <w:b/>
          <w:bCs/>
        </w:rPr>
        <w:lastRenderedPageBreak/>
        <w:t>4.3</w:t>
      </w:r>
      <w:r w:rsidR="0096674E">
        <w:rPr>
          <w:b/>
          <w:bCs/>
        </w:rPr>
        <w:tab/>
      </w:r>
      <w:r w:rsidR="001C13A4">
        <w:rPr>
          <w:b/>
          <w:bCs/>
        </w:rPr>
        <w:t xml:space="preserve">Demander </w:t>
      </w:r>
      <w:r>
        <w:rPr>
          <w:b/>
          <w:bCs/>
        </w:rPr>
        <w:t>l’arrêt</w:t>
      </w:r>
    </w:p>
    <w:p w14:paraId="216CC337" w14:textId="434C3EFA" w:rsidR="00B403BA" w:rsidRPr="0075250B" w:rsidRDefault="00B403BA" w:rsidP="00041DD8">
      <w:pPr>
        <w:jc w:val="both"/>
        <w:rPr>
          <w:bCs/>
          <w:i/>
        </w:rPr>
      </w:pPr>
      <w:r>
        <w:rPr>
          <w:bCs/>
          <w:color w:val="9BBB59" w:themeColor="accent3"/>
        </w:rPr>
        <w:t xml:space="preserve">Si [prénom] voulait </w:t>
      </w:r>
      <w:r w:rsidR="00995B86">
        <w:rPr>
          <w:bCs/>
          <w:color w:val="9BBB59" w:themeColor="accent3"/>
        </w:rPr>
        <w:t>que vous arrêtiez de faire quelque chose ou voulait arrêter une activité</w:t>
      </w:r>
      <w:r>
        <w:rPr>
          <w:bCs/>
          <w:color w:val="9BBB59" w:themeColor="accent3"/>
        </w:rPr>
        <w:t xml:space="preserve">, </w:t>
      </w:r>
      <w:r w:rsidR="00995B86">
        <w:rPr>
          <w:bCs/>
          <w:color w:val="9BBB59" w:themeColor="accent3"/>
        </w:rPr>
        <w:t>que</w:t>
      </w:r>
      <w:r>
        <w:rPr>
          <w:bCs/>
          <w:color w:val="9BBB59" w:themeColor="accent3"/>
        </w:rPr>
        <w:t xml:space="preserve"> ferait-il</w:t>
      </w:r>
      <w:r w:rsidR="00270245" w:rsidRPr="00B42FDB">
        <w:rPr>
          <w:bCs/>
          <w:color w:val="9BBB59" w:themeColor="accent3"/>
        </w:rPr>
        <w:t>·</w:t>
      </w:r>
      <w:r>
        <w:rPr>
          <w:bCs/>
          <w:color w:val="9BBB59" w:themeColor="accent3"/>
        </w:rPr>
        <w:t>elle</w:t>
      </w:r>
      <w:r w:rsidR="00995B86">
        <w:rPr>
          <w:bCs/>
          <w:color w:val="9BBB59" w:themeColor="accent3"/>
        </w:rPr>
        <w:t xml:space="preserve"> </w:t>
      </w:r>
      <w:r>
        <w:rPr>
          <w:bCs/>
          <w:color w:val="9BBB59" w:themeColor="accent3"/>
        </w:rPr>
        <w:t>?</w:t>
      </w:r>
    </w:p>
    <w:p w14:paraId="6489D917" w14:textId="4AF90059" w:rsidR="00B403BA" w:rsidRPr="001155A1" w:rsidRDefault="00B403BA"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481F2A2A" w14:textId="40F00D08" w:rsidR="00995B86" w:rsidRPr="001155A1" w:rsidRDefault="00995B86" w:rsidP="00041DD8">
      <w:pPr>
        <w:pStyle w:val="ListParagraph"/>
        <w:numPr>
          <w:ilvl w:val="0"/>
          <w:numId w:val="2"/>
        </w:numPr>
        <w:jc w:val="both"/>
        <w:rPr>
          <w:bCs/>
          <w:i/>
          <w:sz w:val="20"/>
          <w:szCs w:val="20"/>
        </w:rPr>
      </w:pPr>
      <w:r w:rsidRPr="001155A1">
        <w:rPr>
          <w:bCs/>
          <w:i/>
          <w:sz w:val="20"/>
          <w:szCs w:val="20"/>
        </w:rPr>
        <w:t>pleurer</w:t>
      </w:r>
    </w:p>
    <w:p w14:paraId="6EA17541" w14:textId="04E457F3" w:rsidR="00995B86" w:rsidRPr="001155A1" w:rsidRDefault="00995B86" w:rsidP="00041DD8">
      <w:pPr>
        <w:pStyle w:val="ListParagraph"/>
        <w:numPr>
          <w:ilvl w:val="0"/>
          <w:numId w:val="2"/>
        </w:numPr>
        <w:jc w:val="both"/>
        <w:rPr>
          <w:bCs/>
          <w:i/>
          <w:sz w:val="20"/>
          <w:szCs w:val="20"/>
        </w:rPr>
      </w:pPr>
      <w:r w:rsidRPr="001155A1">
        <w:rPr>
          <w:bCs/>
          <w:i/>
          <w:sz w:val="20"/>
          <w:szCs w:val="20"/>
        </w:rPr>
        <w:t>utiliser un mouvement du corps ou un geste [décr</w:t>
      </w:r>
      <w:r w:rsidR="001C13A4" w:rsidRPr="001155A1">
        <w:rPr>
          <w:bCs/>
          <w:i/>
          <w:sz w:val="20"/>
          <w:szCs w:val="20"/>
        </w:rPr>
        <w:t>ivez</w:t>
      </w:r>
      <w:r w:rsidRPr="001155A1">
        <w:rPr>
          <w:bCs/>
          <w:i/>
          <w:sz w:val="20"/>
          <w:szCs w:val="20"/>
        </w:rPr>
        <w:t>]</w:t>
      </w:r>
    </w:p>
    <w:p w14:paraId="20099507" w14:textId="1B707FA2" w:rsidR="00995B86" w:rsidRPr="001155A1" w:rsidRDefault="00995B86" w:rsidP="00041DD8">
      <w:pPr>
        <w:pStyle w:val="ListParagraph"/>
        <w:numPr>
          <w:ilvl w:val="0"/>
          <w:numId w:val="2"/>
        </w:numPr>
        <w:jc w:val="both"/>
        <w:rPr>
          <w:bCs/>
          <w:i/>
          <w:sz w:val="20"/>
          <w:szCs w:val="20"/>
        </w:rPr>
      </w:pPr>
      <w:r w:rsidRPr="001155A1">
        <w:rPr>
          <w:bCs/>
          <w:i/>
          <w:sz w:val="20"/>
          <w:szCs w:val="20"/>
        </w:rPr>
        <w:t>vocaliser</w:t>
      </w:r>
    </w:p>
    <w:p w14:paraId="645491F6" w14:textId="6A564D3B"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vous regarder avec une expression faciale pour dire </w:t>
      </w:r>
      <w:r w:rsidR="0062512E" w:rsidRPr="001155A1">
        <w:rPr>
          <w:bCs/>
          <w:i/>
          <w:sz w:val="20"/>
          <w:szCs w:val="20"/>
        </w:rPr>
        <w:t>« </w:t>
      </w:r>
      <w:r w:rsidRPr="001155A1">
        <w:rPr>
          <w:bCs/>
          <w:i/>
          <w:sz w:val="20"/>
          <w:szCs w:val="20"/>
        </w:rPr>
        <w:t>non</w:t>
      </w:r>
      <w:r w:rsidR="0062512E" w:rsidRPr="001155A1">
        <w:rPr>
          <w:bCs/>
          <w:i/>
          <w:sz w:val="20"/>
          <w:szCs w:val="20"/>
        </w:rPr>
        <w:t> »</w:t>
      </w:r>
    </w:p>
    <w:p w14:paraId="5D67C7CB" w14:textId="3E7E9C68"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utiliser une ressource </w:t>
      </w:r>
      <w:r w:rsidR="00DD6163" w:rsidRPr="001155A1">
        <w:rPr>
          <w:bCs/>
          <w:i/>
          <w:sz w:val="20"/>
          <w:szCs w:val="20"/>
        </w:rPr>
        <w:t xml:space="preserve">de </w:t>
      </w:r>
      <w:r w:rsidRPr="001155A1">
        <w:rPr>
          <w:bCs/>
          <w:i/>
          <w:sz w:val="20"/>
          <w:szCs w:val="20"/>
        </w:rPr>
        <w:t xml:space="preserve">CAA, </w:t>
      </w:r>
      <w:r w:rsidR="0062512E" w:rsidRPr="001155A1">
        <w:rPr>
          <w:bCs/>
          <w:i/>
          <w:sz w:val="20"/>
          <w:szCs w:val="20"/>
        </w:rPr>
        <w:t>par ex.</w:t>
      </w:r>
      <w:r w:rsidRPr="001155A1">
        <w:rPr>
          <w:bCs/>
          <w:i/>
          <w:sz w:val="20"/>
          <w:szCs w:val="20"/>
        </w:rPr>
        <w:t xml:space="preserve"> pour dire </w:t>
      </w:r>
      <w:r w:rsidR="0062512E" w:rsidRPr="001155A1">
        <w:rPr>
          <w:bCs/>
          <w:i/>
          <w:sz w:val="20"/>
          <w:szCs w:val="20"/>
        </w:rPr>
        <w:t>« </w:t>
      </w:r>
      <w:r w:rsidRPr="001155A1">
        <w:rPr>
          <w:bCs/>
          <w:i/>
          <w:sz w:val="20"/>
          <w:szCs w:val="20"/>
        </w:rPr>
        <w:t>stop</w:t>
      </w:r>
      <w:r w:rsidR="0062512E" w:rsidRPr="001155A1">
        <w:rPr>
          <w:bCs/>
          <w:i/>
          <w:sz w:val="20"/>
          <w:szCs w:val="20"/>
        </w:rPr>
        <w:t> »</w:t>
      </w:r>
    </w:p>
    <w:p w14:paraId="2AB4EBBB" w14:textId="05C54488" w:rsidR="00995B86" w:rsidRPr="001155A1" w:rsidRDefault="00995B86" w:rsidP="00041DD8">
      <w:pPr>
        <w:pStyle w:val="ListParagraph"/>
        <w:numPr>
          <w:ilvl w:val="0"/>
          <w:numId w:val="2"/>
        </w:numPr>
        <w:jc w:val="both"/>
        <w:rPr>
          <w:bCs/>
          <w:i/>
          <w:sz w:val="20"/>
          <w:szCs w:val="20"/>
        </w:rPr>
      </w:pPr>
      <w:r w:rsidRPr="001155A1">
        <w:rPr>
          <w:bCs/>
          <w:i/>
          <w:sz w:val="20"/>
          <w:szCs w:val="20"/>
        </w:rPr>
        <w:t>autre ? – Merci de décrire</w:t>
      </w:r>
    </w:p>
    <w:tbl>
      <w:tblPr>
        <w:tblStyle w:val="TableGrid"/>
        <w:tblW w:w="0" w:type="auto"/>
        <w:tblLook w:val="04A0" w:firstRow="1" w:lastRow="0" w:firstColumn="1" w:lastColumn="0" w:noHBand="0" w:noVBand="1"/>
      </w:tblPr>
      <w:tblGrid>
        <w:gridCol w:w="9396"/>
      </w:tblGrid>
      <w:tr w:rsidR="003A5B82" w14:paraId="12041CF2" w14:textId="77777777" w:rsidTr="001155A1">
        <w:trPr>
          <w:trHeight w:val="1644"/>
        </w:trPr>
        <w:tc>
          <w:tcPr>
            <w:tcW w:w="9396" w:type="dxa"/>
          </w:tcPr>
          <w:p w14:paraId="7D611F8B"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3B35BB0D" w14:textId="0AFB7FDF" w:rsidR="00917E0C" w:rsidRDefault="00917E0C" w:rsidP="00041DD8">
      <w:pPr>
        <w:jc w:val="both"/>
        <w:rPr>
          <w:b/>
          <w:bCs/>
        </w:rPr>
      </w:pPr>
    </w:p>
    <w:p w14:paraId="185184FC" w14:textId="5AE5708D" w:rsidR="00995B86" w:rsidRPr="00542569" w:rsidRDefault="00995B86" w:rsidP="00041DD8">
      <w:pPr>
        <w:jc w:val="both"/>
        <w:rPr>
          <w:b/>
          <w:bCs/>
        </w:rPr>
      </w:pPr>
      <w:r>
        <w:rPr>
          <w:b/>
          <w:bCs/>
        </w:rPr>
        <w:t>4.4</w:t>
      </w:r>
      <w:r w:rsidR="0096674E">
        <w:rPr>
          <w:b/>
          <w:bCs/>
        </w:rPr>
        <w:tab/>
      </w:r>
      <w:r w:rsidR="0062512E">
        <w:rPr>
          <w:b/>
          <w:bCs/>
        </w:rPr>
        <w:t xml:space="preserve">Demander </w:t>
      </w:r>
      <w:r>
        <w:rPr>
          <w:b/>
          <w:bCs/>
        </w:rPr>
        <w:t>de l’aide</w:t>
      </w:r>
    </w:p>
    <w:p w14:paraId="0A677DD5" w14:textId="04D61478" w:rsidR="00995B86" w:rsidRPr="0075250B" w:rsidRDefault="00995B86" w:rsidP="00041DD8">
      <w:pPr>
        <w:jc w:val="both"/>
        <w:rPr>
          <w:bCs/>
          <w:i/>
        </w:rPr>
      </w:pPr>
      <w:r>
        <w:rPr>
          <w:bCs/>
          <w:color w:val="9BBB59" w:themeColor="accent3"/>
        </w:rPr>
        <w:t>Si [prénom] a besoin d</w:t>
      </w:r>
      <w:r w:rsidR="002044C4">
        <w:rPr>
          <w:bCs/>
          <w:color w:val="9BBB59" w:themeColor="accent3"/>
        </w:rPr>
        <w:t>’</w:t>
      </w:r>
      <w:r>
        <w:rPr>
          <w:bCs/>
          <w:color w:val="9BBB59" w:themeColor="accent3"/>
        </w:rPr>
        <w:t>aide pour quelque chose [</w:t>
      </w:r>
      <w:r w:rsidR="0062512E">
        <w:rPr>
          <w:bCs/>
          <w:color w:val="9BBB59" w:themeColor="accent3"/>
        </w:rPr>
        <w:t>par ex.</w:t>
      </w:r>
      <w:r>
        <w:rPr>
          <w:bCs/>
          <w:color w:val="9BBB59" w:themeColor="accent3"/>
        </w:rPr>
        <w:t xml:space="preserve"> pour détacher </w:t>
      </w:r>
      <w:r w:rsidR="002044C4">
        <w:rPr>
          <w:bCs/>
          <w:color w:val="9BBB59" w:themeColor="accent3"/>
        </w:rPr>
        <w:t>sa</w:t>
      </w:r>
      <w:r w:rsidR="0016377E">
        <w:rPr>
          <w:bCs/>
          <w:color w:val="9BBB59" w:themeColor="accent3"/>
        </w:rPr>
        <w:t xml:space="preserve"> </w:t>
      </w:r>
      <w:r>
        <w:rPr>
          <w:bCs/>
          <w:color w:val="9BBB59" w:themeColor="accent3"/>
        </w:rPr>
        <w:t xml:space="preserve">ceinture </w:t>
      </w:r>
      <w:r w:rsidR="00D6032F">
        <w:rPr>
          <w:bCs/>
          <w:color w:val="9BBB59" w:themeColor="accent3"/>
        </w:rPr>
        <w:t>de sécurité</w:t>
      </w:r>
      <w:r>
        <w:rPr>
          <w:bCs/>
          <w:color w:val="9BBB59" w:themeColor="accent3"/>
        </w:rPr>
        <w:t>, déballer un aliment], que fait-il</w:t>
      </w:r>
      <w:r w:rsidR="00270245" w:rsidRPr="00B42FDB">
        <w:rPr>
          <w:bCs/>
          <w:color w:val="9BBB59" w:themeColor="accent3"/>
        </w:rPr>
        <w:t>·</w:t>
      </w:r>
      <w:r>
        <w:rPr>
          <w:bCs/>
          <w:color w:val="9BBB59" w:themeColor="accent3"/>
        </w:rPr>
        <w:t>elle ?</w:t>
      </w:r>
    </w:p>
    <w:p w14:paraId="3F531664" w14:textId="4D8F32F1" w:rsidR="00995B86" w:rsidRPr="001155A1" w:rsidRDefault="00995B86"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392F36BC" w14:textId="6D1722C9" w:rsidR="00995B86" w:rsidRPr="001155A1" w:rsidRDefault="00995B86" w:rsidP="00041DD8">
      <w:pPr>
        <w:pStyle w:val="ListParagraph"/>
        <w:numPr>
          <w:ilvl w:val="0"/>
          <w:numId w:val="2"/>
        </w:numPr>
        <w:jc w:val="both"/>
        <w:rPr>
          <w:bCs/>
          <w:i/>
          <w:sz w:val="20"/>
          <w:szCs w:val="20"/>
        </w:rPr>
      </w:pPr>
      <w:r w:rsidRPr="001155A1">
        <w:rPr>
          <w:bCs/>
          <w:i/>
          <w:sz w:val="20"/>
          <w:szCs w:val="20"/>
        </w:rPr>
        <w:t>pleurer</w:t>
      </w:r>
    </w:p>
    <w:p w14:paraId="51DA811B" w14:textId="7BB02B9B" w:rsidR="00995B86" w:rsidRPr="001155A1" w:rsidRDefault="00995B86" w:rsidP="00041DD8">
      <w:pPr>
        <w:pStyle w:val="ListParagraph"/>
        <w:numPr>
          <w:ilvl w:val="0"/>
          <w:numId w:val="2"/>
        </w:numPr>
        <w:jc w:val="both"/>
        <w:rPr>
          <w:bCs/>
          <w:i/>
          <w:sz w:val="20"/>
          <w:szCs w:val="20"/>
        </w:rPr>
      </w:pPr>
      <w:r w:rsidRPr="001155A1">
        <w:rPr>
          <w:bCs/>
          <w:i/>
          <w:sz w:val="20"/>
          <w:szCs w:val="20"/>
        </w:rPr>
        <w:t>utiliser un mouvement du corps ou un geste [décri</w:t>
      </w:r>
      <w:r w:rsidR="0062512E" w:rsidRPr="001155A1">
        <w:rPr>
          <w:bCs/>
          <w:i/>
          <w:sz w:val="20"/>
          <w:szCs w:val="20"/>
        </w:rPr>
        <w:t>vez</w:t>
      </w:r>
      <w:r w:rsidRPr="001155A1">
        <w:rPr>
          <w:bCs/>
          <w:i/>
          <w:sz w:val="20"/>
          <w:szCs w:val="20"/>
        </w:rPr>
        <w:t>]</w:t>
      </w:r>
    </w:p>
    <w:p w14:paraId="4697C27F" w14:textId="3085DF95"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vocaliser, </w:t>
      </w:r>
      <w:r w:rsidR="0062512E" w:rsidRPr="001155A1">
        <w:rPr>
          <w:bCs/>
          <w:i/>
          <w:sz w:val="20"/>
          <w:szCs w:val="20"/>
        </w:rPr>
        <w:t>par ex.</w:t>
      </w:r>
      <w:r w:rsidRPr="001155A1">
        <w:rPr>
          <w:bCs/>
          <w:i/>
          <w:sz w:val="20"/>
          <w:szCs w:val="20"/>
        </w:rPr>
        <w:t xml:space="preserve"> </w:t>
      </w:r>
      <w:r w:rsidR="008E391B" w:rsidRPr="001155A1">
        <w:rPr>
          <w:bCs/>
          <w:i/>
          <w:sz w:val="20"/>
          <w:szCs w:val="20"/>
        </w:rPr>
        <w:t xml:space="preserve">en </w:t>
      </w:r>
      <w:r w:rsidRPr="001155A1">
        <w:rPr>
          <w:bCs/>
          <w:i/>
          <w:sz w:val="20"/>
          <w:szCs w:val="20"/>
        </w:rPr>
        <w:t>faisant des bruits de supplication</w:t>
      </w:r>
    </w:p>
    <w:p w14:paraId="470D6C3C" w14:textId="23DBED9A"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vous regarder avec une expression faciale pour dire </w:t>
      </w:r>
      <w:r w:rsidR="0062512E" w:rsidRPr="001155A1">
        <w:rPr>
          <w:bCs/>
          <w:i/>
          <w:sz w:val="20"/>
          <w:szCs w:val="20"/>
        </w:rPr>
        <w:t>« </w:t>
      </w:r>
      <w:r w:rsidR="00D6032F" w:rsidRPr="001155A1">
        <w:rPr>
          <w:bCs/>
          <w:i/>
          <w:sz w:val="20"/>
          <w:szCs w:val="20"/>
        </w:rPr>
        <w:t>aide-moi</w:t>
      </w:r>
      <w:r w:rsidR="0062512E" w:rsidRPr="001155A1">
        <w:rPr>
          <w:bCs/>
          <w:i/>
          <w:sz w:val="20"/>
          <w:szCs w:val="20"/>
        </w:rPr>
        <w:t> »</w:t>
      </w:r>
    </w:p>
    <w:p w14:paraId="68FE1B6D" w14:textId="4736F4A7"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utiliser une ressource </w:t>
      </w:r>
      <w:r w:rsidR="00DD6163" w:rsidRPr="001155A1">
        <w:rPr>
          <w:bCs/>
          <w:i/>
          <w:sz w:val="20"/>
          <w:szCs w:val="20"/>
        </w:rPr>
        <w:t xml:space="preserve">de </w:t>
      </w:r>
      <w:r w:rsidRPr="001155A1">
        <w:rPr>
          <w:bCs/>
          <w:i/>
          <w:sz w:val="20"/>
          <w:szCs w:val="20"/>
        </w:rPr>
        <w:t xml:space="preserve">CAA, </w:t>
      </w:r>
      <w:r w:rsidR="0062512E" w:rsidRPr="001155A1">
        <w:rPr>
          <w:bCs/>
          <w:i/>
          <w:sz w:val="20"/>
          <w:szCs w:val="20"/>
        </w:rPr>
        <w:t>par ex.</w:t>
      </w:r>
      <w:r w:rsidRPr="001155A1">
        <w:rPr>
          <w:bCs/>
          <w:i/>
          <w:sz w:val="20"/>
          <w:szCs w:val="20"/>
        </w:rPr>
        <w:t xml:space="preserve"> pour dire </w:t>
      </w:r>
      <w:r w:rsidR="0062512E" w:rsidRPr="001155A1">
        <w:rPr>
          <w:bCs/>
          <w:i/>
          <w:sz w:val="20"/>
          <w:szCs w:val="20"/>
        </w:rPr>
        <w:t>« </w:t>
      </w:r>
      <w:r w:rsidR="00D6032F" w:rsidRPr="001155A1">
        <w:rPr>
          <w:bCs/>
          <w:i/>
          <w:sz w:val="20"/>
          <w:szCs w:val="20"/>
        </w:rPr>
        <w:t>aide moi</w:t>
      </w:r>
      <w:r w:rsidR="0062512E" w:rsidRPr="001155A1">
        <w:rPr>
          <w:bCs/>
          <w:i/>
          <w:sz w:val="20"/>
          <w:szCs w:val="20"/>
        </w:rPr>
        <w:t> »</w:t>
      </w:r>
    </w:p>
    <w:p w14:paraId="776F186F" w14:textId="77777777" w:rsidR="00995B86" w:rsidRPr="001155A1" w:rsidRDefault="00995B86" w:rsidP="00041DD8">
      <w:pPr>
        <w:pStyle w:val="ListParagraph"/>
        <w:numPr>
          <w:ilvl w:val="0"/>
          <w:numId w:val="2"/>
        </w:numPr>
        <w:jc w:val="both"/>
        <w:rPr>
          <w:bCs/>
          <w:i/>
          <w:sz w:val="20"/>
          <w:szCs w:val="20"/>
        </w:rPr>
      </w:pPr>
      <w:r w:rsidRPr="001155A1">
        <w:rPr>
          <w:bCs/>
          <w:i/>
          <w:sz w:val="20"/>
          <w:szCs w:val="20"/>
        </w:rPr>
        <w:t>autre ? – Merci de décrire</w:t>
      </w:r>
    </w:p>
    <w:tbl>
      <w:tblPr>
        <w:tblStyle w:val="TableGrid"/>
        <w:tblW w:w="0" w:type="auto"/>
        <w:tblLook w:val="04A0" w:firstRow="1" w:lastRow="0" w:firstColumn="1" w:lastColumn="0" w:noHBand="0" w:noVBand="1"/>
      </w:tblPr>
      <w:tblGrid>
        <w:gridCol w:w="9396"/>
      </w:tblGrid>
      <w:tr w:rsidR="003A5B82" w14:paraId="555B23A2" w14:textId="77777777" w:rsidTr="001155A1">
        <w:trPr>
          <w:trHeight w:val="1644"/>
        </w:trPr>
        <w:tc>
          <w:tcPr>
            <w:tcW w:w="9396" w:type="dxa"/>
          </w:tcPr>
          <w:p w14:paraId="42D736B9"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293CC1CA" w14:textId="77777777" w:rsidR="00254DC1" w:rsidRDefault="00254DC1" w:rsidP="00041DD8">
      <w:pPr>
        <w:jc w:val="both"/>
        <w:rPr>
          <w:b/>
          <w:bCs/>
        </w:rPr>
      </w:pPr>
    </w:p>
    <w:p w14:paraId="24B0BB12" w14:textId="55C2FC5C" w:rsidR="00995B86" w:rsidRPr="00542569" w:rsidRDefault="00995B86" w:rsidP="00041DD8">
      <w:pPr>
        <w:jc w:val="both"/>
        <w:rPr>
          <w:b/>
          <w:bCs/>
        </w:rPr>
      </w:pPr>
      <w:r>
        <w:rPr>
          <w:b/>
          <w:bCs/>
        </w:rPr>
        <w:t>4.5</w:t>
      </w:r>
      <w:r w:rsidR="0096674E">
        <w:rPr>
          <w:b/>
          <w:bCs/>
        </w:rPr>
        <w:tab/>
      </w:r>
      <w:r w:rsidR="0062512E">
        <w:rPr>
          <w:b/>
          <w:bCs/>
        </w:rPr>
        <w:t xml:space="preserve">Demander </w:t>
      </w:r>
      <w:r>
        <w:rPr>
          <w:b/>
          <w:bCs/>
        </w:rPr>
        <w:t>un objet</w:t>
      </w:r>
    </w:p>
    <w:p w14:paraId="2B056A25" w14:textId="22547DFE" w:rsidR="00995B86" w:rsidRPr="0075250B" w:rsidRDefault="00995B86" w:rsidP="00041DD8">
      <w:pPr>
        <w:jc w:val="both"/>
        <w:rPr>
          <w:bCs/>
          <w:i/>
        </w:rPr>
      </w:pPr>
      <w:r>
        <w:rPr>
          <w:bCs/>
          <w:color w:val="9BBB59" w:themeColor="accent3"/>
        </w:rPr>
        <w:t>Si [prénom] veut un objet [</w:t>
      </w:r>
      <w:r w:rsidR="0062512E">
        <w:rPr>
          <w:bCs/>
          <w:color w:val="9BBB59" w:themeColor="accent3"/>
        </w:rPr>
        <w:t>par ex.</w:t>
      </w:r>
      <w:r>
        <w:rPr>
          <w:bCs/>
          <w:color w:val="9BBB59" w:themeColor="accent3"/>
        </w:rPr>
        <w:t xml:space="preserve"> son </w:t>
      </w:r>
      <w:r w:rsidR="00D6032F">
        <w:rPr>
          <w:bCs/>
          <w:color w:val="9BBB59" w:themeColor="accent3"/>
        </w:rPr>
        <w:t xml:space="preserve">objet </w:t>
      </w:r>
      <w:r>
        <w:rPr>
          <w:bCs/>
          <w:color w:val="9BBB59" w:themeColor="accent3"/>
        </w:rPr>
        <w:t>préféré, une couverture], que fait-il</w:t>
      </w:r>
      <w:r w:rsidR="00270245" w:rsidRPr="00B42FDB">
        <w:rPr>
          <w:bCs/>
          <w:color w:val="9BBB59" w:themeColor="accent3"/>
        </w:rPr>
        <w:t>·</w:t>
      </w:r>
      <w:r>
        <w:rPr>
          <w:bCs/>
          <w:color w:val="9BBB59" w:themeColor="accent3"/>
        </w:rPr>
        <w:t>elle ?</w:t>
      </w:r>
    </w:p>
    <w:p w14:paraId="09C5E7A9" w14:textId="09A234E0" w:rsidR="00995B86" w:rsidRPr="001155A1" w:rsidRDefault="00995B86"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6E36ED6E" w14:textId="360BC11C" w:rsidR="00995B86" w:rsidRPr="001155A1" w:rsidRDefault="00995B86" w:rsidP="00041DD8">
      <w:pPr>
        <w:pStyle w:val="ListParagraph"/>
        <w:numPr>
          <w:ilvl w:val="0"/>
          <w:numId w:val="2"/>
        </w:numPr>
        <w:jc w:val="both"/>
        <w:rPr>
          <w:bCs/>
          <w:i/>
          <w:sz w:val="20"/>
          <w:szCs w:val="20"/>
        </w:rPr>
      </w:pPr>
      <w:r w:rsidRPr="001155A1">
        <w:rPr>
          <w:bCs/>
          <w:i/>
          <w:sz w:val="20"/>
          <w:szCs w:val="20"/>
        </w:rPr>
        <w:t>pleurer</w:t>
      </w:r>
    </w:p>
    <w:p w14:paraId="4C3F94B7" w14:textId="5AA99800" w:rsidR="00995B86" w:rsidRPr="001155A1" w:rsidRDefault="00995B86" w:rsidP="00041DD8">
      <w:pPr>
        <w:pStyle w:val="ListParagraph"/>
        <w:numPr>
          <w:ilvl w:val="0"/>
          <w:numId w:val="2"/>
        </w:numPr>
        <w:jc w:val="both"/>
        <w:rPr>
          <w:bCs/>
          <w:i/>
          <w:sz w:val="20"/>
          <w:szCs w:val="20"/>
        </w:rPr>
      </w:pPr>
      <w:r w:rsidRPr="001155A1">
        <w:rPr>
          <w:bCs/>
          <w:i/>
          <w:sz w:val="20"/>
          <w:szCs w:val="20"/>
        </w:rPr>
        <w:t>utiliser un mouvement du corps ou un geste [</w:t>
      </w:r>
      <w:r w:rsidR="0062512E" w:rsidRPr="001155A1">
        <w:rPr>
          <w:bCs/>
          <w:i/>
          <w:sz w:val="20"/>
          <w:szCs w:val="20"/>
        </w:rPr>
        <w:t>par ex.</w:t>
      </w:r>
      <w:r w:rsidRPr="001155A1">
        <w:rPr>
          <w:bCs/>
          <w:i/>
          <w:sz w:val="20"/>
          <w:szCs w:val="20"/>
        </w:rPr>
        <w:t xml:space="preserve"> </w:t>
      </w:r>
      <w:r w:rsidR="00F75C32" w:rsidRPr="001155A1">
        <w:rPr>
          <w:bCs/>
          <w:i/>
          <w:sz w:val="20"/>
          <w:szCs w:val="20"/>
        </w:rPr>
        <w:t xml:space="preserve">tend </w:t>
      </w:r>
      <w:r w:rsidRPr="001155A1">
        <w:rPr>
          <w:bCs/>
          <w:i/>
          <w:sz w:val="20"/>
          <w:szCs w:val="20"/>
        </w:rPr>
        <w:t>la main, utilise une partie du corps pour pointer vers l’objet]</w:t>
      </w:r>
    </w:p>
    <w:p w14:paraId="3E38FEC8" w14:textId="23CD1283" w:rsidR="00995B86" w:rsidRPr="001155A1" w:rsidRDefault="00995B86" w:rsidP="00041DD8">
      <w:pPr>
        <w:pStyle w:val="ListParagraph"/>
        <w:numPr>
          <w:ilvl w:val="0"/>
          <w:numId w:val="2"/>
        </w:numPr>
        <w:jc w:val="both"/>
        <w:rPr>
          <w:bCs/>
          <w:i/>
          <w:sz w:val="20"/>
          <w:szCs w:val="20"/>
        </w:rPr>
      </w:pPr>
      <w:r w:rsidRPr="001155A1">
        <w:rPr>
          <w:bCs/>
          <w:i/>
          <w:sz w:val="20"/>
          <w:szCs w:val="20"/>
        </w:rPr>
        <w:t>vocaliser</w:t>
      </w:r>
      <w:r w:rsidR="00F75C32" w:rsidRPr="001155A1">
        <w:rPr>
          <w:bCs/>
          <w:i/>
          <w:sz w:val="20"/>
          <w:szCs w:val="20"/>
        </w:rPr>
        <w:t xml:space="preserve"> –</w:t>
      </w:r>
      <w:r w:rsidRPr="001155A1">
        <w:rPr>
          <w:bCs/>
          <w:i/>
          <w:sz w:val="20"/>
          <w:szCs w:val="20"/>
        </w:rPr>
        <w:t xml:space="preserve"> </w:t>
      </w:r>
      <w:r w:rsidR="0062512E" w:rsidRPr="001155A1">
        <w:rPr>
          <w:bCs/>
          <w:i/>
          <w:sz w:val="20"/>
          <w:szCs w:val="20"/>
        </w:rPr>
        <w:t>par ex</w:t>
      </w:r>
      <w:r w:rsidRPr="001155A1">
        <w:rPr>
          <w:bCs/>
          <w:i/>
          <w:sz w:val="20"/>
          <w:szCs w:val="20"/>
        </w:rPr>
        <w:t xml:space="preserve">. </w:t>
      </w:r>
      <w:r w:rsidR="004563B3" w:rsidRPr="001155A1">
        <w:rPr>
          <w:bCs/>
          <w:i/>
          <w:sz w:val="20"/>
          <w:szCs w:val="20"/>
        </w:rPr>
        <w:t xml:space="preserve">en </w:t>
      </w:r>
      <w:r w:rsidRPr="001155A1">
        <w:rPr>
          <w:bCs/>
          <w:i/>
          <w:sz w:val="20"/>
          <w:szCs w:val="20"/>
        </w:rPr>
        <w:t>faisant des bruits de supplication</w:t>
      </w:r>
    </w:p>
    <w:p w14:paraId="2B931161" w14:textId="55352367"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regarder l’objet et vous pour dire </w:t>
      </w:r>
      <w:r w:rsidR="0062512E" w:rsidRPr="001155A1">
        <w:rPr>
          <w:bCs/>
          <w:i/>
          <w:sz w:val="20"/>
          <w:szCs w:val="20"/>
        </w:rPr>
        <w:t>« </w:t>
      </w:r>
      <w:r w:rsidR="008C758C" w:rsidRPr="001155A1">
        <w:rPr>
          <w:bCs/>
          <w:i/>
          <w:sz w:val="20"/>
          <w:szCs w:val="20"/>
        </w:rPr>
        <w:t>prends-</w:t>
      </w:r>
      <w:r w:rsidRPr="001155A1">
        <w:rPr>
          <w:bCs/>
          <w:i/>
          <w:sz w:val="20"/>
          <w:szCs w:val="20"/>
        </w:rPr>
        <w:t xml:space="preserve"> ça</w:t>
      </w:r>
      <w:r w:rsidR="0062512E" w:rsidRPr="001155A1">
        <w:rPr>
          <w:bCs/>
          <w:i/>
          <w:sz w:val="20"/>
          <w:szCs w:val="20"/>
        </w:rPr>
        <w:t> »</w:t>
      </w:r>
    </w:p>
    <w:p w14:paraId="440E7E18" w14:textId="1E722C27" w:rsidR="00995B86" w:rsidRPr="001155A1" w:rsidRDefault="00995B86" w:rsidP="00041DD8">
      <w:pPr>
        <w:pStyle w:val="ListParagraph"/>
        <w:numPr>
          <w:ilvl w:val="0"/>
          <w:numId w:val="2"/>
        </w:numPr>
        <w:jc w:val="both"/>
        <w:rPr>
          <w:bCs/>
          <w:i/>
          <w:sz w:val="20"/>
          <w:szCs w:val="20"/>
        </w:rPr>
      </w:pPr>
      <w:r w:rsidRPr="001155A1">
        <w:rPr>
          <w:bCs/>
          <w:i/>
          <w:sz w:val="20"/>
          <w:szCs w:val="20"/>
        </w:rPr>
        <w:t>utiliser une ressource</w:t>
      </w:r>
      <w:r w:rsidR="00DD6163" w:rsidRPr="001155A1">
        <w:rPr>
          <w:bCs/>
          <w:i/>
          <w:sz w:val="20"/>
          <w:szCs w:val="20"/>
        </w:rPr>
        <w:t xml:space="preserve"> de</w:t>
      </w:r>
      <w:r w:rsidRPr="001155A1">
        <w:rPr>
          <w:bCs/>
          <w:i/>
          <w:sz w:val="20"/>
          <w:szCs w:val="20"/>
        </w:rPr>
        <w:t xml:space="preserve"> CAA</w:t>
      </w:r>
      <w:r w:rsidR="00F75C32" w:rsidRPr="001155A1">
        <w:rPr>
          <w:bCs/>
          <w:i/>
          <w:sz w:val="20"/>
          <w:szCs w:val="20"/>
        </w:rPr>
        <w:t xml:space="preserve"> –</w:t>
      </w:r>
      <w:r w:rsidRPr="001155A1">
        <w:rPr>
          <w:bCs/>
          <w:i/>
          <w:sz w:val="20"/>
          <w:szCs w:val="20"/>
        </w:rPr>
        <w:t xml:space="preserve"> </w:t>
      </w:r>
      <w:r w:rsidR="0062512E" w:rsidRPr="001155A1">
        <w:rPr>
          <w:bCs/>
          <w:i/>
          <w:sz w:val="20"/>
          <w:szCs w:val="20"/>
        </w:rPr>
        <w:t>par ex</w:t>
      </w:r>
      <w:r w:rsidRPr="001155A1">
        <w:rPr>
          <w:bCs/>
          <w:i/>
          <w:sz w:val="20"/>
          <w:szCs w:val="20"/>
        </w:rPr>
        <w:t xml:space="preserve">. pour dire </w:t>
      </w:r>
      <w:r w:rsidR="0062512E" w:rsidRPr="001155A1">
        <w:rPr>
          <w:bCs/>
          <w:i/>
          <w:sz w:val="20"/>
          <w:szCs w:val="20"/>
        </w:rPr>
        <w:t>« </w:t>
      </w:r>
      <w:r w:rsidR="00D6032F" w:rsidRPr="001155A1">
        <w:rPr>
          <w:bCs/>
          <w:i/>
          <w:sz w:val="20"/>
          <w:szCs w:val="20"/>
        </w:rPr>
        <w:t>aide moi</w:t>
      </w:r>
      <w:r w:rsidR="0062512E" w:rsidRPr="001155A1">
        <w:rPr>
          <w:bCs/>
          <w:i/>
          <w:sz w:val="20"/>
          <w:szCs w:val="20"/>
        </w:rPr>
        <w:t> »</w:t>
      </w:r>
    </w:p>
    <w:p w14:paraId="7B083FF9" w14:textId="5EC174D7" w:rsidR="00995B86" w:rsidRPr="001155A1" w:rsidRDefault="00995B86" w:rsidP="00041DD8">
      <w:pPr>
        <w:pStyle w:val="ListParagraph"/>
        <w:numPr>
          <w:ilvl w:val="0"/>
          <w:numId w:val="2"/>
        </w:numPr>
        <w:jc w:val="both"/>
        <w:rPr>
          <w:bCs/>
          <w:i/>
          <w:sz w:val="20"/>
          <w:szCs w:val="20"/>
        </w:rPr>
      </w:pPr>
      <w:r w:rsidRPr="001155A1">
        <w:rPr>
          <w:bCs/>
          <w:i/>
          <w:sz w:val="20"/>
          <w:szCs w:val="20"/>
        </w:rPr>
        <w:t xml:space="preserve">autre ? – </w:t>
      </w:r>
      <w:r w:rsidR="0062512E"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665BE0DD" w14:textId="77777777" w:rsidTr="001155A1">
        <w:trPr>
          <w:trHeight w:val="1644"/>
        </w:trPr>
        <w:tc>
          <w:tcPr>
            <w:tcW w:w="9396" w:type="dxa"/>
          </w:tcPr>
          <w:p w14:paraId="2472E22F"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12F2E1F3" w14:textId="258C9672" w:rsidR="00995B86" w:rsidRPr="00995B86" w:rsidRDefault="00AD59C5" w:rsidP="00041DD8">
      <w:pPr>
        <w:jc w:val="both"/>
        <w:rPr>
          <w:b/>
          <w:bCs/>
        </w:rPr>
      </w:pPr>
      <w:r>
        <w:rPr>
          <w:b/>
          <w:bCs/>
        </w:rPr>
        <w:lastRenderedPageBreak/>
        <w:t>4.6</w:t>
      </w:r>
      <w:r w:rsidR="003A5B82">
        <w:rPr>
          <w:b/>
          <w:bCs/>
        </w:rPr>
        <w:tab/>
      </w:r>
      <w:r w:rsidR="00995B86">
        <w:rPr>
          <w:b/>
          <w:bCs/>
        </w:rPr>
        <w:t xml:space="preserve">Réponse à une </w:t>
      </w:r>
      <w:r w:rsidR="00C11411">
        <w:rPr>
          <w:b/>
          <w:bCs/>
        </w:rPr>
        <w:t xml:space="preserve">demande </w:t>
      </w:r>
      <w:r w:rsidR="00995B86">
        <w:rPr>
          <w:b/>
          <w:bCs/>
        </w:rPr>
        <w:t xml:space="preserve">directe </w:t>
      </w:r>
      <w:r w:rsidR="00C11411">
        <w:rPr>
          <w:b/>
          <w:bCs/>
        </w:rPr>
        <w:t>d’</w:t>
      </w:r>
      <w:r w:rsidR="00995B86">
        <w:rPr>
          <w:b/>
          <w:bCs/>
        </w:rPr>
        <w:t>action</w:t>
      </w:r>
    </w:p>
    <w:p w14:paraId="0AD2D403" w14:textId="39902080" w:rsidR="00995B86" w:rsidRPr="00995B86" w:rsidRDefault="00995B86" w:rsidP="00041DD8">
      <w:pPr>
        <w:jc w:val="both"/>
        <w:rPr>
          <w:bCs/>
          <w:i/>
        </w:rPr>
      </w:pPr>
      <w:r w:rsidRPr="00995B86">
        <w:rPr>
          <w:bCs/>
          <w:color w:val="9BBB59" w:themeColor="accent3"/>
        </w:rPr>
        <w:t xml:space="preserve">Si </w:t>
      </w:r>
      <w:r>
        <w:rPr>
          <w:bCs/>
          <w:color w:val="9BBB59" w:themeColor="accent3"/>
        </w:rPr>
        <w:t xml:space="preserve">vous donnez </w:t>
      </w:r>
      <w:r w:rsidR="00C11411">
        <w:rPr>
          <w:bCs/>
          <w:color w:val="9BBB59" w:themeColor="accent3"/>
        </w:rPr>
        <w:t xml:space="preserve">une consigne </w:t>
      </w:r>
      <w:r>
        <w:rPr>
          <w:bCs/>
          <w:color w:val="9BBB59" w:themeColor="accent3"/>
        </w:rPr>
        <w:t xml:space="preserve">à </w:t>
      </w:r>
      <w:r w:rsidRPr="00995B86">
        <w:rPr>
          <w:bCs/>
          <w:color w:val="9BBB59" w:themeColor="accent3"/>
        </w:rPr>
        <w:t>[prénom] [</w:t>
      </w:r>
      <w:r w:rsidR="00C11411">
        <w:rPr>
          <w:bCs/>
          <w:color w:val="9BBB59" w:themeColor="accent3"/>
        </w:rPr>
        <w:t>par ex.</w:t>
      </w:r>
      <w:r w:rsidRPr="00995B86">
        <w:rPr>
          <w:bCs/>
          <w:color w:val="9BBB59" w:themeColor="accent3"/>
        </w:rPr>
        <w:t xml:space="preserve"> </w:t>
      </w:r>
      <w:r w:rsidR="00C11411">
        <w:rPr>
          <w:bCs/>
          <w:color w:val="9BBB59" w:themeColor="accent3"/>
        </w:rPr>
        <w:t>« </w:t>
      </w:r>
      <w:r>
        <w:rPr>
          <w:bCs/>
          <w:color w:val="9BBB59" w:themeColor="accent3"/>
        </w:rPr>
        <w:t>bouge ton bras [ou une autre partie du corps]</w:t>
      </w:r>
      <w:r w:rsidR="00C11411">
        <w:rPr>
          <w:bCs/>
          <w:color w:val="9BBB59" w:themeColor="accent3"/>
        </w:rPr>
        <w:t> »</w:t>
      </w:r>
      <w:r>
        <w:rPr>
          <w:bCs/>
          <w:color w:val="9BBB59" w:themeColor="accent3"/>
        </w:rPr>
        <w:t xml:space="preserve">, ou </w:t>
      </w:r>
      <w:r w:rsidR="00C11411">
        <w:rPr>
          <w:bCs/>
          <w:color w:val="9BBB59" w:themeColor="accent3"/>
        </w:rPr>
        <w:t>« </w:t>
      </w:r>
      <w:r>
        <w:rPr>
          <w:bCs/>
          <w:color w:val="9BBB59" w:themeColor="accent3"/>
        </w:rPr>
        <w:t>choisis le livre que tu veux</w:t>
      </w:r>
      <w:r w:rsidR="00C11411">
        <w:rPr>
          <w:bCs/>
          <w:color w:val="9BBB59" w:themeColor="accent3"/>
        </w:rPr>
        <w:t> »</w:t>
      </w:r>
      <w:r>
        <w:rPr>
          <w:bCs/>
          <w:color w:val="9BBB59" w:themeColor="accent3"/>
        </w:rPr>
        <w:t>], comment ré</w:t>
      </w:r>
      <w:r w:rsidR="00C11411">
        <w:rPr>
          <w:bCs/>
          <w:color w:val="9BBB59" w:themeColor="accent3"/>
        </w:rPr>
        <w:t>agit</w:t>
      </w:r>
      <w:r>
        <w:rPr>
          <w:bCs/>
          <w:color w:val="9BBB59" w:themeColor="accent3"/>
        </w:rPr>
        <w:t>-il</w:t>
      </w:r>
      <w:r w:rsidR="00270245" w:rsidRPr="00B42FDB">
        <w:rPr>
          <w:bCs/>
          <w:color w:val="9BBB59" w:themeColor="accent3"/>
        </w:rPr>
        <w:t>·</w:t>
      </w:r>
      <w:r>
        <w:rPr>
          <w:bCs/>
          <w:color w:val="9BBB59" w:themeColor="accent3"/>
        </w:rPr>
        <w:t xml:space="preserve">elle ? </w:t>
      </w:r>
    </w:p>
    <w:p w14:paraId="551C3B6C" w14:textId="2ED32960" w:rsidR="00995B86" w:rsidRPr="001155A1" w:rsidRDefault="00995B86"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03117E0E" w14:textId="660E6264" w:rsidR="00995B86" w:rsidRPr="001155A1" w:rsidRDefault="00995B86" w:rsidP="00041DD8">
      <w:pPr>
        <w:pStyle w:val="ListParagraph"/>
        <w:numPr>
          <w:ilvl w:val="0"/>
          <w:numId w:val="2"/>
        </w:numPr>
        <w:jc w:val="both"/>
        <w:rPr>
          <w:bCs/>
          <w:i/>
          <w:sz w:val="20"/>
          <w:szCs w:val="20"/>
        </w:rPr>
      </w:pPr>
      <w:r w:rsidRPr="001155A1">
        <w:rPr>
          <w:bCs/>
          <w:i/>
          <w:sz w:val="20"/>
          <w:szCs w:val="20"/>
        </w:rPr>
        <w:t>vous regarde</w:t>
      </w:r>
      <w:r w:rsidR="00C11411" w:rsidRPr="001155A1">
        <w:rPr>
          <w:bCs/>
          <w:i/>
          <w:sz w:val="20"/>
          <w:szCs w:val="20"/>
        </w:rPr>
        <w:t>,</w:t>
      </w:r>
      <w:r w:rsidRPr="001155A1">
        <w:rPr>
          <w:bCs/>
          <w:i/>
          <w:sz w:val="20"/>
          <w:szCs w:val="20"/>
        </w:rPr>
        <w:t xml:space="preserve"> mais ne semble pas savoir quoi faire</w:t>
      </w:r>
    </w:p>
    <w:p w14:paraId="511D9F13" w14:textId="7726E1BB" w:rsidR="00995B86" w:rsidRPr="001155A1" w:rsidRDefault="00C11411" w:rsidP="00041DD8">
      <w:pPr>
        <w:pStyle w:val="ListParagraph"/>
        <w:numPr>
          <w:ilvl w:val="0"/>
          <w:numId w:val="2"/>
        </w:numPr>
        <w:jc w:val="both"/>
        <w:rPr>
          <w:bCs/>
          <w:i/>
          <w:sz w:val="20"/>
          <w:szCs w:val="20"/>
        </w:rPr>
      </w:pPr>
      <w:r w:rsidRPr="001155A1">
        <w:rPr>
          <w:bCs/>
          <w:i/>
          <w:sz w:val="20"/>
          <w:szCs w:val="20"/>
        </w:rPr>
        <w:t xml:space="preserve">effectue </w:t>
      </w:r>
      <w:r w:rsidR="00995B86" w:rsidRPr="001155A1">
        <w:rPr>
          <w:bCs/>
          <w:i/>
          <w:sz w:val="20"/>
          <w:szCs w:val="20"/>
        </w:rPr>
        <w:t xml:space="preserve">l’action </w:t>
      </w:r>
      <w:r w:rsidR="00177A70">
        <w:rPr>
          <w:bCs/>
          <w:i/>
          <w:sz w:val="20"/>
          <w:szCs w:val="20"/>
        </w:rPr>
        <w:t>si elle fait partie</w:t>
      </w:r>
      <w:r w:rsidR="00995B86" w:rsidRPr="001155A1">
        <w:rPr>
          <w:bCs/>
          <w:i/>
          <w:sz w:val="20"/>
          <w:szCs w:val="20"/>
        </w:rPr>
        <w:t xml:space="preserve"> </w:t>
      </w:r>
      <w:r w:rsidR="004563B3" w:rsidRPr="001155A1">
        <w:rPr>
          <w:bCs/>
          <w:i/>
          <w:sz w:val="20"/>
          <w:szCs w:val="20"/>
        </w:rPr>
        <w:t>d’une</w:t>
      </w:r>
      <w:r w:rsidR="00995B86" w:rsidRPr="001155A1">
        <w:rPr>
          <w:bCs/>
          <w:i/>
          <w:sz w:val="20"/>
          <w:szCs w:val="20"/>
        </w:rPr>
        <w:t xml:space="preserve"> routine </w:t>
      </w:r>
      <w:r w:rsidR="00AD59C5" w:rsidRPr="001155A1">
        <w:rPr>
          <w:bCs/>
          <w:i/>
          <w:sz w:val="20"/>
          <w:szCs w:val="20"/>
        </w:rPr>
        <w:t xml:space="preserve">habituelle, mais pas si </w:t>
      </w:r>
      <w:r w:rsidR="00D507E2" w:rsidRPr="001155A1">
        <w:rPr>
          <w:bCs/>
          <w:i/>
          <w:sz w:val="20"/>
          <w:szCs w:val="20"/>
        </w:rPr>
        <w:t>vous ne lui avez jamais demandé</w:t>
      </w:r>
      <w:r w:rsidR="00AD59C5" w:rsidRPr="001155A1">
        <w:rPr>
          <w:bCs/>
          <w:i/>
          <w:sz w:val="20"/>
          <w:szCs w:val="20"/>
        </w:rPr>
        <w:t xml:space="preserve"> de</w:t>
      </w:r>
      <w:r w:rsidR="00D6032F" w:rsidRPr="001155A1">
        <w:rPr>
          <w:bCs/>
          <w:i/>
          <w:sz w:val="20"/>
          <w:szCs w:val="20"/>
        </w:rPr>
        <w:t xml:space="preserve"> le</w:t>
      </w:r>
      <w:r w:rsidR="00AD59C5" w:rsidRPr="001155A1">
        <w:rPr>
          <w:bCs/>
          <w:i/>
          <w:sz w:val="20"/>
          <w:szCs w:val="20"/>
        </w:rPr>
        <w:t xml:space="preserve"> faire </w:t>
      </w:r>
      <w:r w:rsidRPr="001155A1">
        <w:rPr>
          <w:bCs/>
          <w:i/>
          <w:sz w:val="20"/>
          <w:szCs w:val="20"/>
        </w:rPr>
        <w:t>aupar</w:t>
      </w:r>
      <w:r w:rsidR="00AD59C5" w:rsidRPr="001155A1">
        <w:rPr>
          <w:bCs/>
          <w:i/>
          <w:sz w:val="20"/>
          <w:szCs w:val="20"/>
        </w:rPr>
        <w:t>avant</w:t>
      </w:r>
    </w:p>
    <w:p w14:paraId="2E73AC5C" w14:textId="63AE2D3B" w:rsidR="00AD59C5" w:rsidRPr="001155A1" w:rsidRDefault="00C11411" w:rsidP="00041DD8">
      <w:pPr>
        <w:pStyle w:val="ListParagraph"/>
        <w:numPr>
          <w:ilvl w:val="0"/>
          <w:numId w:val="2"/>
        </w:numPr>
        <w:jc w:val="both"/>
        <w:rPr>
          <w:bCs/>
          <w:i/>
          <w:sz w:val="20"/>
          <w:szCs w:val="20"/>
        </w:rPr>
      </w:pPr>
      <w:r w:rsidRPr="001155A1">
        <w:rPr>
          <w:bCs/>
          <w:i/>
          <w:sz w:val="20"/>
          <w:szCs w:val="20"/>
        </w:rPr>
        <w:t>exécute votre demande</w:t>
      </w:r>
    </w:p>
    <w:p w14:paraId="34C6BBB4" w14:textId="1CE79B2D" w:rsidR="00AD59C5" w:rsidRPr="001155A1" w:rsidRDefault="00AD59C5" w:rsidP="00041DD8">
      <w:pPr>
        <w:pStyle w:val="ListParagraph"/>
        <w:numPr>
          <w:ilvl w:val="0"/>
          <w:numId w:val="2"/>
        </w:numPr>
        <w:jc w:val="both"/>
        <w:rPr>
          <w:bCs/>
          <w:i/>
          <w:sz w:val="20"/>
          <w:szCs w:val="20"/>
        </w:rPr>
      </w:pPr>
      <w:r w:rsidRPr="001155A1">
        <w:rPr>
          <w:bCs/>
          <w:i/>
          <w:sz w:val="20"/>
          <w:szCs w:val="20"/>
        </w:rPr>
        <w:t xml:space="preserve">autre ? – </w:t>
      </w:r>
      <w:r w:rsidR="00C11411"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05FE0F2A" w14:textId="77777777" w:rsidTr="001155A1">
        <w:trPr>
          <w:trHeight w:val="3572"/>
        </w:trPr>
        <w:tc>
          <w:tcPr>
            <w:tcW w:w="9396" w:type="dxa"/>
          </w:tcPr>
          <w:p w14:paraId="7497FE27"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626834B1" w14:textId="77777777" w:rsidR="00254DC1" w:rsidRDefault="00254DC1" w:rsidP="00041DD8">
      <w:pPr>
        <w:jc w:val="both"/>
        <w:rPr>
          <w:b/>
          <w:bCs/>
        </w:rPr>
      </w:pPr>
    </w:p>
    <w:p w14:paraId="1C183A60" w14:textId="154E36C6" w:rsidR="00AD59C5" w:rsidRPr="00995B86" w:rsidRDefault="00AD59C5" w:rsidP="00041DD8">
      <w:pPr>
        <w:jc w:val="both"/>
        <w:rPr>
          <w:b/>
          <w:bCs/>
        </w:rPr>
      </w:pPr>
      <w:r>
        <w:rPr>
          <w:b/>
          <w:bCs/>
        </w:rPr>
        <w:t>4.7</w:t>
      </w:r>
      <w:r w:rsidR="003A5B82">
        <w:rPr>
          <w:b/>
          <w:bCs/>
        </w:rPr>
        <w:tab/>
      </w:r>
      <w:r w:rsidR="00C11411">
        <w:rPr>
          <w:b/>
          <w:bCs/>
        </w:rPr>
        <w:t xml:space="preserve">Demander </w:t>
      </w:r>
      <w:r>
        <w:rPr>
          <w:b/>
          <w:bCs/>
        </w:rPr>
        <w:t>une action ou un évènement</w:t>
      </w:r>
    </w:p>
    <w:p w14:paraId="68843DB4" w14:textId="19587DBF" w:rsidR="00AD59C5" w:rsidRPr="00995B86" w:rsidRDefault="00AD59C5" w:rsidP="00041DD8">
      <w:pPr>
        <w:jc w:val="both"/>
        <w:rPr>
          <w:bCs/>
          <w:i/>
        </w:rPr>
      </w:pPr>
      <w:r w:rsidRPr="00995B86">
        <w:rPr>
          <w:bCs/>
          <w:color w:val="9BBB59" w:themeColor="accent3"/>
        </w:rPr>
        <w:t xml:space="preserve">Si [prénom] </w:t>
      </w:r>
      <w:r>
        <w:rPr>
          <w:bCs/>
          <w:color w:val="9BBB59" w:themeColor="accent3"/>
        </w:rPr>
        <w:t xml:space="preserve">veut que vous fassiez quelque chose </w:t>
      </w:r>
      <w:r w:rsidRPr="00995B86">
        <w:rPr>
          <w:bCs/>
          <w:color w:val="9BBB59" w:themeColor="accent3"/>
        </w:rPr>
        <w:t>[</w:t>
      </w:r>
      <w:r w:rsidR="00C11411">
        <w:rPr>
          <w:bCs/>
          <w:color w:val="9BBB59" w:themeColor="accent3"/>
        </w:rPr>
        <w:t>par ex.</w:t>
      </w:r>
      <w:r w:rsidR="00D6032F">
        <w:rPr>
          <w:bCs/>
          <w:color w:val="9BBB59" w:themeColor="accent3"/>
        </w:rPr>
        <w:t xml:space="preserve"> (selon son âge)</w:t>
      </w:r>
      <w:r w:rsidRPr="00995B86">
        <w:rPr>
          <w:bCs/>
          <w:color w:val="9BBB59" w:themeColor="accent3"/>
        </w:rPr>
        <w:t xml:space="preserve"> </w:t>
      </w:r>
      <w:r>
        <w:rPr>
          <w:bCs/>
          <w:color w:val="9BBB59" w:themeColor="accent3"/>
        </w:rPr>
        <w:t>le</w:t>
      </w:r>
      <w:r w:rsidR="004563B3" w:rsidRPr="00B42FDB">
        <w:rPr>
          <w:bCs/>
          <w:color w:val="9BBB59" w:themeColor="accent3"/>
        </w:rPr>
        <w:t>·</w:t>
      </w:r>
      <w:r>
        <w:rPr>
          <w:bCs/>
          <w:color w:val="9BBB59" w:themeColor="accent3"/>
        </w:rPr>
        <w:t xml:space="preserve">la porter, inviter un ami, lui </w:t>
      </w:r>
      <w:r w:rsidR="00C11411">
        <w:rPr>
          <w:bCs/>
          <w:color w:val="9BBB59" w:themeColor="accent3"/>
        </w:rPr>
        <w:t>faire la lecture</w:t>
      </w:r>
      <w:r>
        <w:rPr>
          <w:bCs/>
          <w:color w:val="9BBB59" w:themeColor="accent3"/>
        </w:rPr>
        <w:t>], comment fait-il</w:t>
      </w:r>
      <w:r w:rsidR="00270245" w:rsidRPr="00B42FDB">
        <w:rPr>
          <w:bCs/>
          <w:color w:val="9BBB59" w:themeColor="accent3"/>
        </w:rPr>
        <w:t>·</w:t>
      </w:r>
      <w:r>
        <w:rPr>
          <w:bCs/>
          <w:color w:val="9BBB59" w:themeColor="accent3"/>
        </w:rPr>
        <w:t xml:space="preserve">elle sa </w:t>
      </w:r>
      <w:r w:rsidR="00C11411">
        <w:rPr>
          <w:bCs/>
          <w:color w:val="9BBB59" w:themeColor="accent3"/>
        </w:rPr>
        <w:t xml:space="preserve">demande </w:t>
      </w:r>
      <w:r>
        <w:rPr>
          <w:bCs/>
          <w:color w:val="9BBB59" w:themeColor="accent3"/>
        </w:rPr>
        <w:t xml:space="preserve">? </w:t>
      </w:r>
    </w:p>
    <w:p w14:paraId="34401183" w14:textId="75E723F5" w:rsidR="00AD59C5" w:rsidRPr="001155A1" w:rsidRDefault="00AD59C5"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29B74C0D" w14:textId="2A985362" w:rsidR="00AD59C5" w:rsidRPr="001155A1" w:rsidRDefault="00AD59C5" w:rsidP="00041DD8">
      <w:pPr>
        <w:pStyle w:val="ListParagraph"/>
        <w:numPr>
          <w:ilvl w:val="0"/>
          <w:numId w:val="2"/>
        </w:numPr>
        <w:jc w:val="both"/>
        <w:rPr>
          <w:bCs/>
          <w:i/>
          <w:sz w:val="20"/>
          <w:szCs w:val="20"/>
        </w:rPr>
      </w:pPr>
      <w:r w:rsidRPr="001155A1">
        <w:rPr>
          <w:bCs/>
          <w:i/>
          <w:sz w:val="20"/>
          <w:szCs w:val="20"/>
        </w:rPr>
        <w:t>vous regarde</w:t>
      </w:r>
    </w:p>
    <w:p w14:paraId="77ED49C3" w14:textId="5B4F7383" w:rsidR="00AD59C5" w:rsidRPr="001155A1" w:rsidRDefault="00AD59C5" w:rsidP="00041DD8">
      <w:pPr>
        <w:pStyle w:val="ListParagraph"/>
        <w:numPr>
          <w:ilvl w:val="0"/>
          <w:numId w:val="2"/>
        </w:numPr>
        <w:jc w:val="both"/>
        <w:rPr>
          <w:bCs/>
          <w:i/>
          <w:sz w:val="20"/>
          <w:szCs w:val="20"/>
        </w:rPr>
      </w:pPr>
      <w:r w:rsidRPr="001155A1">
        <w:rPr>
          <w:bCs/>
          <w:i/>
          <w:sz w:val="20"/>
          <w:szCs w:val="20"/>
        </w:rPr>
        <w:t>utilise un mouvement du corps ou un geste [décri</w:t>
      </w:r>
      <w:r w:rsidR="00C11411" w:rsidRPr="001155A1">
        <w:rPr>
          <w:bCs/>
          <w:i/>
          <w:sz w:val="20"/>
          <w:szCs w:val="20"/>
        </w:rPr>
        <w:t>vez</w:t>
      </w:r>
      <w:r w:rsidRPr="001155A1">
        <w:rPr>
          <w:bCs/>
          <w:i/>
          <w:sz w:val="20"/>
          <w:szCs w:val="20"/>
        </w:rPr>
        <w:t>]</w:t>
      </w:r>
    </w:p>
    <w:p w14:paraId="289E8ECC" w14:textId="120F3E03" w:rsidR="00AD59C5" w:rsidRPr="001155A1" w:rsidRDefault="00AD59C5" w:rsidP="00041DD8">
      <w:pPr>
        <w:pStyle w:val="ListParagraph"/>
        <w:numPr>
          <w:ilvl w:val="0"/>
          <w:numId w:val="2"/>
        </w:numPr>
        <w:jc w:val="both"/>
        <w:rPr>
          <w:bCs/>
          <w:i/>
          <w:sz w:val="20"/>
          <w:szCs w:val="20"/>
        </w:rPr>
      </w:pPr>
      <w:r w:rsidRPr="001155A1">
        <w:rPr>
          <w:bCs/>
          <w:i/>
          <w:sz w:val="20"/>
          <w:szCs w:val="20"/>
        </w:rPr>
        <w:t>vocalise</w:t>
      </w:r>
    </w:p>
    <w:p w14:paraId="4E8ED715" w14:textId="07C7AB21" w:rsidR="00AD59C5" w:rsidRPr="001155A1" w:rsidRDefault="00AD59C5" w:rsidP="00041DD8">
      <w:pPr>
        <w:pStyle w:val="ListParagraph"/>
        <w:numPr>
          <w:ilvl w:val="0"/>
          <w:numId w:val="2"/>
        </w:numPr>
        <w:jc w:val="both"/>
        <w:rPr>
          <w:bCs/>
          <w:i/>
          <w:sz w:val="20"/>
          <w:szCs w:val="20"/>
        </w:rPr>
      </w:pPr>
      <w:r w:rsidRPr="001155A1">
        <w:rPr>
          <w:bCs/>
          <w:i/>
          <w:sz w:val="20"/>
          <w:szCs w:val="20"/>
        </w:rPr>
        <w:t>utilise une ressource</w:t>
      </w:r>
      <w:r w:rsidR="009C127E" w:rsidRPr="001155A1">
        <w:rPr>
          <w:bCs/>
          <w:i/>
          <w:sz w:val="20"/>
          <w:szCs w:val="20"/>
        </w:rPr>
        <w:t xml:space="preserve"> </w:t>
      </w:r>
      <w:r w:rsidR="00177A70" w:rsidRPr="001155A1">
        <w:rPr>
          <w:bCs/>
          <w:i/>
          <w:sz w:val="20"/>
          <w:szCs w:val="20"/>
        </w:rPr>
        <w:t>de CAA</w:t>
      </w:r>
      <w:r w:rsidRPr="001155A1">
        <w:rPr>
          <w:bCs/>
          <w:i/>
          <w:sz w:val="20"/>
          <w:szCs w:val="20"/>
        </w:rPr>
        <w:t xml:space="preserve"> pour </w:t>
      </w:r>
      <w:r w:rsidR="00C11411" w:rsidRPr="001155A1">
        <w:rPr>
          <w:bCs/>
          <w:i/>
          <w:sz w:val="20"/>
          <w:szCs w:val="20"/>
        </w:rPr>
        <w:t>faire une demande</w:t>
      </w:r>
      <w:r w:rsidRPr="001155A1">
        <w:rPr>
          <w:bCs/>
          <w:i/>
          <w:sz w:val="20"/>
          <w:szCs w:val="20"/>
        </w:rPr>
        <w:t xml:space="preserve"> directe – </w:t>
      </w:r>
      <w:r w:rsidR="00C11411" w:rsidRPr="001155A1">
        <w:rPr>
          <w:bCs/>
          <w:i/>
          <w:sz w:val="20"/>
          <w:szCs w:val="20"/>
        </w:rPr>
        <w:t>par ex.</w:t>
      </w:r>
      <w:r w:rsidRPr="001155A1">
        <w:rPr>
          <w:bCs/>
          <w:i/>
          <w:sz w:val="20"/>
          <w:szCs w:val="20"/>
        </w:rPr>
        <w:t xml:space="preserve"> pour dire </w:t>
      </w:r>
      <w:r w:rsidR="00C11411" w:rsidRPr="001155A1">
        <w:rPr>
          <w:bCs/>
          <w:i/>
          <w:sz w:val="20"/>
          <w:szCs w:val="20"/>
        </w:rPr>
        <w:t>« </w:t>
      </w:r>
      <w:r w:rsidRPr="001155A1">
        <w:rPr>
          <w:bCs/>
          <w:i/>
          <w:sz w:val="20"/>
          <w:szCs w:val="20"/>
        </w:rPr>
        <w:t>en haut</w:t>
      </w:r>
      <w:r w:rsidR="00C11411" w:rsidRPr="001155A1">
        <w:rPr>
          <w:bCs/>
          <w:i/>
          <w:sz w:val="20"/>
          <w:szCs w:val="20"/>
        </w:rPr>
        <w:t> »</w:t>
      </w:r>
      <w:r w:rsidRPr="001155A1">
        <w:rPr>
          <w:bCs/>
          <w:i/>
          <w:sz w:val="20"/>
          <w:szCs w:val="20"/>
        </w:rPr>
        <w:t xml:space="preserve">, </w:t>
      </w:r>
      <w:r w:rsidR="00C11411" w:rsidRPr="001155A1">
        <w:rPr>
          <w:bCs/>
          <w:i/>
          <w:sz w:val="20"/>
          <w:szCs w:val="20"/>
        </w:rPr>
        <w:t>« </w:t>
      </w:r>
      <w:r w:rsidRPr="001155A1">
        <w:rPr>
          <w:bCs/>
          <w:i/>
          <w:sz w:val="20"/>
          <w:szCs w:val="20"/>
        </w:rPr>
        <w:t>porter</w:t>
      </w:r>
      <w:r w:rsidR="00C11411" w:rsidRPr="001155A1">
        <w:rPr>
          <w:bCs/>
          <w:i/>
          <w:sz w:val="20"/>
          <w:szCs w:val="20"/>
        </w:rPr>
        <w:t> »</w:t>
      </w:r>
      <w:r w:rsidRPr="001155A1">
        <w:rPr>
          <w:bCs/>
          <w:i/>
          <w:sz w:val="20"/>
          <w:szCs w:val="20"/>
        </w:rPr>
        <w:t xml:space="preserve">, </w:t>
      </w:r>
      <w:r w:rsidR="00C11411" w:rsidRPr="001155A1">
        <w:rPr>
          <w:bCs/>
          <w:i/>
          <w:sz w:val="20"/>
          <w:szCs w:val="20"/>
        </w:rPr>
        <w:t>« </w:t>
      </w:r>
      <w:r w:rsidR="00D6032F" w:rsidRPr="001155A1">
        <w:rPr>
          <w:bCs/>
          <w:i/>
          <w:sz w:val="20"/>
          <w:szCs w:val="20"/>
        </w:rPr>
        <w:t>aide moi</w:t>
      </w:r>
      <w:r w:rsidR="00C11411" w:rsidRPr="001155A1">
        <w:rPr>
          <w:bCs/>
          <w:i/>
          <w:sz w:val="20"/>
          <w:szCs w:val="20"/>
        </w:rPr>
        <w:t> »</w:t>
      </w:r>
      <w:r w:rsidRPr="001155A1">
        <w:rPr>
          <w:bCs/>
          <w:i/>
          <w:sz w:val="20"/>
          <w:szCs w:val="20"/>
        </w:rPr>
        <w:t xml:space="preserve">, </w:t>
      </w:r>
      <w:r w:rsidR="00C11411" w:rsidRPr="001155A1">
        <w:rPr>
          <w:bCs/>
          <w:i/>
          <w:sz w:val="20"/>
          <w:szCs w:val="20"/>
        </w:rPr>
        <w:t>« </w:t>
      </w:r>
      <w:r w:rsidRPr="001155A1">
        <w:rPr>
          <w:bCs/>
          <w:i/>
          <w:sz w:val="20"/>
          <w:szCs w:val="20"/>
        </w:rPr>
        <w:t>lire</w:t>
      </w:r>
      <w:r w:rsidR="00C11411" w:rsidRPr="001155A1">
        <w:rPr>
          <w:bCs/>
          <w:i/>
          <w:sz w:val="20"/>
          <w:szCs w:val="20"/>
        </w:rPr>
        <w:t> »</w:t>
      </w:r>
    </w:p>
    <w:p w14:paraId="75260DF7" w14:textId="73D1CA9F" w:rsidR="00AD59C5" w:rsidRPr="001155A1" w:rsidRDefault="00AD59C5" w:rsidP="00041DD8">
      <w:pPr>
        <w:pStyle w:val="ListParagraph"/>
        <w:numPr>
          <w:ilvl w:val="0"/>
          <w:numId w:val="2"/>
        </w:numPr>
        <w:jc w:val="both"/>
        <w:rPr>
          <w:bCs/>
          <w:i/>
          <w:sz w:val="20"/>
          <w:szCs w:val="20"/>
        </w:rPr>
      </w:pPr>
      <w:r w:rsidRPr="001155A1">
        <w:rPr>
          <w:bCs/>
          <w:i/>
          <w:sz w:val="20"/>
          <w:szCs w:val="20"/>
        </w:rPr>
        <w:t xml:space="preserve">utilise une ressource </w:t>
      </w:r>
      <w:r w:rsidR="00DD6163" w:rsidRPr="001155A1">
        <w:rPr>
          <w:bCs/>
          <w:i/>
          <w:sz w:val="20"/>
          <w:szCs w:val="20"/>
        </w:rPr>
        <w:t xml:space="preserve">de </w:t>
      </w:r>
      <w:r w:rsidRPr="001155A1">
        <w:rPr>
          <w:bCs/>
          <w:i/>
          <w:sz w:val="20"/>
          <w:szCs w:val="20"/>
        </w:rPr>
        <w:t xml:space="preserve">CAA pour </w:t>
      </w:r>
      <w:r w:rsidR="00DD6163" w:rsidRPr="001155A1">
        <w:rPr>
          <w:bCs/>
          <w:i/>
          <w:sz w:val="20"/>
          <w:szCs w:val="20"/>
        </w:rPr>
        <w:t>faire une demande</w:t>
      </w:r>
      <w:r w:rsidRPr="001155A1">
        <w:rPr>
          <w:bCs/>
          <w:i/>
          <w:sz w:val="20"/>
          <w:szCs w:val="20"/>
        </w:rPr>
        <w:t xml:space="preserve"> indirecte – </w:t>
      </w:r>
      <w:r w:rsidR="00DD6163" w:rsidRPr="001155A1">
        <w:rPr>
          <w:bCs/>
          <w:i/>
          <w:sz w:val="20"/>
          <w:szCs w:val="20"/>
        </w:rPr>
        <w:t>par ex.</w:t>
      </w:r>
      <w:r w:rsidRPr="001155A1">
        <w:rPr>
          <w:bCs/>
          <w:i/>
          <w:sz w:val="20"/>
          <w:szCs w:val="20"/>
        </w:rPr>
        <w:t xml:space="preserve"> </w:t>
      </w:r>
      <w:r w:rsidR="00DD6163" w:rsidRPr="001155A1">
        <w:rPr>
          <w:bCs/>
          <w:i/>
          <w:sz w:val="20"/>
          <w:szCs w:val="20"/>
        </w:rPr>
        <w:t>« </w:t>
      </w:r>
      <w:r w:rsidRPr="001155A1">
        <w:rPr>
          <w:bCs/>
          <w:i/>
          <w:sz w:val="20"/>
          <w:szCs w:val="20"/>
        </w:rPr>
        <w:t xml:space="preserve">je ne suis pas </w:t>
      </w:r>
      <w:r w:rsidR="008037A8" w:rsidRPr="001155A1">
        <w:rPr>
          <w:bCs/>
          <w:i/>
          <w:sz w:val="20"/>
          <w:szCs w:val="20"/>
        </w:rPr>
        <w:t>confortable</w:t>
      </w:r>
      <w:r w:rsidR="00DD6163" w:rsidRPr="001155A1">
        <w:rPr>
          <w:bCs/>
          <w:i/>
          <w:sz w:val="20"/>
          <w:szCs w:val="20"/>
        </w:rPr>
        <w:t xml:space="preserve"> »</w:t>
      </w:r>
      <w:r w:rsidRPr="001155A1">
        <w:rPr>
          <w:bCs/>
          <w:i/>
          <w:sz w:val="20"/>
          <w:szCs w:val="20"/>
        </w:rPr>
        <w:t xml:space="preserve"> comme moyen de demander </w:t>
      </w:r>
      <w:r w:rsidR="00DD6163" w:rsidRPr="001155A1">
        <w:rPr>
          <w:bCs/>
          <w:i/>
          <w:sz w:val="20"/>
          <w:szCs w:val="20"/>
        </w:rPr>
        <w:t>un repositionnement</w:t>
      </w:r>
    </w:p>
    <w:p w14:paraId="526FB37A" w14:textId="13DF9A67" w:rsidR="00AD59C5" w:rsidRPr="001155A1" w:rsidRDefault="00AD59C5" w:rsidP="00041DD8">
      <w:pPr>
        <w:pStyle w:val="ListParagraph"/>
        <w:numPr>
          <w:ilvl w:val="0"/>
          <w:numId w:val="2"/>
        </w:numPr>
        <w:jc w:val="both"/>
        <w:rPr>
          <w:bCs/>
          <w:i/>
          <w:sz w:val="20"/>
          <w:szCs w:val="20"/>
        </w:rPr>
      </w:pPr>
      <w:r w:rsidRPr="001155A1">
        <w:rPr>
          <w:bCs/>
          <w:i/>
          <w:sz w:val="20"/>
          <w:szCs w:val="20"/>
        </w:rPr>
        <w:t xml:space="preserve">autre ? – </w:t>
      </w:r>
      <w:r w:rsidR="00C11411"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38D190A9" w14:textId="77777777" w:rsidTr="001155A1">
        <w:trPr>
          <w:trHeight w:val="3572"/>
        </w:trPr>
        <w:tc>
          <w:tcPr>
            <w:tcW w:w="9396" w:type="dxa"/>
          </w:tcPr>
          <w:p w14:paraId="7E986E6F"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2C5D086F" w14:textId="738ED7DD" w:rsidR="00AD59C5" w:rsidRDefault="00AD59C5" w:rsidP="00041DD8">
      <w:pPr>
        <w:jc w:val="both"/>
        <w:rPr>
          <w:b/>
          <w:bCs/>
        </w:rPr>
      </w:pPr>
    </w:p>
    <w:p w14:paraId="1489A331" w14:textId="64DE4B17" w:rsidR="00AD59C5" w:rsidRPr="00995B86" w:rsidRDefault="00AD59C5" w:rsidP="00041DD8">
      <w:pPr>
        <w:jc w:val="both"/>
        <w:rPr>
          <w:b/>
          <w:bCs/>
        </w:rPr>
      </w:pPr>
      <w:r>
        <w:rPr>
          <w:b/>
          <w:bCs/>
        </w:rPr>
        <w:lastRenderedPageBreak/>
        <w:t>4.8</w:t>
      </w:r>
      <w:r w:rsidR="003A5B82">
        <w:rPr>
          <w:b/>
          <w:bCs/>
        </w:rPr>
        <w:tab/>
      </w:r>
      <w:r w:rsidR="00DD6163">
        <w:rPr>
          <w:b/>
          <w:bCs/>
        </w:rPr>
        <w:t>Demander de l ‘</w:t>
      </w:r>
      <w:r>
        <w:rPr>
          <w:b/>
          <w:bCs/>
        </w:rPr>
        <w:t>information</w:t>
      </w:r>
    </w:p>
    <w:p w14:paraId="7F464A11" w14:textId="47F8B27F" w:rsidR="00AD59C5" w:rsidRPr="00995B86" w:rsidRDefault="00AD59C5" w:rsidP="00041DD8">
      <w:pPr>
        <w:jc w:val="both"/>
        <w:rPr>
          <w:bCs/>
          <w:i/>
        </w:rPr>
      </w:pPr>
      <w:r w:rsidRPr="00995B86">
        <w:rPr>
          <w:bCs/>
          <w:color w:val="9BBB59" w:themeColor="accent3"/>
        </w:rPr>
        <w:t xml:space="preserve">Si [prénom] </w:t>
      </w:r>
      <w:r>
        <w:rPr>
          <w:bCs/>
          <w:color w:val="9BBB59" w:themeColor="accent3"/>
        </w:rPr>
        <w:t xml:space="preserve">remarque quelque chose de nouveau </w:t>
      </w:r>
      <w:r w:rsidRPr="00995B86">
        <w:rPr>
          <w:bCs/>
          <w:color w:val="9BBB59" w:themeColor="accent3"/>
        </w:rPr>
        <w:t>[</w:t>
      </w:r>
      <w:r w:rsidR="00DD6163">
        <w:rPr>
          <w:bCs/>
          <w:color w:val="9BBB59" w:themeColor="accent3"/>
        </w:rPr>
        <w:t>par ex.</w:t>
      </w:r>
      <w:r w:rsidRPr="00995B86">
        <w:rPr>
          <w:bCs/>
          <w:color w:val="9BBB59" w:themeColor="accent3"/>
        </w:rPr>
        <w:t xml:space="preserve"> </w:t>
      </w:r>
      <w:r>
        <w:rPr>
          <w:bCs/>
          <w:color w:val="9BBB59" w:themeColor="accent3"/>
        </w:rPr>
        <w:t xml:space="preserve">à la maison], ou veut en savoir plus </w:t>
      </w:r>
      <w:r w:rsidR="00DD6163">
        <w:rPr>
          <w:bCs/>
          <w:color w:val="9BBB59" w:themeColor="accent3"/>
        </w:rPr>
        <w:t>sur</w:t>
      </w:r>
      <w:r>
        <w:rPr>
          <w:bCs/>
          <w:color w:val="9BBB59" w:themeColor="accent3"/>
        </w:rPr>
        <w:t xml:space="preserve"> quelque chose, comment le demande-t-il</w:t>
      </w:r>
      <w:r w:rsidR="00270245" w:rsidRPr="00B42FDB">
        <w:rPr>
          <w:bCs/>
          <w:color w:val="9BBB59" w:themeColor="accent3"/>
        </w:rPr>
        <w:t>·</w:t>
      </w:r>
      <w:r>
        <w:rPr>
          <w:bCs/>
          <w:color w:val="9BBB59" w:themeColor="accent3"/>
        </w:rPr>
        <w:t xml:space="preserve">elle ? </w:t>
      </w:r>
    </w:p>
    <w:p w14:paraId="46946204" w14:textId="3F5B7746" w:rsidR="00AD59C5" w:rsidRPr="001155A1" w:rsidRDefault="00AD59C5"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4563B3" w:rsidRPr="001155A1">
        <w:rPr>
          <w:bCs/>
          <w:i/>
          <w:sz w:val="20"/>
          <w:szCs w:val="20"/>
        </w:rPr>
        <w:t>, en</w:t>
      </w:r>
      <w:r w:rsidRPr="001155A1">
        <w:rPr>
          <w:bCs/>
          <w:i/>
          <w:sz w:val="20"/>
          <w:szCs w:val="20"/>
        </w:rPr>
        <w:t> :</w:t>
      </w:r>
    </w:p>
    <w:p w14:paraId="5DAD4192" w14:textId="16F26ECF" w:rsidR="00AD59C5" w:rsidRPr="001155A1" w:rsidRDefault="004563B3" w:rsidP="00041DD8">
      <w:pPr>
        <w:pStyle w:val="ListParagraph"/>
        <w:numPr>
          <w:ilvl w:val="0"/>
          <w:numId w:val="2"/>
        </w:numPr>
        <w:jc w:val="both"/>
        <w:rPr>
          <w:bCs/>
          <w:i/>
          <w:sz w:val="20"/>
          <w:szCs w:val="20"/>
        </w:rPr>
      </w:pPr>
      <w:r w:rsidRPr="001155A1">
        <w:rPr>
          <w:bCs/>
          <w:i/>
          <w:sz w:val="20"/>
          <w:szCs w:val="20"/>
        </w:rPr>
        <w:t>regardant</w:t>
      </w:r>
      <w:r w:rsidR="00AD59C5" w:rsidRPr="001155A1">
        <w:rPr>
          <w:bCs/>
          <w:i/>
          <w:sz w:val="20"/>
          <w:szCs w:val="20"/>
        </w:rPr>
        <w:t xml:space="preserve"> l’objet ou l’événement</w:t>
      </w:r>
    </w:p>
    <w:p w14:paraId="1CA3AA8F" w14:textId="2AE49B30" w:rsidR="00AD59C5" w:rsidRPr="001155A1" w:rsidRDefault="004563B3" w:rsidP="00041DD8">
      <w:pPr>
        <w:pStyle w:val="ListParagraph"/>
        <w:numPr>
          <w:ilvl w:val="0"/>
          <w:numId w:val="2"/>
        </w:numPr>
        <w:jc w:val="both"/>
        <w:rPr>
          <w:bCs/>
          <w:i/>
          <w:sz w:val="20"/>
          <w:szCs w:val="20"/>
        </w:rPr>
      </w:pPr>
      <w:r w:rsidRPr="001155A1">
        <w:rPr>
          <w:bCs/>
          <w:i/>
          <w:sz w:val="20"/>
          <w:szCs w:val="20"/>
        </w:rPr>
        <w:t>utilisant</w:t>
      </w:r>
      <w:r w:rsidR="00AD59C5" w:rsidRPr="001155A1">
        <w:rPr>
          <w:bCs/>
          <w:i/>
          <w:sz w:val="20"/>
          <w:szCs w:val="20"/>
        </w:rPr>
        <w:t xml:space="preserve"> un mouvement du corps ou un geste [</w:t>
      </w:r>
      <w:r w:rsidR="00DD6163" w:rsidRPr="001155A1">
        <w:rPr>
          <w:bCs/>
          <w:i/>
          <w:sz w:val="20"/>
          <w:szCs w:val="20"/>
        </w:rPr>
        <w:t>décrivez</w:t>
      </w:r>
      <w:r w:rsidR="00AD59C5" w:rsidRPr="001155A1">
        <w:rPr>
          <w:bCs/>
          <w:i/>
          <w:sz w:val="20"/>
          <w:szCs w:val="20"/>
        </w:rPr>
        <w:t>]</w:t>
      </w:r>
    </w:p>
    <w:p w14:paraId="3C1CB628" w14:textId="01F9FDF9" w:rsidR="00AD59C5" w:rsidRPr="001155A1" w:rsidRDefault="004563B3" w:rsidP="00041DD8">
      <w:pPr>
        <w:pStyle w:val="ListParagraph"/>
        <w:numPr>
          <w:ilvl w:val="0"/>
          <w:numId w:val="2"/>
        </w:numPr>
        <w:jc w:val="both"/>
        <w:rPr>
          <w:bCs/>
          <w:i/>
          <w:sz w:val="20"/>
          <w:szCs w:val="20"/>
        </w:rPr>
      </w:pPr>
      <w:r w:rsidRPr="001155A1">
        <w:rPr>
          <w:bCs/>
          <w:i/>
          <w:sz w:val="20"/>
          <w:szCs w:val="20"/>
        </w:rPr>
        <w:t>utilisant</w:t>
      </w:r>
      <w:r w:rsidR="00AD59C5" w:rsidRPr="001155A1">
        <w:rPr>
          <w:bCs/>
          <w:i/>
          <w:sz w:val="20"/>
          <w:szCs w:val="20"/>
        </w:rPr>
        <w:t xml:space="preserve"> un mouvement du corps ou un geste [comme pour pointer vers </w:t>
      </w:r>
      <w:r w:rsidR="00DD6163" w:rsidRPr="001155A1">
        <w:rPr>
          <w:bCs/>
          <w:i/>
          <w:sz w:val="20"/>
          <w:szCs w:val="20"/>
        </w:rPr>
        <w:t>l’</w:t>
      </w:r>
      <w:r w:rsidR="00AD59C5" w:rsidRPr="001155A1">
        <w:rPr>
          <w:bCs/>
          <w:i/>
          <w:sz w:val="20"/>
          <w:szCs w:val="20"/>
        </w:rPr>
        <w:t xml:space="preserve">objet] et </w:t>
      </w:r>
      <w:r w:rsidR="00DD6163" w:rsidRPr="001155A1">
        <w:rPr>
          <w:bCs/>
          <w:i/>
          <w:sz w:val="20"/>
          <w:szCs w:val="20"/>
        </w:rPr>
        <w:t xml:space="preserve">en </w:t>
      </w:r>
      <w:r w:rsidR="00AD59C5" w:rsidRPr="001155A1">
        <w:rPr>
          <w:bCs/>
          <w:i/>
          <w:sz w:val="20"/>
          <w:szCs w:val="20"/>
        </w:rPr>
        <w:t>vous regard</w:t>
      </w:r>
      <w:r w:rsidR="00DD6163" w:rsidRPr="001155A1">
        <w:rPr>
          <w:bCs/>
          <w:i/>
          <w:sz w:val="20"/>
          <w:szCs w:val="20"/>
        </w:rPr>
        <w:t>ant</w:t>
      </w:r>
    </w:p>
    <w:p w14:paraId="16493D9F" w14:textId="56BB6F0E" w:rsidR="00AD59C5" w:rsidRPr="001155A1" w:rsidRDefault="004563B3" w:rsidP="00041DD8">
      <w:pPr>
        <w:pStyle w:val="ListParagraph"/>
        <w:numPr>
          <w:ilvl w:val="0"/>
          <w:numId w:val="2"/>
        </w:numPr>
        <w:jc w:val="both"/>
        <w:rPr>
          <w:bCs/>
          <w:i/>
          <w:sz w:val="20"/>
          <w:szCs w:val="20"/>
        </w:rPr>
      </w:pPr>
      <w:r w:rsidRPr="001155A1">
        <w:rPr>
          <w:bCs/>
          <w:i/>
          <w:sz w:val="20"/>
          <w:szCs w:val="20"/>
        </w:rPr>
        <w:t>vocalisant</w:t>
      </w:r>
      <w:r w:rsidR="00AD59C5" w:rsidRPr="001155A1">
        <w:rPr>
          <w:bCs/>
          <w:i/>
          <w:sz w:val="20"/>
          <w:szCs w:val="20"/>
        </w:rPr>
        <w:t xml:space="preserve"> avec une intonation interrogative</w:t>
      </w:r>
    </w:p>
    <w:p w14:paraId="644269FD" w14:textId="1F0754A1" w:rsidR="00AD59C5" w:rsidRPr="001155A1" w:rsidRDefault="004563B3" w:rsidP="00041DD8">
      <w:pPr>
        <w:pStyle w:val="ListParagraph"/>
        <w:numPr>
          <w:ilvl w:val="0"/>
          <w:numId w:val="2"/>
        </w:numPr>
        <w:jc w:val="both"/>
        <w:rPr>
          <w:bCs/>
          <w:i/>
          <w:sz w:val="20"/>
          <w:szCs w:val="20"/>
        </w:rPr>
      </w:pPr>
      <w:r w:rsidRPr="001155A1">
        <w:rPr>
          <w:bCs/>
          <w:i/>
          <w:sz w:val="20"/>
          <w:szCs w:val="20"/>
        </w:rPr>
        <w:t>utilisant</w:t>
      </w:r>
      <w:r w:rsidR="00AD59C5" w:rsidRPr="001155A1">
        <w:rPr>
          <w:bCs/>
          <w:i/>
          <w:sz w:val="20"/>
          <w:szCs w:val="20"/>
        </w:rPr>
        <w:t xml:space="preserve"> une ressource </w:t>
      </w:r>
      <w:r w:rsidR="00DD6163" w:rsidRPr="001155A1">
        <w:rPr>
          <w:bCs/>
          <w:i/>
          <w:sz w:val="20"/>
          <w:szCs w:val="20"/>
        </w:rPr>
        <w:t xml:space="preserve">de </w:t>
      </w:r>
      <w:r w:rsidR="00AD59C5" w:rsidRPr="001155A1">
        <w:rPr>
          <w:bCs/>
          <w:i/>
          <w:sz w:val="20"/>
          <w:szCs w:val="20"/>
        </w:rPr>
        <w:t xml:space="preserve">CAA – </w:t>
      </w:r>
      <w:r w:rsidR="00DD6163" w:rsidRPr="001155A1">
        <w:rPr>
          <w:bCs/>
          <w:i/>
          <w:sz w:val="20"/>
          <w:szCs w:val="20"/>
        </w:rPr>
        <w:t>par ex</w:t>
      </w:r>
      <w:r w:rsidR="00AD59C5" w:rsidRPr="001155A1">
        <w:rPr>
          <w:bCs/>
          <w:i/>
          <w:sz w:val="20"/>
          <w:szCs w:val="20"/>
        </w:rPr>
        <w:t xml:space="preserve">. pour dire </w:t>
      </w:r>
      <w:r w:rsidR="00DD6163" w:rsidRPr="001155A1">
        <w:rPr>
          <w:bCs/>
          <w:i/>
          <w:sz w:val="20"/>
          <w:szCs w:val="20"/>
        </w:rPr>
        <w:t>« </w:t>
      </w:r>
      <w:r w:rsidR="00AD59C5" w:rsidRPr="001155A1">
        <w:rPr>
          <w:bCs/>
          <w:i/>
          <w:sz w:val="20"/>
          <w:szCs w:val="20"/>
        </w:rPr>
        <w:t>quoi ?</w:t>
      </w:r>
      <w:r w:rsidR="00DD6163" w:rsidRPr="001155A1">
        <w:rPr>
          <w:bCs/>
          <w:i/>
          <w:sz w:val="20"/>
          <w:szCs w:val="20"/>
        </w:rPr>
        <w:t> »</w:t>
      </w:r>
      <w:r w:rsidR="00AD59C5" w:rsidRPr="001155A1">
        <w:rPr>
          <w:bCs/>
          <w:i/>
          <w:sz w:val="20"/>
          <w:szCs w:val="20"/>
        </w:rPr>
        <w:t xml:space="preserve"> ou </w:t>
      </w:r>
      <w:r w:rsidR="00DD6163" w:rsidRPr="001155A1">
        <w:rPr>
          <w:bCs/>
          <w:i/>
          <w:sz w:val="20"/>
          <w:szCs w:val="20"/>
        </w:rPr>
        <w:t>« </w:t>
      </w:r>
      <w:r w:rsidR="00AD59C5" w:rsidRPr="001155A1">
        <w:rPr>
          <w:bCs/>
          <w:i/>
          <w:sz w:val="20"/>
          <w:szCs w:val="20"/>
        </w:rPr>
        <w:t>quand ?</w:t>
      </w:r>
      <w:r w:rsidR="00DD6163" w:rsidRPr="001155A1">
        <w:rPr>
          <w:bCs/>
          <w:i/>
          <w:sz w:val="20"/>
          <w:szCs w:val="20"/>
        </w:rPr>
        <w:t> »</w:t>
      </w:r>
    </w:p>
    <w:p w14:paraId="4940E007" w14:textId="64DF5FE7" w:rsidR="00AD59C5" w:rsidRPr="001155A1" w:rsidRDefault="00AD59C5" w:rsidP="00041DD8">
      <w:pPr>
        <w:pStyle w:val="ListParagraph"/>
        <w:numPr>
          <w:ilvl w:val="0"/>
          <w:numId w:val="2"/>
        </w:numPr>
        <w:jc w:val="both"/>
        <w:rPr>
          <w:bCs/>
          <w:i/>
          <w:sz w:val="20"/>
          <w:szCs w:val="20"/>
        </w:rPr>
      </w:pPr>
      <w:r w:rsidRPr="001155A1">
        <w:rPr>
          <w:bCs/>
          <w:i/>
          <w:sz w:val="20"/>
          <w:szCs w:val="20"/>
        </w:rPr>
        <w:t xml:space="preserve">autre ? – </w:t>
      </w:r>
      <w:r w:rsidR="00DD6163"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22D07093" w14:textId="77777777" w:rsidTr="001155A1">
        <w:trPr>
          <w:trHeight w:val="1758"/>
        </w:trPr>
        <w:tc>
          <w:tcPr>
            <w:tcW w:w="9396" w:type="dxa"/>
          </w:tcPr>
          <w:p w14:paraId="3EF39CBA"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224529B0" w14:textId="6247B60A" w:rsidR="00AD59C5" w:rsidRDefault="00AD59C5" w:rsidP="00041DD8">
      <w:pPr>
        <w:jc w:val="both"/>
        <w:rPr>
          <w:b/>
          <w:bCs/>
        </w:rPr>
      </w:pPr>
    </w:p>
    <w:p w14:paraId="0E77642D" w14:textId="6BA55306" w:rsidR="00AD59C5" w:rsidRPr="00995B86" w:rsidRDefault="00AD59C5" w:rsidP="00041DD8">
      <w:pPr>
        <w:jc w:val="both"/>
        <w:rPr>
          <w:b/>
          <w:bCs/>
        </w:rPr>
      </w:pPr>
      <w:r>
        <w:rPr>
          <w:b/>
          <w:bCs/>
        </w:rPr>
        <w:t>4.9</w:t>
      </w:r>
      <w:r w:rsidR="003A5B82">
        <w:rPr>
          <w:b/>
          <w:bCs/>
        </w:rPr>
        <w:tab/>
      </w:r>
      <w:r>
        <w:rPr>
          <w:b/>
          <w:bCs/>
        </w:rPr>
        <w:t>Réponse à une demande d’information</w:t>
      </w:r>
    </w:p>
    <w:p w14:paraId="154ACE4B" w14:textId="3E01C637" w:rsidR="00AD59C5" w:rsidRPr="00995B86" w:rsidRDefault="00AD59C5" w:rsidP="00041DD8">
      <w:pPr>
        <w:jc w:val="both"/>
        <w:rPr>
          <w:bCs/>
          <w:i/>
        </w:rPr>
      </w:pPr>
      <w:r w:rsidRPr="00995B86">
        <w:rPr>
          <w:bCs/>
          <w:color w:val="9BBB59" w:themeColor="accent3"/>
        </w:rPr>
        <w:t xml:space="preserve">Si </w:t>
      </w:r>
      <w:r>
        <w:rPr>
          <w:bCs/>
          <w:color w:val="9BBB59" w:themeColor="accent3"/>
        </w:rPr>
        <w:t xml:space="preserve">vous demandez </w:t>
      </w:r>
      <w:r w:rsidR="00D00139">
        <w:rPr>
          <w:bCs/>
          <w:color w:val="9BBB59" w:themeColor="accent3"/>
        </w:rPr>
        <w:t xml:space="preserve">de l’information </w:t>
      </w:r>
      <w:r>
        <w:rPr>
          <w:bCs/>
          <w:color w:val="9BBB59" w:themeColor="accent3"/>
        </w:rPr>
        <w:t xml:space="preserve">à </w:t>
      </w:r>
      <w:r w:rsidRPr="00995B86">
        <w:rPr>
          <w:bCs/>
          <w:color w:val="9BBB59" w:themeColor="accent3"/>
        </w:rPr>
        <w:t>[prénom] [</w:t>
      </w:r>
      <w:r w:rsidR="00D00139">
        <w:rPr>
          <w:bCs/>
          <w:color w:val="9BBB59" w:themeColor="accent3"/>
        </w:rPr>
        <w:t>par ex.</w:t>
      </w:r>
      <w:r w:rsidRPr="00995B86">
        <w:rPr>
          <w:bCs/>
          <w:color w:val="9BBB59" w:themeColor="accent3"/>
        </w:rPr>
        <w:t xml:space="preserve"> </w:t>
      </w:r>
      <w:r w:rsidR="00D00139">
        <w:rPr>
          <w:bCs/>
          <w:color w:val="9BBB59" w:themeColor="accent3"/>
        </w:rPr>
        <w:t>« </w:t>
      </w:r>
      <w:r w:rsidR="009F0DD8">
        <w:rPr>
          <w:bCs/>
          <w:color w:val="9BBB59" w:themeColor="accent3"/>
        </w:rPr>
        <w:t>qu’étais-tu en train de faire</w:t>
      </w:r>
      <w:r w:rsidR="008037A8">
        <w:rPr>
          <w:bCs/>
          <w:color w:val="9BBB59" w:themeColor="accent3"/>
        </w:rPr>
        <w:t> ?</w:t>
      </w:r>
      <w:r w:rsidR="00177A70">
        <w:rPr>
          <w:bCs/>
          <w:color w:val="9BBB59" w:themeColor="accent3"/>
        </w:rPr>
        <w:t> »</w:t>
      </w:r>
      <w:r w:rsidR="008037A8">
        <w:rPr>
          <w:bCs/>
          <w:color w:val="9BBB59" w:themeColor="accent3"/>
        </w:rPr>
        <w:t xml:space="preserve"> / </w:t>
      </w:r>
      <w:r w:rsidR="00177A70">
        <w:rPr>
          <w:bCs/>
          <w:color w:val="9BBB59" w:themeColor="accent3"/>
        </w:rPr>
        <w:t>« </w:t>
      </w:r>
      <w:r w:rsidR="008037A8">
        <w:rPr>
          <w:bCs/>
          <w:color w:val="9BBB59" w:themeColor="accent3"/>
        </w:rPr>
        <w:t>qu’as-tu fait ?</w:t>
      </w:r>
      <w:r w:rsidR="00D00139">
        <w:rPr>
          <w:bCs/>
          <w:color w:val="9BBB59" w:themeColor="accent3"/>
        </w:rPr>
        <w:t> »</w:t>
      </w:r>
      <w:r>
        <w:rPr>
          <w:bCs/>
          <w:color w:val="9BBB59" w:themeColor="accent3"/>
        </w:rPr>
        <w:t xml:space="preserve">], </w:t>
      </w:r>
      <w:r w:rsidR="009F0DD8">
        <w:rPr>
          <w:bCs/>
          <w:color w:val="9BBB59" w:themeColor="accent3"/>
        </w:rPr>
        <w:t xml:space="preserve">comment </w:t>
      </w:r>
      <w:proofErr w:type="spellStart"/>
      <w:r w:rsidR="002044C4">
        <w:rPr>
          <w:bCs/>
          <w:color w:val="9BBB59" w:themeColor="accent3"/>
        </w:rPr>
        <w:t>est</w:t>
      </w:r>
      <w:r w:rsidR="009F0DD8">
        <w:rPr>
          <w:bCs/>
          <w:color w:val="9BBB59" w:themeColor="accent3"/>
        </w:rPr>
        <w:t>-il</w:t>
      </w:r>
      <w:r w:rsidR="00270245" w:rsidRPr="00B42FDB">
        <w:rPr>
          <w:bCs/>
          <w:color w:val="9BBB59" w:themeColor="accent3"/>
        </w:rPr>
        <w:t>·</w:t>
      </w:r>
      <w:r w:rsidR="009F0DD8">
        <w:rPr>
          <w:bCs/>
          <w:color w:val="9BBB59" w:themeColor="accent3"/>
        </w:rPr>
        <w:t>elle</w:t>
      </w:r>
      <w:proofErr w:type="spellEnd"/>
      <w:r w:rsidR="009F0DD8">
        <w:rPr>
          <w:bCs/>
          <w:color w:val="9BBB59" w:themeColor="accent3"/>
        </w:rPr>
        <w:t xml:space="preserve"> </w:t>
      </w:r>
      <w:r w:rsidR="00D00139">
        <w:rPr>
          <w:bCs/>
          <w:color w:val="9BBB59" w:themeColor="accent3"/>
        </w:rPr>
        <w:t xml:space="preserve">susceptible de répondre </w:t>
      </w:r>
      <w:r>
        <w:rPr>
          <w:bCs/>
          <w:color w:val="9BBB59" w:themeColor="accent3"/>
        </w:rPr>
        <w:t xml:space="preserve">? </w:t>
      </w:r>
    </w:p>
    <w:p w14:paraId="71D8D2B5" w14:textId="32FB8947" w:rsidR="00AD59C5" w:rsidRPr="001155A1" w:rsidRDefault="00AD59C5"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2A711676" w14:textId="4A5D4C23" w:rsidR="009F0DD8" w:rsidRPr="001155A1" w:rsidRDefault="009F0DD8" w:rsidP="00041DD8">
      <w:pPr>
        <w:pStyle w:val="ListParagraph"/>
        <w:numPr>
          <w:ilvl w:val="0"/>
          <w:numId w:val="2"/>
        </w:numPr>
        <w:jc w:val="both"/>
        <w:rPr>
          <w:bCs/>
          <w:i/>
          <w:sz w:val="20"/>
          <w:szCs w:val="20"/>
        </w:rPr>
      </w:pPr>
      <w:r w:rsidRPr="001155A1">
        <w:rPr>
          <w:bCs/>
          <w:i/>
          <w:sz w:val="20"/>
          <w:szCs w:val="20"/>
        </w:rPr>
        <w:t xml:space="preserve">pointe ou </w:t>
      </w:r>
      <w:r w:rsidR="00756264" w:rsidRPr="001155A1">
        <w:rPr>
          <w:bCs/>
          <w:i/>
          <w:sz w:val="20"/>
          <w:szCs w:val="20"/>
        </w:rPr>
        <w:t>fait un geste</w:t>
      </w:r>
    </w:p>
    <w:p w14:paraId="367AAACF" w14:textId="6124CA5C" w:rsidR="009F0DD8" w:rsidRPr="001155A1" w:rsidRDefault="009F0DD8" w:rsidP="00041DD8">
      <w:pPr>
        <w:pStyle w:val="ListParagraph"/>
        <w:numPr>
          <w:ilvl w:val="0"/>
          <w:numId w:val="2"/>
        </w:numPr>
        <w:jc w:val="both"/>
        <w:rPr>
          <w:bCs/>
          <w:i/>
          <w:sz w:val="20"/>
          <w:szCs w:val="20"/>
        </w:rPr>
      </w:pPr>
      <w:r w:rsidRPr="001155A1">
        <w:rPr>
          <w:bCs/>
          <w:i/>
          <w:sz w:val="20"/>
          <w:szCs w:val="20"/>
        </w:rPr>
        <w:t>vous montre quelque chose</w:t>
      </w:r>
    </w:p>
    <w:p w14:paraId="66469FA5" w14:textId="77F51277" w:rsidR="00D00139" w:rsidRPr="001155A1" w:rsidRDefault="00D00139" w:rsidP="00041DD8">
      <w:pPr>
        <w:pStyle w:val="ListParagraph"/>
        <w:numPr>
          <w:ilvl w:val="0"/>
          <w:numId w:val="2"/>
        </w:numPr>
        <w:jc w:val="both"/>
        <w:rPr>
          <w:bCs/>
          <w:i/>
          <w:sz w:val="20"/>
          <w:szCs w:val="20"/>
        </w:rPr>
      </w:pPr>
      <w:r w:rsidRPr="001155A1">
        <w:rPr>
          <w:bCs/>
          <w:i/>
          <w:sz w:val="20"/>
          <w:szCs w:val="20"/>
        </w:rPr>
        <w:t>utilise une ressource de CAA pour vous le dire avec un mot isolé – par ex. « parc »</w:t>
      </w:r>
    </w:p>
    <w:p w14:paraId="55060998" w14:textId="680A004C" w:rsidR="009F0DD8" w:rsidRPr="001155A1" w:rsidRDefault="009F0DD8" w:rsidP="00041DD8">
      <w:pPr>
        <w:pStyle w:val="ListParagraph"/>
        <w:numPr>
          <w:ilvl w:val="0"/>
          <w:numId w:val="2"/>
        </w:numPr>
        <w:jc w:val="both"/>
        <w:rPr>
          <w:bCs/>
          <w:i/>
          <w:sz w:val="20"/>
          <w:szCs w:val="20"/>
        </w:rPr>
      </w:pPr>
      <w:r w:rsidRPr="001155A1">
        <w:rPr>
          <w:bCs/>
          <w:i/>
          <w:sz w:val="20"/>
          <w:szCs w:val="20"/>
        </w:rPr>
        <w:t xml:space="preserve">utilise une ressource </w:t>
      </w:r>
      <w:r w:rsidR="00DD6163" w:rsidRPr="001155A1">
        <w:rPr>
          <w:bCs/>
          <w:i/>
          <w:sz w:val="20"/>
          <w:szCs w:val="20"/>
        </w:rPr>
        <w:t xml:space="preserve">de </w:t>
      </w:r>
      <w:r w:rsidRPr="001155A1">
        <w:rPr>
          <w:bCs/>
          <w:i/>
          <w:sz w:val="20"/>
          <w:szCs w:val="20"/>
        </w:rPr>
        <w:t xml:space="preserve">CAA pour vous </w:t>
      </w:r>
      <w:r w:rsidR="00D00139" w:rsidRPr="001155A1">
        <w:rPr>
          <w:bCs/>
          <w:i/>
          <w:sz w:val="20"/>
          <w:szCs w:val="20"/>
        </w:rPr>
        <w:t>donner de l’</w:t>
      </w:r>
      <w:r w:rsidRPr="001155A1">
        <w:rPr>
          <w:bCs/>
          <w:i/>
          <w:sz w:val="20"/>
          <w:szCs w:val="20"/>
        </w:rPr>
        <w:t xml:space="preserve">information </w:t>
      </w:r>
      <w:r w:rsidR="00D00139" w:rsidRPr="001155A1">
        <w:rPr>
          <w:bCs/>
          <w:i/>
          <w:sz w:val="20"/>
          <w:szCs w:val="20"/>
        </w:rPr>
        <w:t xml:space="preserve">plus </w:t>
      </w:r>
      <w:r w:rsidRPr="001155A1">
        <w:rPr>
          <w:bCs/>
          <w:i/>
          <w:sz w:val="20"/>
          <w:szCs w:val="20"/>
        </w:rPr>
        <w:t xml:space="preserve">détaillée – </w:t>
      </w:r>
      <w:r w:rsidR="00D00139" w:rsidRPr="001155A1">
        <w:rPr>
          <w:bCs/>
          <w:i/>
          <w:sz w:val="20"/>
          <w:szCs w:val="20"/>
        </w:rPr>
        <w:t>par ex.</w:t>
      </w:r>
      <w:r w:rsidRPr="001155A1">
        <w:rPr>
          <w:bCs/>
          <w:i/>
          <w:sz w:val="20"/>
          <w:szCs w:val="20"/>
        </w:rPr>
        <w:t xml:space="preserve"> </w:t>
      </w:r>
      <w:r w:rsidR="00D00139" w:rsidRPr="001155A1">
        <w:rPr>
          <w:bCs/>
          <w:i/>
          <w:sz w:val="20"/>
          <w:szCs w:val="20"/>
        </w:rPr>
        <w:t>« </w:t>
      </w:r>
      <w:r w:rsidRPr="001155A1">
        <w:rPr>
          <w:bCs/>
          <w:i/>
          <w:sz w:val="20"/>
          <w:szCs w:val="20"/>
        </w:rPr>
        <w:t>ai fait de la peinture</w:t>
      </w:r>
      <w:r w:rsidR="00D00139" w:rsidRPr="001155A1">
        <w:rPr>
          <w:bCs/>
          <w:i/>
          <w:sz w:val="20"/>
          <w:szCs w:val="20"/>
        </w:rPr>
        <w:t> »</w:t>
      </w:r>
      <w:r w:rsidRPr="001155A1">
        <w:rPr>
          <w:bCs/>
          <w:i/>
          <w:sz w:val="20"/>
          <w:szCs w:val="20"/>
        </w:rPr>
        <w:t xml:space="preserve">, </w:t>
      </w:r>
      <w:r w:rsidR="00D00139" w:rsidRPr="001155A1">
        <w:rPr>
          <w:bCs/>
          <w:i/>
          <w:sz w:val="20"/>
          <w:szCs w:val="20"/>
        </w:rPr>
        <w:t>« </w:t>
      </w:r>
      <w:r w:rsidRPr="001155A1">
        <w:rPr>
          <w:bCs/>
          <w:i/>
          <w:sz w:val="20"/>
          <w:szCs w:val="20"/>
        </w:rPr>
        <w:t>sais pas</w:t>
      </w:r>
      <w:r w:rsidR="00D00139" w:rsidRPr="001155A1">
        <w:rPr>
          <w:bCs/>
          <w:i/>
          <w:sz w:val="20"/>
          <w:szCs w:val="20"/>
        </w:rPr>
        <w:t> »</w:t>
      </w:r>
    </w:p>
    <w:p w14:paraId="7E4EA016" w14:textId="62BA423E" w:rsidR="009F0DD8" w:rsidRPr="001155A1" w:rsidRDefault="009F0DD8" w:rsidP="00041DD8">
      <w:pPr>
        <w:pStyle w:val="ListParagraph"/>
        <w:numPr>
          <w:ilvl w:val="0"/>
          <w:numId w:val="2"/>
        </w:numPr>
        <w:jc w:val="both"/>
        <w:rPr>
          <w:bCs/>
          <w:i/>
          <w:sz w:val="20"/>
          <w:szCs w:val="20"/>
        </w:rPr>
      </w:pPr>
      <w:r w:rsidRPr="001155A1">
        <w:rPr>
          <w:bCs/>
          <w:i/>
          <w:sz w:val="20"/>
          <w:szCs w:val="20"/>
        </w:rPr>
        <w:t xml:space="preserve">autre ? – </w:t>
      </w:r>
      <w:r w:rsidR="00D00139"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51798067" w14:textId="77777777" w:rsidTr="001155A1">
        <w:trPr>
          <w:trHeight w:val="1758"/>
        </w:trPr>
        <w:tc>
          <w:tcPr>
            <w:tcW w:w="9396" w:type="dxa"/>
          </w:tcPr>
          <w:p w14:paraId="5CA8C424"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525CFAA9" w14:textId="3EC5F001" w:rsidR="00AD59C5" w:rsidRDefault="00AD59C5" w:rsidP="00041DD8">
      <w:pPr>
        <w:jc w:val="both"/>
        <w:rPr>
          <w:rFonts w:ascii="Calibri" w:hAnsi="Calibri" w:cs="Calibri"/>
          <w:color w:val="000000"/>
          <w:sz w:val="26"/>
          <w:szCs w:val="26"/>
        </w:rPr>
      </w:pPr>
    </w:p>
    <w:p w14:paraId="71CE3DD2" w14:textId="7A81B279" w:rsidR="009F0DD8" w:rsidRPr="00995B86" w:rsidRDefault="009F0DD8" w:rsidP="00041DD8">
      <w:pPr>
        <w:jc w:val="both"/>
        <w:rPr>
          <w:b/>
          <w:bCs/>
        </w:rPr>
      </w:pPr>
      <w:r>
        <w:rPr>
          <w:b/>
          <w:bCs/>
        </w:rPr>
        <w:t>4.10</w:t>
      </w:r>
      <w:r w:rsidR="003A5B82">
        <w:rPr>
          <w:b/>
          <w:bCs/>
        </w:rPr>
        <w:tab/>
      </w:r>
      <w:r>
        <w:rPr>
          <w:b/>
          <w:bCs/>
        </w:rPr>
        <w:t>Demander la confirmation d’une information</w:t>
      </w:r>
    </w:p>
    <w:p w14:paraId="10269908" w14:textId="2405AA82" w:rsidR="009F0DD8" w:rsidRPr="00995B86" w:rsidRDefault="009F0DD8" w:rsidP="00041DD8">
      <w:pPr>
        <w:jc w:val="both"/>
        <w:rPr>
          <w:bCs/>
          <w:i/>
        </w:rPr>
      </w:pPr>
      <w:r w:rsidRPr="00995B86">
        <w:rPr>
          <w:bCs/>
          <w:color w:val="9BBB59" w:themeColor="accent3"/>
        </w:rPr>
        <w:t xml:space="preserve">Si [prénom] </w:t>
      </w:r>
      <w:r>
        <w:rPr>
          <w:bCs/>
          <w:color w:val="9BBB59" w:themeColor="accent3"/>
        </w:rPr>
        <w:t xml:space="preserve">veut vérifier une information </w:t>
      </w:r>
      <w:r w:rsidR="00D00139">
        <w:rPr>
          <w:bCs/>
          <w:color w:val="9BBB59" w:themeColor="accent3"/>
        </w:rPr>
        <w:t>qui lui a déjà été</w:t>
      </w:r>
      <w:r>
        <w:rPr>
          <w:bCs/>
          <w:color w:val="9BBB59" w:themeColor="accent3"/>
        </w:rPr>
        <w:t xml:space="preserve"> donnée</w:t>
      </w:r>
      <w:r w:rsidR="00D00139">
        <w:rPr>
          <w:bCs/>
          <w:color w:val="9BBB59" w:themeColor="accent3"/>
        </w:rPr>
        <w:t>,</w:t>
      </w:r>
      <w:r>
        <w:rPr>
          <w:bCs/>
          <w:color w:val="9BBB59" w:themeColor="accent3"/>
        </w:rPr>
        <w:t xml:space="preserve"> comment</w:t>
      </w:r>
      <w:r w:rsidR="002044C4">
        <w:rPr>
          <w:bCs/>
          <w:color w:val="9BBB59" w:themeColor="accent3"/>
        </w:rPr>
        <w:t xml:space="preserve"> le</w:t>
      </w:r>
      <w:r>
        <w:rPr>
          <w:bCs/>
          <w:color w:val="9BBB59" w:themeColor="accent3"/>
        </w:rPr>
        <w:t xml:space="preserve"> fait-il</w:t>
      </w:r>
      <w:r w:rsidR="00270245" w:rsidRPr="00B42FDB">
        <w:rPr>
          <w:bCs/>
          <w:color w:val="9BBB59" w:themeColor="accent3"/>
        </w:rPr>
        <w:t>·</w:t>
      </w:r>
      <w:r w:rsidR="00177A70">
        <w:rPr>
          <w:bCs/>
          <w:color w:val="9BBB59" w:themeColor="accent3"/>
        </w:rPr>
        <w:t>elle ?</w:t>
      </w:r>
      <w:r>
        <w:rPr>
          <w:bCs/>
          <w:color w:val="9BBB59" w:themeColor="accent3"/>
        </w:rPr>
        <w:t xml:space="preserve"> [</w:t>
      </w:r>
      <w:r w:rsidR="00D00139">
        <w:rPr>
          <w:bCs/>
          <w:color w:val="9BBB59" w:themeColor="accent3"/>
        </w:rPr>
        <w:t>par ex.</w:t>
      </w:r>
      <w:r>
        <w:rPr>
          <w:bCs/>
          <w:color w:val="9BBB59" w:themeColor="accent3"/>
        </w:rPr>
        <w:t xml:space="preserve"> </w:t>
      </w:r>
      <w:r w:rsidR="002044C4">
        <w:rPr>
          <w:bCs/>
          <w:color w:val="9BBB59" w:themeColor="accent3"/>
        </w:rPr>
        <w:t>si on lui disait</w:t>
      </w:r>
      <w:r w:rsidR="00756264">
        <w:rPr>
          <w:bCs/>
          <w:color w:val="9BBB59" w:themeColor="accent3"/>
        </w:rPr>
        <w:t xml:space="preserve"> </w:t>
      </w:r>
      <w:r>
        <w:rPr>
          <w:bCs/>
          <w:color w:val="9BBB59" w:themeColor="accent3"/>
        </w:rPr>
        <w:t xml:space="preserve">que </w:t>
      </w:r>
      <w:r w:rsidR="008037A8">
        <w:rPr>
          <w:bCs/>
          <w:color w:val="9BBB59" w:themeColor="accent3"/>
        </w:rPr>
        <w:t xml:space="preserve">sa maman </w:t>
      </w:r>
      <w:r w:rsidR="00D00139">
        <w:rPr>
          <w:bCs/>
          <w:color w:val="9BBB59" w:themeColor="accent3"/>
        </w:rPr>
        <w:t xml:space="preserve">était </w:t>
      </w:r>
      <w:r>
        <w:rPr>
          <w:bCs/>
          <w:color w:val="9BBB59" w:themeColor="accent3"/>
        </w:rPr>
        <w:t xml:space="preserve">partie au travail, comment </w:t>
      </w:r>
      <w:r w:rsidR="00D00139">
        <w:rPr>
          <w:bCs/>
          <w:color w:val="9BBB59" w:themeColor="accent3"/>
        </w:rPr>
        <w:t>s’en assurerait</w:t>
      </w:r>
      <w:r>
        <w:rPr>
          <w:bCs/>
          <w:color w:val="9BBB59" w:themeColor="accent3"/>
        </w:rPr>
        <w:t>-il</w:t>
      </w:r>
      <w:r w:rsidR="00270245" w:rsidRPr="00B42FDB">
        <w:rPr>
          <w:bCs/>
          <w:color w:val="9BBB59" w:themeColor="accent3"/>
        </w:rPr>
        <w:t>·</w:t>
      </w:r>
      <w:r>
        <w:rPr>
          <w:bCs/>
          <w:color w:val="9BBB59" w:themeColor="accent3"/>
        </w:rPr>
        <w:t xml:space="preserve">elle ?] </w:t>
      </w:r>
    </w:p>
    <w:p w14:paraId="33C97623" w14:textId="76CE4241" w:rsidR="009F0DD8" w:rsidRPr="001155A1" w:rsidRDefault="009F0DD8"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791E5750" w14:textId="55CDD08F" w:rsidR="009F0DD8" w:rsidRPr="001155A1" w:rsidRDefault="004563B3" w:rsidP="00041DD8">
      <w:pPr>
        <w:pStyle w:val="ListParagraph"/>
        <w:numPr>
          <w:ilvl w:val="0"/>
          <w:numId w:val="2"/>
        </w:numPr>
        <w:jc w:val="both"/>
        <w:rPr>
          <w:bCs/>
          <w:i/>
          <w:sz w:val="20"/>
          <w:szCs w:val="20"/>
        </w:rPr>
      </w:pPr>
      <w:r w:rsidRPr="001155A1">
        <w:rPr>
          <w:bCs/>
          <w:i/>
          <w:sz w:val="20"/>
          <w:szCs w:val="20"/>
        </w:rPr>
        <w:t>utilise</w:t>
      </w:r>
      <w:r w:rsidR="009F0DD8" w:rsidRPr="001155A1">
        <w:rPr>
          <w:bCs/>
          <w:i/>
          <w:sz w:val="20"/>
          <w:szCs w:val="20"/>
        </w:rPr>
        <w:t xml:space="preserve"> un mouvement du corps ou un geste [décri</w:t>
      </w:r>
      <w:r w:rsidR="007A4B71" w:rsidRPr="001155A1">
        <w:rPr>
          <w:bCs/>
          <w:i/>
          <w:sz w:val="20"/>
          <w:szCs w:val="20"/>
        </w:rPr>
        <w:t>vez</w:t>
      </w:r>
      <w:r w:rsidR="009F0DD8" w:rsidRPr="001155A1">
        <w:rPr>
          <w:bCs/>
          <w:i/>
          <w:sz w:val="20"/>
          <w:szCs w:val="20"/>
        </w:rPr>
        <w:t>]</w:t>
      </w:r>
    </w:p>
    <w:p w14:paraId="10420067" w14:textId="3C25A089" w:rsidR="009F0DD8" w:rsidRPr="001155A1" w:rsidRDefault="009F0DD8" w:rsidP="00041DD8">
      <w:pPr>
        <w:pStyle w:val="ListParagraph"/>
        <w:numPr>
          <w:ilvl w:val="0"/>
          <w:numId w:val="2"/>
        </w:numPr>
        <w:jc w:val="both"/>
        <w:rPr>
          <w:bCs/>
          <w:i/>
          <w:sz w:val="20"/>
          <w:szCs w:val="20"/>
        </w:rPr>
      </w:pPr>
      <w:r w:rsidRPr="001155A1">
        <w:rPr>
          <w:bCs/>
          <w:i/>
          <w:sz w:val="20"/>
          <w:szCs w:val="20"/>
        </w:rPr>
        <w:t>vocalise avec une intonation interrogative</w:t>
      </w:r>
    </w:p>
    <w:p w14:paraId="605F24AE" w14:textId="0767FE76" w:rsidR="009F0DD8" w:rsidRPr="001155A1" w:rsidRDefault="009F0DD8" w:rsidP="00041DD8">
      <w:pPr>
        <w:pStyle w:val="ListParagraph"/>
        <w:numPr>
          <w:ilvl w:val="0"/>
          <w:numId w:val="2"/>
        </w:numPr>
        <w:jc w:val="both"/>
        <w:rPr>
          <w:bCs/>
          <w:i/>
          <w:sz w:val="20"/>
          <w:szCs w:val="20"/>
        </w:rPr>
      </w:pPr>
      <w:r w:rsidRPr="001155A1">
        <w:rPr>
          <w:bCs/>
          <w:i/>
          <w:sz w:val="20"/>
          <w:szCs w:val="20"/>
        </w:rPr>
        <w:t>utilise une ressource</w:t>
      </w:r>
      <w:r w:rsidR="00D00139" w:rsidRPr="001155A1">
        <w:rPr>
          <w:bCs/>
          <w:i/>
          <w:sz w:val="20"/>
          <w:szCs w:val="20"/>
        </w:rPr>
        <w:t xml:space="preserve"> </w:t>
      </w:r>
      <w:r w:rsidR="00177A70" w:rsidRPr="001155A1">
        <w:rPr>
          <w:bCs/>
          <w:i/>
          <w:sz w:val="20"/>
          <w:szCs w:val="20"/>
        </w:rPr>
        <w:t>de CAA</w:t>
      </w:r>
      <w:r w:rsidRPr="001155A1">
        <w:rPr>
          <w:bCs/>
          <w:i/>
          <w:sz w:val="20"/>
          <w:szCs w:val="20"/>
        </w:rPr>
        <w:t xml:space="preserve"> – </w:t>
      </w:r>
      <w:r w:rsidR="007A4B71" w:rsidRPr="001155A1">
        <w:rPr>
          <w:bCs/>
          <w:i/>
          <w:sz w:val="20"/>
          <w:szCs w:val="20"/>
        </w:rPr>
        <w:t>par ex.</w:t>
      </w:r>
      <w:r w:rsidRPr="001155A1">
        <w:rPr>
          <w:bCs/>
          <w:i/>
          <w:sz w:val="20"/>
          <w:szCs w:val="20"/>
        </w:rPr>
        <w:t xml:space="preserve"> pour dire </w:t>
      </w:r>
      <w:r w:rsidR="007A4B71" w:rsidRPr="001155A1">
        <w:rPr>
          <w:bCs/>
          <w:i/>
          <w:sz w:val="20"/>
          <w:szCs w:val="20"/>
        </w:rPr>
        <w:t>« </w:t>
      </w:r>
      <w:r w:rsidRPr="001155A1">
        <w:rPr>
          <w:bCs/>
          <w:i/>
          <w:sz w:val="20"/>
          <w:szCs w:val="20"/>
        </w:rPr>
        <w:t>mama</w:t>
      </w:r>
      <w:r w:rsidR="007A4B71" w:rsidRPr="001155A1">
        <w:rPr>
          <w:bCs/>
          <w:i/>
          <w:sz w:val="20"/>
          <w:szCs w:val="20"/>
        </w:rPr>
        <w:t>n »</w:t>
      </w:r>
      <w:r w:rsidRPr="001155A1">
        <w:rPr>
          <w:bCs/>
          <w:i/>
          <w:sz w:val="20"/>
          <w:szCs w:val="20"/>
        </w:rPr>
        <w:t xml:space="preserve"> ou </w:t>
      </w:r>
      <w:r w:rsidR="007A4B71" w:rsidRPr="001155A1">
        <w:rPr>
          <w:bCs/>
          <w:i/>
          <w:sz w:val="20"/>
          <w:szCs w:val="20"/>
        </w:rPr>
        <w:t>« </w:t>
      </w:r>
      <w:r w:rsidRPr="001155A1">
        <w:rPr>
          <w:bCs/>
          <w:i/>
          <w:sz w:val="20"/>
          <w:szCs w:val="20"/>
        </w:rPr>
        <w:t>maman travail</w:t>
      </w:r>
      <w:r w:rsidR="007A4B71" w:rsidRPr="001155A1">
        <w:rPr>
          <w:bCs/>
          <w:i/>
          <w:sz w:val="20"/>
          <w:szCs w:val="20"/>
        </w:rPr>
        <w:t> »</w:t>
      </w:r>
    </w:p>
    <w:p w14:paraId="4AB1FE5A" w14:textId="5BBB2D67" w:rsidR="009F0DD8" w:rsidRPr="00254DC1" w:rsidRDefault="009F0DD8" w:rsidP="00041DD8">
      <w:pPr>
        <w:pStyle w:val="ListParagraph"/>
        <w:numPr>
          <w:ilvl w:val="0"/>
          <w:numId w:val="2"/>
        </w:numPr>
        <w:jc w:val="both"/>
        <w:rPr>
          <w:bCs/>
          <w:i/>
          <w:sz w:val="22"/>
          <w:szCs w:val="22"/>
        </w:rPr>
      </w:pPr>
      <w:r w:rsidRPr="001155A1">
        <w:rPr>
          <w:bCs/>
          <w:i/>
          <w:sz w:val="20"/>
          <w:szCs w:val="20"/>
        </w:rPr>
        <w:t xml:space="preserve">autre ? – </w:t>
      </w:r>
      <w:r w:rsidR="00D00139"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05AF1BFA" w14:textId="77777777" w:rsidTr="001155A1">
        <w:trPr>
          <w:trHeight w:val="1758"/>
        </w:trPr>
        <w:tc>
          <w:tcPr>
            <w:tcW w:w="9396" w:type="dxa"/>
          </w:tcPr>
          <w:p w14:paraId="5CAD76B0"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320E60C7" w14:textId="2E66E5D4" w:rsidR="009F0DD8" w:rsidRPr="00995B86" w:rsidRDefault="009F0DD8" w:rsidP="00041DD8">
      <w:pPr>
        <w:jc w:val="both"/>
        <w:rPr>
          <w:b/>
          <w:bCs/>
        </w:rPr>
      </w:pPr>
      <w:r>
        <w:rPr>
          <w:b/>
          <w:bCs/>
        </w:rPr>
        <w:lastRenderedPageBreak/>
        <w:t>4.11</w:t>
      </w:r>
      <w:r w:rsidR="003A5B82">
        <w:rPr>
          <w:b/>
          <w:bCs/>
        </w:rPr>
        <w:tab/>
      </w:r>
      <w:r>
        <w:rPr>
          <w:b/>
          <w:bCs/>
        </w:rPr>
        <w:t xml:space="preserve">Comprendre </w:t>
      </w:r>
      <w:r w:rsidR="00D77D2A">
        <w:rPr>
          <w:b/>
          <w:bCs/>
        </w:rPr>
        <w:t>l</w:t>
      </w:r>
      <w:r>
        <w:rPr>
          <w:b/>
          <w:bCs/>
        </w:rPr>
        <w:t xml:space="preserve">es </w:t>
      </w:r>
      <w:r w:rsidR="00D77D2A">
        <w:rPr>
          <w:b/>
          <w:bCs/>
        </w:rPr>
        <w:t xml:space="preserve">demandes </w:t>
      </w:r>
      <w:r>
        <w:rPr>
          <w:b/>
          <w:bCs/>
        </w:rPr>
        <w:t>indirectes</w:t>
      </w:r>
    </w:p>
    <w:p w14:paraId="6CA37AE5" w14:textId="78F2D042" w:rsidR="009F0DD8" w:rsidRPr="009F0DD8" w:rsidRDefault="009F0DD8" w:rsidP="00041DD8">
      <w:pPr>
        <w:jc w:val="both"/>
        <w:rPr>
          <w:bCs/>
          <w:color w:val="9BBB59" w:themeColor="accent3"/>
        </w:rPr>
      </w:pPr>
      <w:r w:rsidRPr="00995B86">
        <w:rPr>
          <w:bCs/>
          <w:color w:val="9BBB59" w:themeColor="accent3"/>
        </w:rPr>
        <w:t xml:space="preserve">Si </w:t>
      </w:r>
      <w:r>
        <w:rPr>
          <w:bCs/>
          <w:color w:val="9BBB59" w:themeColor="accent3"/>
        </w:rPr>
        <w:t xml:space="preserve">vous dites quelque chose qui </w:t>
      </w:r>
      <w:r w:rsidRPr="009F0DD8">
        <w:rPr>
          <w:bCs/>
          <w:i/>
          <w:color w:val="9BBB59" w:themeColor="accent3"/>
        </w:rPr>
        <w:t>implique</w:t>
      </w:r>
      <w:r>
        <w:rPr>
          <w:bCs/>
          <w:color w:val="9BBB59" w:themeColor="accent3"/>
        </w:rPr>
        <w:t xml:space="preserve"> que vous voulez que </w:t>
      </w:r>
      <w:r w:rsidRPr="00995B86">
        <w:rPr>
          <w:bCs/>
          <w:color w:val="9BBB59" w:themeColor="accent3"/>
        </w:rPr>
        <w:t xml:space="preserve">[prénom] </w:t>
      </w:r>
      <w:r>
        <w:rPr>
          <w:bCs/>
          <w:color w:val="9BBB59" w:themeColor="accent3"/>
        </w:rPr>
        <w:t>fasse quelque chose [</w:t>
      </w:r>
      <w:r w:rsidR="00D77D2A">
        <w:rPr>
          <w:bCs/>
          <w:color w:val="9BBB59" w:themeColor="accent3"/>
        </w:rPr>
        <w:t>par ex.</w:t>
      </w:r>
      <w:r>
        <w:rPr>
          <w:bCs/>
          <w:color w:val="9BBB59" w:themeColor="accent3"/>
        </w:rPr>
        <w:t xml:space="preserve"> </w:t>
      </w:r>
      <w:r w:rsidR="008037A8">
        <w:rPr>
          <w:bCs/>
          <w:color w:val="9BBB59" w:themeColor="accent3"/>
        </w:rPr>
        <w:t>votre enfant marche avec les bras écartés en direction d’un encadrement de porte trop étroit</w:t>
      </w:r>
      <w:r w:rsidR="002044C4">
        <w:rPr>
          <w:bCs/>
          <w:color w:val="9BBB59" w:themeColor="accent3"/>
        </w:rPr>
        <w:t xml:space="preserve"> ou que quelqu’un pousse son fauteuil vers un encadrement trop étroit</w:t>
      </w:r>
      <w:r w:rsidR="008037A8">
        <w:rPr>
          <w:bCs/>
          <w:color w:val="9BBB59" w:themeColor="accent3"/>
        </w:rPr>
        <w:t xml:space="preserve"> et </w:t>
      </w:r>
      <w:r>
        <w:rPr>
          <w:bCs/>
          <w:color w:val="9BBB59" w:themeColor="accent3"/>
        </w:rPr>
        <w:t xml:space="preserve">vous dites </w:t>
      </w:r>
      <w:r w:rsidR="00D77D2A">
        <w:rPr>
          <w:bCs/>
          <w:color w:val="9BBB59" w:themeColor="accent3"/>
        </w:rPr>
        <w:t>« </w:t>
      </w:r>
      <w:r w:rsidR="008037A8">
        <w:rPr>
          <w:bCs/>
          <w:color w:val="9BBB59" w:themeColor="accent3"/>
        </w:rPr>
        <w:t>ça ne va pas passer</w:t>
      </w:r>
      <w:r w:rsidR="00D77D2A">
        <w:rPr>
          <w:bCs/>
          <w:color w:val="9BBB59" w:themeColor="accent3"/>
        </w:rPr>
        <w:t> »</w:t>
      </w:r>
      <w:r>
        <w:rPr>
          <w:bCs/>
          <w:color w:val="9BBB59" w:themeColor="accent3"/>
        </w:rPr>
        <w:t>], comment réagit-il</w:t>
      </w:r>
      <w:r w:rsidR="00270245" w:rsidRPr="00B42FDB">
        <w:rPr>
          <w:bCs/>
          <w:color w:val="9BBB59" w:themeColor="accent3"/>
        </w:rPr>
        <w:t>·</w:t>
      </w:r>
      <w:r>
        <w:rPr>
          <w:bCs/>
          <w:color w:val="9BBB59" w:themeColor="accent3"/>
        </w:rPr>
        <w:t>elle ?</w:t>
      </w:r>
    </w:p>
    <w:p w14:paraId="56AEA3C4" w14:textId="61D0B32B" w:rsidR="009F0DD8" w:rsidRPr="001155A1" w:rsidRDefault="009F0DD8"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 :</w:t>
      </w:r>
    </w:p>
    <w:p w14:paraId="5E37BD46" w14:textId="62CA9338" w:rsidR="009F0DD8" w:rsidRPr="001155A1" w:rsidRDefault="009F0DD8" w:rsidP="00041DD8">
      <w:pPr>
        <w:pStyle w:val="ListParagraph"/>
        <w:numPr>
          <w:ilvl w:val="0"/>
          <w:numId w:val="2"/>
        </w:numPr>
        <w:jc w:val="both"/>
        <w:rPr>
          <w:bCs/>
          <w:i/>
          <w:sz w:val="20"/>
          <w:szCs w:val="20"/>
        </w:rPr>
      </w:pPr>
      <w:r w:rsidRPr="001155A1">
        <w:rPr>
          <w:bCs/>
          <w:i/>
          <w:sz w:val="20"/>
          <w:szCs w:val="20"/>
        </w:rPr>
        <w:t>comprend ce que vous avez demandé et répond de manière appropriée</w:t>
      </w:r>
    </w:p>
    <w:p w14:paraId="11D88E6A" w14:textId="73F19BA0" w:rsidR="009F0DD8" w:rsidRPr="001155A1" w:rsidRDefault="009F0DD8" w:rsidP="00041DD8">
      <w:pPr>
        <w:pStyle w:val="ListParagraph"/>
        <w:numPr>
          <w:ilvl w:val="0"/>
          <w:numId w:val="2"/>
        </w:numPr>
        <w:jc w:val="both"/>
        <w:rPr>
          <w:bCs/>
          <w:i/>
          <w:sz w:val="20"/>
          <w:szCs w:val="20"/>
        </w:rPr>
      </w:pPr>
      <w:r w:rsidRPr="001155A1">
        <w:rPr>
          <w:bCs/>
          <w:i/>
          <w:sz w:val="20"/>
          <w:szCs w:val="20"/>
        </w:rPr>
        <w:t>vous prend au mot sur le ton de la blague</w:t>
      </w:r>
    </w:p>
    <w:p w14:paraId="7ED70C93" w14:textId="39E5EF9C" w:rsidR="009F0DD8" w:rsidRPr="001155A1" w:rsidRDefault="009F0DD8" w:rsidP="00041DD8">
      <w:pPr>
        <w:pStyle w:val="ListParagraph"/>
        <w:numPr>
          <w:ilvl w:val="0"/>
          <w:numId w:val="2"/>
        </w:numPr>
        <w:jc w:val="both"/>
        <w:rPr>
          <w:bCs/>
          <w:i/>
          <w:sz w:val="20"/>
          <w:szCs w:val="20"/>
        </w:rPr>
      </w:pPr>
      <w:r w:rsidRPr="001155A1">
        <w:rPr>
          <w:bCs/>
          <w:i/>
          <w:sz w:val="20"/>
          <w:szCs w:val="20"/>
        </w:rPr>
        <w:t xml:space="preserve">vous prend au mot et répond </w:t>
      </w:r>
      <w:r w:rsidR="00D77D2A" w:rsidRPr="001155A1">
        <w:rPr>
          <w:bCs/>
          <w:i/>
          <w:sz w:val="20"/>
          <w:szCs w:val="20"/>
        </w:rPr>
        <w:t>« </w:t>
      </w:r>
      <w:r w:rsidRPr="001155A1">
        <w:rPr>
          <w:bCs/>
          <w:i/>
          <w:sz w:val="20"/>
          <w:szCs w:val="20"/>
        </w:rPr>
        <w:t>oui</w:t>
      </w:r>
      <w:r w:rsidR="00D77D2A" w:rsidRPr="001155A1">
        <w:rPr>
          <w:bCs/>
          <w:i/>
          <w:sz w:val="20"/>
          <w:szCs w:val="20"/>
        </w:rPr>
        <w:t> »</w:t>
      </w:r>
      <w:r w:rsidRPr="001155A1">
        <w:rPr>
          <w:bCs/>
          <w:i/>
          <w:sz w:val="20"/>
          <w:szCs w:val="20"/>
        </w:rPr>
        <w:t xml:space="preserve"> ou </w:t>
      </w:r>
      <w:r w:rsidR="00D77D2A" w:rsidRPr="001155A1">
        <w:rPr>
          <w:bCs/>
          <w:i/>
          <w:sz w:val="20"/>
          <w:szCs w:val="20"/>
        </w:rPr>
        <w:t>« </w:t>
      </w:r>
      <w:r w:rsidRPr="001155A1">
        <w:rPr>
          <w:bCs/>
          <w:i/>
          <w:sz w:val="20"/>
          <w:szCs w:val="20"/>
        </w:rPr>
        <w:t>non</w:t>
      </w:r>
      <w:r w:rsidR="00D77D2A" w:rsidRPr="001155A1">
        <w:rPr>
          <w:bCs/>
          <w:i/>
          <w:sz w:val="20"/>
          <w:szCs w:val="20"/>
        </w:rPr>
        <w:t> »</w:t>
      </w:r>
      <w:r w:rsidRPr="001155A1">
        <w:rPr>
          <w:bCs/>
          <w:i/>
          <w:sz w:val="20"/>
          <w:szCs w:val="20"/>
        </w:rPr>
        <w:t xml:space="preserve"> mais ne réagit </w:t>
      </w:r>
      <w:r w:rsidR="00177A70">
        <w:rPr>
          <w:bCs/>
          <w:i/>
          <w:sz w:val="20"/>
          <w:szCs w:val="20"/>
        </w:rPr>
        <w:t xml:space="preserve">pas </w:t>
      </w:r>
      <w:r w:rsidRPr="001155A1">
        <w:rPr>
          <w:bCs/>
          <w:i/>
          <w:sz w:val="20"/>
          <w:szCs w:val="20"/>
        </w:rPr>
        <w:t>comme ce à quoi vous vous attendiez</w:t>
      </w:r>
    </w:p>
    <w:p w14:paraId="1EA6D0F7" w14:textId="72FF8E2D" w:rsidR="009F0DD8" w:rsidRPr="001155A1" w:rsidRDefault="009F0DD8" w:rsidP="00041DD8">
      <w:pPr>
        <w:pStyle w:val="ListParagraph"/>
        <w:numPr>
          <w:ilvl w:val="0"/>
          <w:numId w:val="2"/>
        </w:numPr>
        <w:jc w:val="both"/>
        <w:rPr>
          <w:bCs/>
          <w:i/>
          <w:sz w:val="20"/>
          <w:szCs w:val="20"/>
        </w:rPr>
      </w:pPr>
      <w:r w:rsidRPr="001155A1">
        <w:rPr>
          <w:bCs/>
          <w:i/>
          <w:sz w:val="20"/>
          <w:szCs w:val="20"/>
        </w:rPr>
        <w:t xml:space="preserve">autre ? – </w:t>
      </w:r>
      <w:r w:rsidR="00D77D2A"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3A5B82" w14:paraId="50BC4CFF" w14:textId="77777777" w:rsidTr="001155A1">
        <w:trPr>
          <w:trHeight w:val="3402"/>
        </w:trPr>
        <w:tc>
          <w:tcPr>
            <w:tcW w:w="9396" w:type="dxa"/>
          </w:tcPr>
          <w:p w14:paraId="29D0F7B9" w14:textId="77777777" w:rsidR="003A5B82" w:rsidRDefault="003A5B82" w:rsidP="000D5220">
            <w:pPr>
              <w:widowControl w:val="0"/>
              <w:autoSpaceDE w:val="0"/>
              <w:autoSpaceDN w:val="0"/>
              <w:adjustRightInd w:val="0"/>
              <w:spacing w:line="280" w:lineRule="atLeast"/>
              <w:rPr>
                <w:rFonts w:ascii="Times" w:hAnsi="Times" w:cs="Times"/>
                <w:color w:val="000000"/>
              </w:rPr>
            </w:pPr>
          </w:p>
        </w:tc>
      </w:tr>
    </w:tbl>
    <w:p w14:paraId="2977AA8C" w14:textId="0A9950A9" w:rsidR="009F0DD8" w:rsidRDefault="009F0DD8" w:rsidP="00041DD8">
      <w:pPr>
        <w:jc w:val="both"/>
        <w:rPr>
          <w:rFonts w:ascii="Calibri" w:hAnsi="Calibri" w:cs="Calibri"/>
          <w:color w:val="000000"/>
          <w:sz w:val="26"/>
          <w:szCs w:val="26"/>
        </w:rPr>
      </w:pPr>
    </w:p>
    <w:p w14:paraId="1F867AA4" w14:textId="313E71C9" w:rsidR="00D206AE" w:rsidRPr="00542569" w:rsidRDefault="00D206AE" w:rsidP="00041DD8">
      <w:pPr>
        <w:jc w:val="both"/>
        <w:rPr>
          <w:b/>
          <w:bCs/>
        </w:rPr>
      </w:pPr>
      <w:r>
        <w:rPr>
          <w:b/>
          <w:bCs/>
        </w:rPr>
        <w:t>5</w:t>
      </w:r>
      <w:r w:rsidR="00713D99">
        <w:rPr>
          <w:b/>
          <w:bCs/>
        </w:rPr>
        <w:tab/>
      </w:r>
      <w:r>
        <w:rPr>
          <w:b/>
          <w:bCs/>
        </w:rPr>
        <w:t xml:space="preserve">Rejeter </w:t>
      </w:r>
    </w:p>
    <w:p w14:paraId="051BA293" w14:textId="6A13DCDD" w:rsidR="00D206AE" w:rsidRPr="00542569" w:rsidRDefault="00D206AE" w:rsidP="00041DD8">
      <w:pPr>
        <w:jc w:val="both"/>
        <w:rPr>
          <w:b/>
          <w:bCs/>
        </w:rPr>
      </w:pPr>
      <w:r>
        <w:rPr>
          <w:b/>
          <w:bCs/>
        </w:rPr>
        <w:t>5</w:t>
      </w:r>
      <w:r w:rsidRPr="00542569">
        <w:rPr>
          <w:b/>
          <w:bCs/>
        </w:rPr>
        <w:t>.1</w:t>
      </w:r>
      <w:r w:rsidR="00713D99">
        <w:rPr>
          <w:b/>
          <w:bCs/>
        </w:rPr>
        <w:tab/>
      </w:r>
      <w:r>
        <w:rPr>
          <w:b/>
          <w:bCs/>
        </w:rPr>
        <w:t>Rejeter une personne</w:t>
      </w:r>
    </w:p>
    <w:p w14:paraId="10388F56" w14:textId="3364C4B6" w:rsidR="00D206AE" w:rsidRPr="001155A1" w:rsidRDefault="00D206AE" w:rsidP="00041DD8">
      <w:pPr>
        <w:jc w:val="both"/>
        <w:rPr>
          <w:bCs/>
          <w:i/>
        </w:rPr>
      </w:pPr>
      <w:r w:rsidRPr="001155A1">
        <w:rPr>
          <w:bCs/>
          <w:color w:val="9BBB59" w:themeColor="accent3"/>
        </w:rPr>
        <w:t>Si [prénom] ne veut pas interagir avec quelqu’un, comment le montre-t-il</w:t>
      </w:r>
      <w:r w:rsidR="00270245" w:rsidRPr="001155A1">
        <w:rPr>
          <w:bCs/>
          <w:color w:val="9BBB59" w:themeColor="accent3"/>
        </w:rPr>
        <w:t>·</w:t>
      </w:r>
      <w:r w:rsidRPr="001155A1">
        <w:rPr>
          <w:bCs/>
          <w:color w:val="9BBB59" w:themeColor="accent3"/>
        </w:rPr>
        <w:t xml:space="preserve">elle ? </w:t>
      </w:r>
    </w:p>
    <w:p w14:paraId="64DF96FA" w14:textId="1E7666B1" w:rsidR="00D206AE" w:rsidRPr="001155A1" w:rsidRDefault="00D206AE"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4563B3" w:rsidRPr="001155A1">
        <w:rPr>
          <w:bCs/>
          <w:i/>
          <w:sz w:val="20"/>
          <w:szCs w:val="20"/>
        </w:rPr>
        <w:t>, en</w:t>
      </w:r>
      <w:r w:rsidRPr="001155A1">
        <w:rPr>
          <w:bCs/>
          <w:i/>
          <w:sz w:val="20"/>
          <w:szCs w:val="20"/>
        </w:rPr>
        <w:t> :</w:t>
      </w:r>
    </w:p>
    <w:p w14:paraId="77CFAB34" w14:textId="47934B00" w:rsidR="00D206AE" w:rsidRPr="001155A1" w:rsidRDefault="004563B3" w:rsidP="00041DD8">
      <w:pPr>
        <w:pStyle w:val="ListParagraph"/>
        <w:numPr>
          <w:ilvl w:val="0"/>
          <w:numId w:val="2"/>
        </w:numPr>
        <w:jc w:val="both"/>
        <w:rPr>
          <w:bCs/>
          <w:i/>
          <w:sz w:val="20"/>
          <w:szCs w:val="20"/>
        </w:rPr>
      </w:pPr>
      <w:r w:rsidRPr="001155A1">
        <w:rPr>
          <w:bCs/>
          <w:i/>
          <w:sz w:val="20"/>
          <w:szCs w:val="20"/>
        </w:rPr>
        <w:t>fermant</w:t>
      </w:r>
      <w:r w:rsidR="00D206AE" w:rsidRPr="001155A1">
        <w:rPr>
          <w:bCs/>
          <w:i/>
          <w:sz w:val="20"/>
          <w:szCs w:val="20"/>
        </w:rPr>
        <w:t xml:space="preserve"> ses yeux</w:t>
      </w:r>
    </w:p>
    <w:p w14:paraId="74E7D39D" w14:textId="3CFBC2D0" w:rsidR="00D206AE" w:rsidRPr="001155A1" w:rsidRDefault="004563B3" w:rsidP="00041DD8">
      <w:pPr>
        <w:pStyle w:val="ListParagraph"/>
        <w:numPr>
          <w:ilvl w:val="0"/>
          <w:numId w:val="2"/>
        </w:numPr>
        <w:jc w:val="both"/>
        <w:rPr>
          <w:bCs/>
          <w:i/>
          <w:sz w:val="20"/>
          <w:szCs w:val="20"/>
        </w:rPr>
      </w:pPr>
      <w:r w:rsidRPr="001155A1">
        <w:rPr>
          <w:bCs/>
          <w:i/>
          <w:sz w:val="20"/>
          <w:szCs w:val="20"/>
        </w:rPr>
        <w:t>se détournant</w:t>
      </w:r>
      <w:r w:rsidR="00D206AE" w:rsidRPr="001155A1">
        <w:rPr>
          <w:bCs/>
          <w:i/>
          <w:sz w:val="20"/>
          <w:szCs w:val="20"/>
        </w:rPr>
        <w:t xml:space="preserve"> de la personne</w:t>
      </w:r>
    </w:p>
    <w:p w14:paraId="5C4277C3" w14:textId="7FE2EDEA" w:rsidR="00D206AE" w:rsidRPr="001155A1" w:rsidRDefault="004563B3" w:rsidP="00041DD8">
      <w:pPr>
        <w:pStyle w:val="ListParagraph"/>
        <w:numPr>
          <w:ilvl w:val="0"/>
          <w:numId w:val="2"/>
        </w:numPr>
        <w:jc w:val="both"/>
        <w:rPr>
          <w:bCs/>
          <w:i/>
          <w:sz w:val="20"/>
          <w:szCs w:val="20"/>
        </w:rPr>
      </w:pPr>
      <w:r w:rsidRPr="001155A1">
        <w:rPr>
          <w:bCs/>
          <w:i/>
          <w:sz w:val="20"/>
          <w:szCs w:val="20"/>
        </w:rPr>
        <w:t>utilisant</w:t>
      </w:r>
      <w:r w:rsidR="00D206AE" w:rsidRPr="001155A1">
        <w:rPr>
          <w:bCs/>
          <w:i/>
          <w:sz w:val="20"/>
          <w:szCs w:val="20"/>
        </w:rPr>
        <w:t xml:space="preserve"> un mouvement du corps</w:t>
      </w:r>
    </w:p>
    <w:p w14:paraId="318BB58C" w14:textId="59AC1C52" w:rsidR="00D206AE" w:rsidRPr="001155A1" w:rsidRDefault="004563B3" w:rsidP="00041DD8">
      <w:pPr>
        <w:pStyle w:val="ListParagraph"/>
        <w:numPr>
          <w:ilvl w:val="0"/>
          <w:numId w:val="2"/>
        </w:numPr>
        <w:jc w:val="both"/>
        <w:rPr>
          <w:bCs/>
          <w:i/>
          <w:sz w:val="20"/>
          <w:szCs w:val="20"/>
        </w:rPr>
      </w:pPr>
      <w:r w:rsidRPr="001155A1">
        <w:rPr>
          <w:bCs/>
          <w:i/>
          <w:sz w:val="20"/>
          <w:szCs w:val="20"/>
        </w:rPr>
        <w:t>pleurant</w:t>
      </w:r>
    </w:p>
    <w:p w14:paraId="0EC94D68" w14:textId="4DEA50F9" w:rsidR="00D206AE" w:rsidRPr="001155A1" w:rsidRDefault="004563B3" w:rsidP="00041DD8">
      <w:pPr>
        <w:pStyle w:val="ListParagraph"/>
        <w:numPr>
          <w:ilvl w:val="0"/>
          <w:numId w:val="2"/>
        </w:numPr>
        <w:jc w:val="both"/>
        <w:rPr>
          <w:bCs/>
          <w:i/>
          <w:sz w:val="20"/>
          <w:szCs w:val="20"/>
        </w:rPr>
      </w:pPr>
      <w:r w:rsidRPr="001155A1">
        <w:rPr>
          <w:bCs/>
          <w:i/>
          <w:sz w:val="20"/>
          <w:szCs w:val="20"/>
        </w:rPr>
        <w:t>vocalisant</w:t>
      </w:r>
    </w:p>
    <w:p w14:paraId="25C7448E" w14:textId="4A839E27" w:rsidR="00D206AE" w:rsidRPr="001155A1" w:rsidRDefault="004563B3" w:rsidP="00041DD8">
      <w:pPr>
        <w:pStyle w:val="ListParagraph"/>
        <w:numPr>
          <w:ilvl w:val="0"/>
          <w:numId w:val="2"/>
        </w:numPr>
        <w:jc w:val="both"/>
        <w:rPr>
          <w:bCs/>
          <w:i/>
          <w:sz w:val="20"/>
          <w:szCs w:val="20"/>
        </w:rPr>
      </w:pPr>
      <w:r w:rsidRPr="001155A1">
        <w:rPr>
          <w:bCs/>
          <w:i/>
          <w:sz w:val="20"/>
          <w:szCs w:val="20"/>
        </w:rPr>
        <w:t>utilisant</w:t>
      </w:r>
      <w:r w:rsidR="00D206AE" w:rsidRPr="001155A1">
        <w:rPr>
          <w:bCs/>
          <w:i/>
          <w:sz w:val="20"/>
          <w:szCs w:val="20"/>
        </w:rPr>
        <w:t xml:space="preserve"> </w:t>
      </w:r>
      <w:r w:rsidR="003B45D5" w:rsidRPr="001155A1">
        <w:rPr>
          <w:bCs/>
          <w:i/>
          <w:sz w:val="20"/>
          <w:szCs w:val="20"/>
        </w:rPr>
        <w:t>une ressource de CAA</w:t>
      </w:r>
      <w:r w:rsidR="00D206AE" w:rsidRPr="001155A1">
        <w:rPr>
          <w:bCs/>
          <w:i/>
          <w:sz w:val="20"/>
          <w:szCs w:val="20"/>
        </w:rPr>
        <w:t>,</w:t>
      </w:r>
      <w:r w:rsidR="00C74BA7" w:rsidRPr="001155A1">
        <w:rPr>
          <w:bCs/>
          <w:i/>
          <w:sz w:val="20"/>
          <w:szCs w:val="20"/>
        </w:rPr>
        <w:t xml:space="preserve"> par ex.</w:t>
      </w:r>
      <w:r w:rsidR="00D206AE" w:rsidRPr="001155A1">
        <w:rPr>
          <w:bCs/>
          <w:i/>
          <w:sz w:val="20"/>
          <w:szCs w:val="20"/>
        </w:rPr>
        <w:t xml:space="preserve"> pour dire </w:t>
      </w:r>
      <w:r w:rsidR="00C74BA7" w:rsidRPr="001155A1">
        <w:rPr>
          <w:bCs/>
          <w:i/>
          <w:sz w:val="20"/>
          <w:szCs w:val="20"/>
        </w:rPr>
        <w:t>« </w:t>
      </w:r>
      <w:r w:rsidR="00D206AE" w:rsidRPr="001155A1">
        <w:rPr>
          <w:bCs/>
          <w:i/>
          <w:sz w:val="20"/>
          <w:szCs w:val="20"/>
        </w:rPr>
        <w:t>vas-t-en</w:t>
      </w:r>
      <w:r w:rsidR="00C74BA7" w:rsidRPr="001155A1">
        <w:rPr>
          <w:bCs/>
          <w:i/>
          <w:sz w:val="20"/>
          <w:szCs w:val="20"/>
        </w:rPr>
        <w:t> »</w:t>
      </w:r>
    </w:p>
    <w:p w14:paraId="7092F49E" w14:textId="3657275E" w:rsidR="00D206AE" w:rsidRPr="001155A1" w:rsidRDefault="00D206AE" w:rsidP="00041DD8">
      <w:pPr>
        <w:pStyle w:val="ListParagraph"/>
        <w:numPr>
          <w:ilvl w:val="0"/>
          <w:numId w:val="2"/>
        </w:numPr>
        <w:jc w:val="both"/>
        <w:rPr>
          <w:bCs/>
          <w:i/>
          <w:sz w:val="20"/>
          <w:szCs w:val="20"/>
        </w:rPr>
      </w:pPr>
      <w:r w:rsidRPr="001155A1">
        <w:rPr>
          <w:bCs/>
          <w:i/>
          <w:sz w:val="20"/>
          <w:szCs w:val="20"/>
        </w:rPr>
        <w:t xml:space="preserve">autre ? – </w:t>
      </w:r>
      <w:r w:rsidR="00C74BA7"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3F4CB2F1" w14:textId="77777777" w:rsidTr="001155A1">
        <w:trPr>
          <w:trHeight w:val="3402"/>
        </w:trPr>
        <w:tc>
          <w:tcPr>
            <w:tcW w:w="9396" w:type="dxa"/>
          </w:tcPr>
          <w:p w14:paraId="294E6385"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1935F52" w14:textId="0371419C" w:rsidR="00D206AE" w:rsidRDefault="00D206AE" w:rsidP="00041DD8">
      <w:pPr>
        <w:jc w:val="both"/>
        <w:rPr>
          <w:rFonts w:ascii="Calibri" w:hAnsi="Calibri" w:cs="Calibri"/>
          <w:color w:val="000000"/>
          <w:sz w:val="26"/>
          <w:szCs w:val="26"/>
        </w:rPr>
      </w:pPr>
    </w:p>
    <w:p w14:paraId="6FC94024" w14:textId="6239BF1A" w:rsidR="006144DC" w:rsidRPr="00542569" w:rsidRDefault="006144DC" w:rsidP="00041DD8">
      <w:pPr>
        <w:jc w:val="both"/>
        <w:rPr>
          <w:b/>
          <w:bCs/>
        </w:rPr>
      </w:pPr>
      <w:r>
        <w:rPr>
          <w:b/>
          <w:bCs/>
        </w:rPr>
        <w:lastRenderedPageBreak/>
        <w:t>5.2</w:t>
      </w:r>
      <w:r w:rsidR="00713D99">
        <w:rPr>
          <w:b/>
          <w:bCs/>
        </w:rPr>
        <w:tab/>
      </w:r>
      <w:r>
        <w:rPr>
          <w:b/>
          <w:bCs/>
        </w:rPr>
        <w:t>Rejeter un objet</w:t>
      </w:r>
    </w:p>
    <w:p w14:paraId="72975528" w14:textId="08242CFA" w:rsidR="006144DC" w:rsidRDefault="006144DC" w:rsidP="00041DD8">
      <w:pPr>
        <w:jc w:val="both"/>
        <w:rPr>
          <w:bCs/>
          <w:color w:val="9BBB59" w:themeColor="accent3"/>
        </w:rPr>
      </w:pPr>
      <w:r>
        <w:rPr>
          <w:bCs/>
          <w:color w:val="9BBB59" w:themeColor="accent3"/>
        </w:rPr>
        <w:t>Si [prénom] ne veut pas quelque chose que vous lui donnez, comment vous dit-il</w:t>
      </w:r>
      <w:r w:rsidR="00270245" w:rsidRPr="00B42FDB">
        <w:rPr>
          <w:bCs/>
          <w:color w:val="9BBB59" w:themeColor="accent3"/>
        </w:rPr>
        <w:t>·</w:t>
      </w:r>
      <w:r>
        <w:rPr>
          <w:bCs/>
          <w:color w:val="9BBB59" w:themeColor="accent3"/>
        </w:rPr>
        <w:t>elle qu’il</w:t>
      </w:r>
      <w:r w:rsidR="00270245" w:rsidRPr="00B42FDB">
        <w:rPr>
          <w:bCs/>
          <w:color w:val="9BBB59" w:themeColor="accent3"/>
        </w:rPr>
        <w:t>·</w:t>
      </w:r>
      <w:r>
        <w:rPr>
          <w:bCs/>
          <w:color w:val="9BBB59" w:themeColor="accent3"/>
        </w:rPr>
        <w:t>elle n’en veut pas ?</w:t>
      </w:r>
    </w:p>
    <w:p w14:paraId="42FF4463" w14:textId="3F4E679F" w:rsidR="006144DC" w:rsidRPr="001155A1" w:rsidRDefault="006144DC"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B16BF7" w:rsidRPr="001155A1">
        <w:rPr>
          <w:bCs/>
          <w:i/>
          <w:sz w:val="20"/>
          <w:szCs w:val="20"/>
        </w:rPr>
        <w:t>, en</w:t>
      </w:r>
      <w:r w:rsidRPr="001155A1">
        <w:rPr>
          <w:bCs/>
          <w:i/>
          <w:sz w:val="20"/>
          <w:szCs w:val="20"/>
        </w:rPr>
        <w:t> :</w:t>
      </w:r>
    </w:p>
    <w:p w14:paraId="5E959538" w14:textId="0AC64529" w:rsidR="006144DC" w:rsidRPr="001155A1" w:rsidRDefault="00B16BF7" w:rsidP="00041DD8">
      <w:pPr>
        <w:pStyle w:val="ListParagraph"/>
        <w:numPr>
          <w:ilvl w:val="0"/>
          <w:numId w:val="2"/>
        </w:numPr>
        <w:jc w:val="both"/>
        <w:rPr>
          <w:bCs/>
          <w:i/>
          <w:sz w:val="20"/>
          <w:szCs w:val="20"/>
        </w:rPr>
      </w:pPr>
      <w:r w:rsidRPr="001155A1">
        <w:rPr>
          <w:bCs/>
          <w:i/>
          <w:sz w:val="20"/>
          <w:szCs w:val="20"/>
        </w:rPr>
        <w:t>pleurant</w:t>
      </w:r>
    </w:p>
    <w:p w14:paraId="76080487" w14:textId="162C729C" w:rsidR="006144DC" w:rsidRPr="001155A1" w:rsidRDefault="00C74BA7" w:rsidP="00041DD8">
      <w:pPr>
        <w:pStyle w:val="ListParagraph"/>
        <w:numPr>
          <w:ilvl w:val="0"/>
          <w:numId w:val="2"/>
        </w:numPr>
        <w:jc w:val="both"/>
        <w:rPr>
          <w:bCs/>
          <w:i/>
          <w:sz w:val="20"/>
          <w:szCs w:val="20"/>
        </w:rPr>
      </w:pPr>
      <w:r w:rsidRPr="001155A1">
        <w:rPr>
          <w:bCs/>
          <w:i/>
          <w:sz w:val="20"/>
          <w:szCs w:val="20"/>
        </w:rPr>
        <w:t xml:space="preserve">détournant </w:t>
      </w:r>
      <w:r w:rsidR="008037A8" w:rsidRPr="001155A1">
        <w:rPr>
          <w:bCs/>
          <w:i/>
          <w:sz w:val="20"/>
          <w:szCs w:val="20"/>
        </w:rPr>
        <w:t xml:space="preserve">son </w:t>
      </w:r>
      <w:r w:rsidRPr="001155A1">
        <w:rPr>
          <w:bCs/>
          <w:i/>
          <w:sz w:val="20"/>
          <w:szCs w:val="20"/>
        </w:rPr>
        <w:t xml:space="preserve">visage </w:t>
      </w:r>
    </w:p>
    <w:p w14:paraId="11F76649" w14:textId="476C5E6B" w:rsidR="006144DC" w:rsidRPr="001155A1" w:rsidRDefault="00B16BF7" w:rsidP="00041DD8">
      <w:pPr>
        <w:pStyle w:val="ListParagraph"/>
        <w:numPr>
          <w:ilvl w:val="0"/>
          <w:numId w:val="2"/>
        </w:numPr>
        <w:jc w:val="both"/>
        <w:rPr>
          <w:bCs/>
          <w:i/>
          <w:sz w:val="20"/>
          <w:szCs w:val="20"/>
        </w:rPr>
      </w:pPr>
      <w:r w:rsidRPr="001155A1">
        <w:rPr>
          <w:bCs/>
          <w:i/>
          <w:sz w:val="20"/>
          <w:szCs w:val="20"/>
        </w:rPr>
        <w:t>utilisant</w:t>
      </w:r>
      <w:r w:rsidR="006144DC" w:rsidRPr="001155A1">
        <w:rPr>
          <w:bCs/>
          <w:i/>
          <w:sz w:val="20"/>
          <w:szCs w:val="20"/>
        </w:rPr>
        <w:t xml:space="preserve"> un mouvement du corps ou un geste pour dire </w:t>
      </w:r>
      <w:r w:rsidR="00C74BA7" w:rsidRPr="001155A1">
        <w:rPr>
          <w:bCs/>
          <w:i/>
          <w:sz w:val="20"/>
          <w:szCs w:val="20"/>
        </w:rPr>
        <w:t>« </w:t>
      </w:r>
      <w:r w:rsidR="006144DC" w:rsidRPr="001155A1">
        <w:rPr>
          <w:bCs/>
          <w:i/>
          <w:sz w:val="20"/>
          <w:szCs w:val="20"/>
        </w:rPr>
        <w:t>non</w:t>
      </w:r>
      <w:r w:rsidR="00C74BA7" w:rsidRPr="001155A1">
        <w:rPr>
          <w:bCs/>
          <w:i/>
          <w:sz w:val="20"/>
          <w:szCs w:val="20"/>
        </w:rPr>
        <w:t> »</w:t>
      </w:r>
      <w:r w:rsidR="006144DC" w:rsidRPr="001155A1">
        <w:rPr>
          <w:bCs/>
          <w:i/>
          <w:sz w:val="20"/>
          <w:szCs w:val="20"/>
        </w:rPr>
        <w:t xml:space="preserve"> [</w:t>
      </w:r>
      <w:r w:rsidR="00C74BA7" w:rsidRPr="001155A1">
        <w:rPr>
          <w:bCs/>
          <w:i/>
          <w:sz w:val="20"/>
          <w:szCs w:val="20"/>
        </w:rPr>
        <w:t xml:space="preserve">décrivez </w:t>
      </w:r>
      <w:r w:rsidR="00A460DE" w:rsidRPr="001155A1">
        <w:rPr>
          <w:bCs/>
          <w:i/>
          <w:sz w:val="20"/>
          <w:szCs w:val="20"/>
        </w:rPr>
        <w:t>les</w:t>
      </w:r>
      <w:r w:rsidR="006144DC" w:rsidRPr="001155A1">
        <w:rPr>
          <w:bCs/>
          <w:i/>
          <w:sz w:val="20"/>
          <w:szCs w:val="20"/>
        </w:rPr>
        <w:t xml:space="preserve"> mouvement</w:t>
      </w:r>
      <w:r w:rsidR="00A460DE" w:rsidRPr="001155A1">
        <w:rPr>
          <w:bCs/>
          <w:i/>
          <w:sz w:val="20"/>
          <w:szCs w:val="20"/>
        </w:rPr>
        <w:t>s</w:t>
      </w:r>
      <w:r w:rsidR="006144DC" w:rsidRPr="001155A1">
        <w:rPr>
          <w:bCs/>
          <w:i/>
          <w:sz w:val="20"/>
          <w:szCs w:val="20"/>
        </w:rPr>
        <w:t>]</w:t>
      </w:r>
    </w:p>
    <w:p w14:paraId="5C8C6F9D" w14:textId="46B454D8" w:rsidR="006144DC" w:rsidRPr="001155A1" w:rsidRDefault="00B16BF7" w:rsidP="00041DD8">
      <w:pPr>
        <w:pStyle w:val="ListParagraph"/>
        <w:numPr>
          <w:ilvl w:val="0"/>
          <w:numId w:val="2"/>
        </w:numPr>
        <w:jc w:val="both"/>
        <w:rPr>
          <w:bCs/>
          <w:i/>
          <w:sz w:val="20"/>
          <w:szCs w:val="20"/>
        </w:rPr>
      </w:pPr>
      <w:r w:rsidRPr="001155A1">
        <w:rPr>
          <w:bCs/>
          <w:i/>
          <w:sz w:val="20"/>
          <w:szCs w:val="20"/>
        </w:rPr>
        <w:t>vocalisant</w:t>
      </w:r>
    </w:p>
    <w:p w14:paraId="071D8713" w14:textId="57A612DC" w:rsidR="006144DC" w:rsidRPr="001155A1" w:rsidRDefault="00B16BF7" w:rsidP="00041DD8">
      <w:pPr>
        <w:pStyle w:val="ListParagraph"/>
        <w:numPr>
          <w:ilvl w:val="0"/>
          <w:numId w:val="2"/>
        </w:numPr>
        <w:jc w:val="both"/>
        <w:rPr>
          <w:bCs/>
          <w:i/>
          <w:sz w:val="20"/>
          <w:szCs w:val="20"/>
        </w:rPr>
      </w:pPr>
      <w:r w:rsidRPr="001155A1">
        <w:rPr>
          <w:bCs/>
          <w:i/>
          <w:sz w:val="20"/>
          <w:szCs w:val="20"/>
        </w:rPr>
        <w:t>utilisant</w:t>
      </w:r>
      <w:r w:rsidR="006144DC" w:rsidRPr="001155A1">
        <w:rPr>
          <w:bCs/>
          <w:i/>
          <w:sz w:val="20"/>
          <w:szCs w:val="20"/>
        </w:rPr>
        <w:t xml:space="preserve"> </w:t>
      </w:r>
      <w:r w:rsidR="003B45D5" w:rsidRPr="001155A1">
        <w:rPr>
          <w:bCs/>
          <w:i/>
          <w:sz w:val="20"/>
          <w:szCs w:val="20"/>
        </w:rPr>
        <w:t>une ressource de CAA</w:t>
      </w:r>
      <w:r w:rsidR="006144DC" w:rsidRPr="001155A1">
        <w:rPr>
          <w:bCs/>
          <w:i/>
          <w:sz w:val="20"/>
          <w:szCs w:val="20"/>
        </w:rPr>
        <w:t xml:space="preserve">, </w:t>
      </w:r>
      <w:r w:rsidR="00C74BA7" w:rsidRPr="001155A1">
        <w:rPr>
          <w:bCs/>
          <w:i/>
          <w:sz w:val="20"/>
          <w:szCs w:val="20"/>
        </w:rPr>
        <w:t>par ex.</w:t>
      </w:r>
      <w:r w:rsidR="006144DC" w:rsidRPr="001155A1">
        <w:rPr>
          <w:bCs/>
          <w:i/>
          <w:sz w:val="20"/>
          <w:szCs w:val="20"/>
        </w:rPr>
        <w:t xml:space="preserve"> pour dire </w:t>
      </w:r>
      <w:r w:rsidR="00C74BA7" w:rsidRPr="001155A1">
        <w:rPr>
          <w:bCs/>
          <w:i/>
          <w:sz w:val="20"/>
          <w:szCs w:val="20"/>
        </w:rPr>
        <w:t>« </w:t>
      </w:r>
      <w:r w:rsidR="006144DC" w:rsidRPr="001155A1">
        <w:rPr>
          <w:bCs/>
          <w:i/>
          <w:sz w:val="20"/>
          <w:szCs w:val="20"/>
        </w:rPr>
        <w:t>non</w:t>
      </w:r>
      <w:r w:rsidR="00C74BA7" w:rsidRPr="001155A1">
        <w:rPr>
          <w:bCs/>
          <w:i/>
          <w:sz w:val="20"/>
          <w:szCs w:val="20"/>
        </w:rPr>
        <w:t> »</w:t>
      </w:r>
      <w:r w:rsidR="006144DC" w:rsidRPr="001155A1">
        <w:rPr>
          <w:bCs/>
          <w:i/>
          <w:sz w:val="20"/>
          <w:szCs w:val="20"/>
        </w:rPr>
        <w:t xml:space="preserve">, </w:t>
      </w:r>
      <w:r w:rsidR="00C74BA7" w:rsidRPr="001155A1">
        <w:rPr>
          <w:bCs/>
          <w:i/>
          <w:sz w:val="20"/>
          <w:szCs w:val="20"/>
        </w:rPr>
        <w:t>« </w:t>
      </w:r>
      <w:r w:rsidR="006144DC" w:rsidRPr="001155A1">
        <w:rPr>
          <w:bCs/>
          <w:i/>
          <w:sz w:val="20"/>
          <w:szCs w:val="20"/>
        </w:rPr>
        <w:t>stop</w:t>
      </w:r>
      <w:r w:rsidR="00C74BA7" w:rsidRPr="001155A1">
        <w:rPr>
          <w:bCs/>
          <w:i/>
          <w:sz w:val="20"/>
          <w:szCs w:val="20"/>
        </w:rPr>
        <w:t> »</w:t>
      </w:r>
      <w:r w:rsidR="006144DC" w:rsidRPr="001155A1">
        <w:rPr>
          <w:bCs/>
          <w:i/>
          <w:sz w:val="20"/>
          <w:szCs w:val="20"/>
        </w:rPr>
        <w:t xml:space="preserve">, </w:t>
      </w:r>
      <w:r w:rsidR="00C74BA7" w:rsidRPr="001155A1">
        <w:rPr>
          <w:bCs/>
          <w:i/>
          <w:sz w:val="20"/>
          <w:szCs w:val="20"/>
        </w:rPr>
        <w:t>« </w:t>
      </w:r>
      <w:r w:rsidR="006144DC" w:rsidRPr="001155A1">
        <w:rPr>
          <w:bCs/>
          <w:i/>
          <w:sz w:val="20"/>
          <w:szCs w:val="20"/>
        </w:rPr>
        <w:t>je n’aime pas</w:t>
      </w:r>
      <w:r w:rsidR="00C74BA7" w:rsidRPr="001155A1">
        <w:rPr>
          <w:bCs/>
          <w:i/>
          <w:sz w:val="20"/>
          <w:szCs w:val="20"/>
        </w:rPr>
        <w:t> »</w:t>
      </w:r>
    </w:p>
    <w:p w14:paraId="4451D78A" w14:textId="192E67C1" w:rsidR="006144DC" w:rsidRPr="001155A1" w:rsidRDefault="006144DC" w:rsidP="00041DD8">
      <w:pPr>
        <w:pStyle w:val="ListParagraph"/>
        <w:numPr>
          <w:ilvl w:val="0"/>
          <w:numId w:val="2"/>
        </w:numPr>
        <w:jc w:val="both"/>
        <w:rPr>
          <w:bCs/>
          <w:i/>
          <w:sz w:val="20"/>
          <w:szCs w:val="20"/>
        </w:rPr>
      </w:pPr>
      <w:r w:rsidRPr="001155A1">
        <w:rPr>
          <w:bCs/>
          <w:i/>
          <w:sz w:val="20"/>
          <w:szCs w:val="20"/>
        </w:rPr>
        <w:t>autre ? –</w:t>
      </w:r>
      <w:r w:rsidR="00C74BA7" w:rsidRPr="001155A1">
        <w:rPr>
          <w:bCs/>
          <w:i/>
          <w:sz w:val="20"/>
          <w:szCs w:val="20"/>
        </w:rPr>
        <w:t xml:space="preserve"> 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0DCC7A62" w14:textId="77777777" w:rsidTr="001155A1">
        <w:trPr>
          <w:trHeight w:val="3515"/>
        </w:trPr>
        <w:tc>
          <w:tcPr>
            <w:tcW w:w="9396" w:type="dxa"/>
          </w:tcPr>
          <w:p w14:paraId="2C6A8712"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3DBCD097" w14:textId="19FEDC83" w:rsidR="00D206AE" w:rsidRDefault="00D206AE" w:rsidP="00041DD8">
      <w:pPr>
        <w:jc w:val="both"/>
        <w:rPr>
          <w:b/>
          <w:bCs/>
        </w:rPr>
      </w:pPr>
    </w:p>
    <w:p w14:paraId="65479164" w14:textId="13D58F0A" w:rsidR="00275A21" w:rsidRPr="00542569" w:rsidRDefault="00275A21" w:rsidP="00041DD8">
      <w:pPr>
        <w:jc w:val="both"/>
        <w:rPr>
          <w:b/>
          <w:bCs/>
        </w:rPr>
      </w:pPr>
      <w:r>
        <w:rPr>
          <w:b/>
          <w:bCs/>
        </w:rPr>
        <w:t>5.3</w:t>
      </w:r>
      <w:r w:rsidRPr="00542569">
        <w:rPr>
          <w:b/>
          <w:bCs/>
        </w:rPr>
        <w:t xml:space="preserve"> </w:t>
      </w:r>
      <w:r>
        <w:rPr>
          <w:b/>
          <w:bCs/>
        </w:rPr>
        <w:t>Rejeter un événement, une action ou une tâche</w:t>
      </w:r>
    </w:p>
    <w:p w14:paraId="05A19F0B" w14:textId="5A1DED90" w:rsidR="00275A21" w:rsidRDefault="00275A21" w:rsidP="00041DD8">
      <w:pPr>
        <w:jc w:val="both"/>
        <w:rPr>
          <w:bCs/>
          <w:color w:val="9BBB59" w:themeColor="accent3"/>
        </w:rPr>
      </w:pPr>
      <w:r>
        <w:rPr>
          <w:bCs/>
          <w:color w:val="9BBB59" w:themeColor="accent3"/>
        </w:rPr>
        <w:t>Si [prénom] ne veut pas faire quelque chose que vous lui proposez [</w:t>
      </w:r>
      <w:r w:rsidR="00BF3844">
        <w:rPr>
          <w:bCs/>
          <w:color w:val="9BBB59" w:themeColor="accent3"/>
        </w:rPr>
        <w:t>par ex.</w:t>
      </w:r>
      <w:r>
        <w:rPr>
          <w:bCs/>
          <w:color w:val="9BBB59" w:themeColor="accent3"/>
        </w:rPr>
        <w:t xml:space="preserve"> se brosser les cheveux, rentrer à la maison etc.], comment vous dit-il</w:t>
      </w:r>
      <w:r w:rsidR="00270245" w:rsidRPr="00B42FDB">
        <w:rPr>
          <w:bCs/>
          <w:color w:val="9BBB59" w:themeColor="accent3"/>
        </w:rPr>
        <w:t>·</w:t>
      </w:r>
      <w:r>
        <w:rPr>
          <w:bCs/>
          <w:color w:val="9BBB59" w:themeColor="accent3"/>
        </w:rPr>
        <w:t>elle qu’il</w:t>
      </w:r>
      <w:r w:rsidR="00270245" w:rsidRPr="00B42FDB">
        <w:rPr>
          <w:bCs/>
          <w:color w:val="9BBB59" w:themeColor="accent3"/>
        </w:rPr>
        <w:t>·</w:t>
      </w:r>
      <w:r>
        <w:rPr>
          <w:bCs/>
          <w:color w:val="9BBB59" w:themeColor="accent3"/>
        </w:rPr>
        <w:t>elle ne veut pas le faire ?</w:t>
      </w:r>
    </w:p>
    <w:p w14:paraId="245F2A30" w14:textId="3DEA1800" w:rsidR="00275A21" w:rsidRPr="001155A1" w:rsidRDefault="00275A21"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B16BF7" w:rsidRPr="001155A1">
        <w:rPr>
          <w:bCs/>
          <w:i/>
          <w:sz w:val="20"/>
          <w:szCs w:val="20"/>
        </w:rPr>
        <w:t>, en</w:t>
      </w:r>
      <w:r w:rsidRPr="001155A1">
        <w:rPr>
          <w:bCs/>
          <w:i/>
          <w:sz w:val="20"/>
          <w:szCs w:val="20"/>
        </w:rPr>
        <w:t> :</w:t>
      </w:r>
    </w:p>
    <w:p w14:paraId="28334E84" w14:textId="45A7348B" w:rsidR="00A460DE" w:rsidRPr="001155A1" w:rsidRDefault="00B16BF7" w:rsidP="00041DD8">
      <w:pPr>
        <w:pStyle w:val="ListParagraph"/>
        <w:numPr>
          <w:ilvl w:val="0"/>
          <w:numId w:val="2"/>
        </w:numPr>
        <w:jc w:val="both"/>
        <w:rPr>
          <w:bCs/>
          <w:i/>
          <w:sz w:val="20"/>
          <w:szCs w:val="20"/>
        </w:rPr>
      </w:pPr>
      <w:r w:rsidRPr="001155A1">
        <w:rPr>
          <w:bCs/>
          <w:i/>
          <w:sz w:val="20"/>
          <w:szCs w:val="20"/>
        </w:rPr>
        <w:t>pleurant</w:t>
      </w:r>
    </w:p>
    <w:p w14:paraId="5357DAB8" w14:textId="1F79A1B7" w:rsidR="00A460DE" w:rsidRPr="001155A1" w:rsidRDefault="00906FB6" w:rsidP="00041DD8">
      <w:pPr>
        <w:pStyle w:val="ListParagraph"/>
        <w:numPr>
          <w:ilvl w:val="0"/>
          <w:numId w:val="2"/>
        </w:numPr>
        <w:jc w:val="both"/>
        <w:rPr>
          <w:bCs/>
          <w:i/>
          <w:sz w:val="20"/>
          <w:szCs w:val="20"/>
        </w:rPr>
      </w:pPr>
      <w:r w:rsidRPr="001155A1">
        <w:rPr>
          <w:bCs/>
          <w:i/>
          <w:sz w:val="20"/>
          <w:szCs w:val="20"/>
        </w:rPr>
        <w:t>détournant le visage</w:t>
      </w:r>
      <w:r w:rsidR="00A460DE" w:rsidRPr="001155A1">
        <w:rPr>
          <w:bCs/>
          <w:i/>
          <w:sz w:val="20"/>
          <w:szCs w:val="20"/>
        </w:rPr>
        <w:t xml:space="preserve"> / expression faciale de mécontentement</w:t>
      </w:r>
    </w:p>
    <w:p w14:paraId="6C6EAA98" w14:textId="41317A94" w:rsidR="00A460DE" w:rsidRPr="001155A1" w:rsidRDefault="00B16BF7" w:rsidP="00041DD8">
      <w:pPr>
        <w:pStyle w:val="ListParagraph"/>
        <w:numPr>
          <w:ilvl w:val="0"/>
          <w:numId w:val="2"/>
        </w:numPr>
        <w:jc w:val="both"/>
        <w:rPr>
          <w:bCs/>
          <w:i/>
          <w:sz w:val="20"/>
          <w:szCs w:val="20"/>
        </w:rPr>
      </w:pPr>
      <w:r w:rsidRPr="001155A1">
        <w:rPr>
          <w:bCs/>
          <w:i/>
          <w:sz w:val="20"/>
          <w:szCs w:val="20"/>
        </w:rPr>
        <w:t>utilisant</w:t>
      </w:r>
      <w:r w:rsidR="00A460DE" w:rsidRPr="001155A1">
        <w:rPr>
          <w:bCs/>
          <w:i/>
          <w:sz w:val="20"/>
          <w:szCs w:val="20"/>
        </w:rPr>
        <w:t xml:space="preserve"> un mouvement du corps ou un geste pour dire </w:t>
      </w:r>
      <w:r w:rsidR="00906FB6" w:rsidRPr="001155A1">
        <w:rPr>
          <w:bCs/>
          <w:i/>
          <w:sz w:val="20"/>
          <w:szCs w:val="20"/>
        </w:rPr>
        <w:t>« </w:t>
      </w:r>
      <w:r w:rsidR="00A460DE" w:rsidRPr="001155A1">
        <w:rPr>
          <w:bCs/>
          <w:i/>
          <w:sz w:val="20"/>
          <w:szCs w:val="20"/>
        </w:rPr>
        <w:t>no</w:t>
      </w:r>
      <w:r w:rsidR="009C127E" w:rsidRPr="001155A1">
        <w:rPr>
          <w:bCs/>
          <w:i/>
          <w:sz w:val="20"/>
          <w:szCs w:val="20"/>
        </w:rPr>
        <w:t>n</w:t>
      </w:r>
      <w:r w:rsidR="00906FB6" w:rsidRPr="001155A1">
        <w:rPr>
          <w:bCs/>
          <w:i/>
          <w:sz w:val="20"/>
          <w:szCs w:val="20"/>
        </w:rPr>
        <w:t> »</w:t>
      </w:r>
      <w:r w:rsidR="00A460DE" w:rsidRPr="001155A1">
        <w:rPr>
          <w:bCs/>
          <w:i/>
          <w:sz w:val="20"/>
          <w:szCs w:val="20"/>
        </w:rPr>
        <w:t xml:space="preserve"> [décri</w:t>
      </w:r>
      <w:r w:rsidR="00906FB6" w:rsidRPr="001155A1">
        <w:rPr>
          <w:bCs/>
          <w:i/>
          <w:sz w:val="20"/>
          <w:szCs w:val="20"/>
        </w:rPr>
        <w:t>vez</w:t>
      </w:r>
      <w:r w:rsidR="00A460DE" w:rsidRPr="001155A1">
        <w:rPr>
          <w:bCs/>
          <w:i/>
          <w:sz w:val="20"/>
          <w:szCs w:val="20"/>
        </w:rPr>
        <w:t xml:space="preserve"> les mouvements]</w:t>
      </w:r>
    </w:p>
    <w:p w14:paraId="6C937CAE" w14:textId="0EE02FF8" w:rsidR="00A460DE" w:rsidRPr="001155A1" w:rsidRDefault="00B16BF7" w:rsidP="00041DD8">
      <w:pPr>
        <w:pStyle w:val="ListParagraph"/>
        <w:numPr>
          <w:ilvl w:val="0"/>
          <w:numId w:val="2"/>
        </w:numPr>
        <w:jc w:val="both"/>
        <w:rPr>
          <w:bCs/>
          <w:i/>
          <w:sz w:val="20"/>
          <w:szCs w:val="20"/>
        </w:rPr>
      </w:pPr>
      <w:r w:rsidRPr="001155A1">
        <w:rPr>
          <w:bCs/>
          <w:i/>
          <w:sz w:val="20"/>
          <w:szCs w:val="20"/>
        </w:rPr>
        <w:t>vocalisant</w:t>
      </w:r>
    </w:p>
    <w:p w14:paraId="71231BF7" w14:textId="40F6DF88" w:rsidR="00A460DE" w:rsidRPr="001155A1" w:rsidRDefault="00B16BF7" w:rsidP="00041DD8">
      <w:pPr>
        <w:pStyle w:val="ListParagraph"/>
        <w:numPr>
          <w:ilvl w:val="0"/>
          <w:numId w:val="2"/>
        </w:numPr>
        <w:jc w:val="both"/>
        <w:rPr>
          <w:bCs/>
          <w:i/>
          <w:sz w:val="20"/>
          <w:szCs w:val="20"/>
        </w:rPr>
      </w:pPr>
      <w:r w:rsidRPr="001155A1">
        <w:rPr>
          <w:bCs/>
          <w:i/>
          <w:sz w:val="20"/>
          <w:szCs w:val="20"/>
        </w:rPr>
        <w:t>utilisant</w:t>
      </w:r>
      <w:r w:rsidR="00A460DE" w:rsidRPr="001155A1">
        <w:rPr>
          <w:bCs/>
          <w:i/>
          <w:sz w:val="20"/>
          <w:szCs w:val="20"/>
        </w:rPr>
        <w:t xml:space="preserve"> </w:t>
      </w:r>
      <w:r w:rsidR="003B45D5" w:rsidRPr="001155A1">
        <w:rPr>
          <w:bCs/>
          <w:i/>
          <w:sz w:val="20"/>
          <w:szCs w:val="20"/>
        </w:rPr>
        <w:t>une ressource de CAA</w:t>
      </w:r>
      <w:r w:rsidR="00A460DE" w:rsidRPr="001155A1">
        <w:rPr>
          <w:bCs/>
          <w:i/>
          <w:sz w:val="20"/>
          <w:szCs w:val="20"/>
        </w:rPr>
        <w:t xml:space="preserve">, </w:t>
      </w:r>
      <w:r w:rsidR="00906FB6" w:rsidRPr="001155A1">
        <w:rPr>
          <w:bCs/>
          <w:i/>
          <w:sz w:val="20"/>
          <w:szCs w:val="20"/>
        </w:rPr>
        <w:t>par ex.</w:t>
      </w:r>
      <w:r w:rsidR="00A460DE" w:rsidRPr="001155A1">
        <w:rPr>
          <w:bCs/>
          <w:i/>
          <w:sz w:val="20"/>
          <w:szCs w:val="20"/>
        </w:rPr>
        <w:t xml:space="preserve"> pour dire </w:t>
      </w:r>
      <w:r w:rsidR="00906FB6" w:rsidRPr="001155A1">
        <w:rPr>
          <w:bCs/>
          <w:i/>
          <w:sz w:val="20"/>
          <w:szCs w:val="20"/>
        </w:rPr>
        <w:t>« </w:t>
      </w:r>
      <w:r w:rsidR="00A460DE" w:rsidRPr="001155A1">
        <w:rPr>
          <w:bCs/>
          <w:i/>
          <w:sz w:val="20"/>
          <w:szCs w:val="20"/>
        </w:rPr>
        <w:t>non</w:t>
      </w:r>
      <w:r w:rsidR="00906FB6" w:rsidRPr="001155A1">
        <w:rPr>
          <w:bCs/>
          <w:i/>
          <w:sz w:val="20"/>
          <w:szCs w:val="20"/>
        </w:rPr>
        <w:t> »</w:t>
      </w:r>
      <w:r w:rsidR="00A460DE" w:rsidRPr="001155A1">
        <w:rPr>
          <w:bCs/>
          <w:i/>
          <w:sz w:val="20"/>
          <w:szCs w:val="20"/>
        </w:rPr>
        <w:t xml:space="preserve">, </w:t>
      </w:r>
      <w:r w:rsidR="00906FB6" w:rsidRPr="001155A1">
        <w:rPr>
          <w:bCs/>
          <w:i/>
          <w:sz w:val="20"/>
          <w:szCs w:val="20"/>
        </w:rPr>
        <w:t>« </w:t>
      </w:r>
      <w:r w:rsidR="00A460DE" w:rsidRPr="001155A1">
        <w:rPr>
          <w:bCs/>
          <w:i/>
          <w:sz w:val="20"/>
          <w:szCs w:val="20"/>
        </w:rPr>
        <w:t>stop</w:t>
      </w:r>
      <w:r w:rsidR="00906FB6" w:rsidRPr="001155A1">
        <w:rPr>
          <w:bCs/>
          <w:i/>
          <w:sz w:val="20"/>
          <w:szCs w:val="20"/>
        </w:rPr>
        <w:t> »</w:t>
      </w:r>
      <w:r w:rsidR="00A460DE" w:rsidRPr="001155A1">
        <w:rPr>
          <w:bCs/>
          <w:i/>
          <w:sz w:val="20"/>
          <w:szCs w:val="20"/>
        </w:rPr>
        <w:t xml:space="preserve">, </w:t>
      </w:r>
      <w:r w:rsidR="00906FB6" w:rsidRPr="001155A1">
        <w:rPr>
          <w:bCs/>
          <w:i/>
          <w:sz w:val="20"/>
          <w:szCs w:val="20"/>
        </w:rPr>
        <w:t>« </w:t>
      </w:r>
      <w:r w:rsidR="00A460DE" w:rsidRPr="001155A1">
        <w:rPr>
          <w:bCs/>
          <w:i/>
          <w:sz w:val="20"/>
          <w:szCs w:val="20"/>
        </w:rPr>
        <w:t>je n’aime pas</w:t>
      </w:r>
      <w:r w:rsidR="00906FB6" w:rsidRPr="001155A1">
        <w:rPr>
          <w:bCs/>
          <w:i/>
          <w:sz w:val="20"/>
          <w:szCs w:val="20"/>
        </w:rPr>
        <w:t> »</w:t>
      </w:r>
    </w:p>
    <w:p w14:paraId="6AF4BD34" w14:textId="59EA3AB9" w:rsidR="00A460DE" w:rsidRPr="001155A1" w:rsidRDefault="00A460DE" w:rsidP="00041DD8">
      <w:pPr>
        <w:pStyle w:val="ListParagraph"/>
        <w:numPr>
          <w:ilvl w:val="0"/>
          <w:numId w:val="2"/>
        </w:numPr>
        <w:jc w:val="both"/>
        <w:rPr>
          <w:bCs/>
          <w:i/>
          <w:sz w:val="20"/>
          <w:szCs w:val="20"/>
        </w:rPr>
      </w:pPr>
      <w:r w:rsidRPr="001155A1">
        <w:rPr>
          <w:bCs/>
          <w:i/>
          <w:sz w:val="20"/>
          <w:szCs w:val="20"/>
        </w:rPr>
        <w:t xml:space="preserve">autre ? – </w:t>
      </w:r>
      <w:r w:rsidR="00906FB6"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64C417D4" w14:textId="77777777" w:rsidTr="001155A1">
        <w:trPr>
          <w:trHeight w:val="3515"/>
        </w:trPr>
        <w:tc>
          <w:tcPr>
            <w:tcW w:w="9396" w:type="dxa"/>
          </w:tcPr>
          <w:p w14:paraId="4605BA2D"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4A0B5213" w14:textId="7BE2C19C" w:rsidR="00A460DE" w:rsidRDefault="00A460DE" w:rsidP="00041DD8">
      <w:pPr>
        <w:jc w:val="both"/>
        <w:rPr>
          <w:b/>
          <w:bCs/>
        </w:rPr>
      </w:pPr>
    </w:p>
    <w:p w14:paraId="276BC55A" w14:textId="77777777" w:rsidR="00713D99" w:rsidRDefault="00713D99" w:rsidP="00041DD8">
      <w:pPr>
        <w:jc w:val="both"/>
        <w:rPr>
          <w:b/>
          <w:bCs/>
        </w:rPr>
      </w:pPr>
    </w:p>
    <w:p w14:paraId="47AA3D4A" w14:textId="5785F27B" w:rsidR="00A460DE" w:rsidRPr="00542569" w:rsidRDefault="00A460DE" w:rsidP="00041DD8">
      <w:pPr>
        <w:jc w:val="both"/>
        <w:rPr>
          <w:b/>
          <w:bCs/>
        </w:rPr>
      </w:pPr>
      <w:r>
        <w:rPr>
          <w:b/>
          <w:bCs/>
        </w:rPr>
        <w:lastRenderedPageBreak/>
        <w:t>5.4</w:t>
      </w:r>
      <w:r w:rsidR="00713D99">
        <w:rPr>
          <w:b/>
          <w:bCs/>
        </w:rPr>
        <w:tab/>
      </w:r>
      <w:r>
        <w:rPr>
          <w:b/>
          <w:bCs/>
        </w:rPr>
        <w:t>Rejeter de l’aide</w:t>
      </w:r>
    </w:p>
    <w:p w14:paraId="68FE15D3" w14:textId="23F990BA" w:rsidR="00A460DE" w:rsidRDefault="00A460DE" w:rsidP="00041DD8">
      <w:pPr>
        <w:jc w:val="both"/>
        <w:rPr>
          <w:bCs/>
          <w:color w:val="9BBB59" w:themeColor="accent3"/>
        </w:rPr>
      </w:pPr>
      <w:r>
        <w:rPr>
          <w:bCs/>
          <w:color w:val="9BBB59" w:themeColor="accent3"/>
        </w:rPr>
        <w:t>Si vous êtes en train d’essayer d’aider [prénom] à faire quelque chose [</w:t>
      </w:r>
      <w:r w:rsidR="00906FB6">
        <w:rPr>
          <w:bCs/>
          <w:color w:val="9BBB59" w:themeColor="accent3"/>
        </w:rPr>
        <w:t>par ex.</w:t>
      </w:r>
      <w:r>
        <w:rPr>
          <w:bCs/>
          <w:color w:val="9BBB59" w:themeColor="accent3"/>
        </w:rPr>
        <w:t xml:space="preserve"> déba</w:t>
      </w:r>
      <w:r w:rsidR="00FB166E">
        <w:rPr>
          <w:bCs/>
          <w:color w:val="9BBB59" w:themeColor="accent3"/>
        </w:rPr>
        <w:t>ller un cadeau, tourner la page</w:t>
      </w:r>
      <w:r>
        <w:rPr>
          <w:bCs/>
          <w:color w:val="9BBB59" w:themeColor="accent3"/>
        </w:rPr>
        <w:t xml:space="preserve"> d’un livre] et qu’il</w:t>
      </w:r>
      <w:r w:rsidR="00270245" w:rsidRPr="00B42FDB">
        <w:rPr>
          <w:bCs/>
          <w:color w:val="9BBB59" w:themeColor="accent3"/>
        </w:rPr>
        <w:t>·</w:t>
      </w:r>
      <w:r>
        <w:rPr>
          <w:bCs/>
          <w:color w:val="9BBB59" w:themeColor="accent3"/>
        </w:rPr>
        <w:t>elle ne veut pas de votre aide, comment vous le fait-il</w:t>
      </w:r>
      <w:r w:rsidR="00270245" w:rsidRPr="00B42FDB">
        <w:rPr>
          <w:bCs/>
          <w:color w:val="9BBB59" w:themeColor="accent3"/>
        </w:rPr>
        <w:t>·</w:t>
      </w:r>
      <w:r>
        <w:rPr>
          <w:bCs/>
          <w:color w:val="9BBB59" w:themeColor="accent3"/>
        </w:rPr>
        <w:t>elle savoir ?</w:t>
      </w:r>
    </w:p>
    <w:p w14:paraId="7698269A" w14:textId="58A79EA7" w:rsidR="00A460DE" w:rsidRPr="001155A1" w:rsidRDefault="00A460DE"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B16BF7" w:rsidRPr="001155A1">
        <w:rPr>
          <w:bCs/>
          <w:i/>
          <w:sz w:val="20"/>
          <w:szCs w:val="20"/>
        </w:rPr>
        <w:t>, en</w:t>
      </w:r>
      <w:r w:rsidRPr="001155A1">
        <w:rPr>
          <w:bCs/>
          <w:i/>
          <w:sz w:val="20"/>
          <w:szCs w:val="20"/>
        </w:rPr>
        <w:t> :</w:t>
      </w:r>
    </w:p>
    <w:p w14:paraId="2B306CCC" w14:textId="7D6A65BE" w:rsidR="00A460DE" w:rsidRPr="001155A1" w:rsidRDefault="00B16BF7" w:rsidP="00041DD8">
      <w:pPr>
        <w:pStyle w:val="ListParagraph"/>
        <w:numPr>
          <w:ilvl w:val="0"/>
          <w:numId w:val="2"/>
        </w:numPr>
        <w:jc w:val="both"/>
        <w:rPr>
          <w:bCs/>
          <w:i/>
          <w:sz w:val="20"/>
          <w:szCs w:val="20"/>
        </w:rPr>
      </w:pPr>
      <w:r w:rsidRPr="001155A1">
        <w:rPr>
          <w:bCs/>
          <w:i/>
          <w:sz w:val="20"/>
          <w:szCs w:val="20"/>
        </w:rPr>
        <w:t>pleurant</w:t>
      </w:r>
      <w:r w:rsidR="00A460DE" w:rsidRPr="001155A1">
        <w:rPr>
          <w:bCs/>
          <w:i/>
          <w:sz w:val="20"/>
          <w:szCs w:val="20"/>
        </w:rPr>
        <w:t xml:space="preserve"> [alors que vous essayez de l’aider]</w:t>
      </w:r>
    </w:p>
    <w:p w14:paraId="7BCAA4DF" w14:textId="6AB9E18C" w:rsidR="00A460DE" w:rsidRPr="001155A1" w:rsidRDefault="00906FB6" w:rsidP="00041DD8">
      <w:pPr>
        <w:pStyle w:val="ListParagraph"/>
        <w:numPr>
          <w:ilvl w:val="0"/>
          <w:numId w:val="2"/>
        </w:numPr>
        <w:jc w:val="both"/>
        <w:rPr>
          <w:bCs/>
          <w:i/>
          <w:sz w:val="20"/>
          <w:szCs w:val="20"/>
        </w:rPr>
      </w:pPr>
      <w:r w:rsidRPr="001155A1">
        <w:rPr>
          <w:bCs/>
          <w:i/>
          <w:sz w:val="20"/>
          <w:szCs w:val="20"/>
        </w:rPr>
        <w:t>détournant le visage</w:t>
      </w:r>
      <w:r w:rsidR="00B16BF7" w:rsidRPr="001155A1">
        <w:rPr>
          <w:bCs/>
          <w:i/>
          <w:sz w:val="20"/>
          <w:szCs w:val="20"/>
        </w:rPr>
        <w:t xml:space="preserve"> / </w:t>
      </w:r>
      <w:r w:rsidR="00A460DE" w:rsidRPr="001155A1">
        <w:rPr>
          <w:bCs/>
          <w:i/>
          <w:sz w:val="20"/>
          <w:szCs w:val="20"/>
        </w:rPr>
        <w:t>expression faciale de mécontentement</w:t>
      </w:r>
    </w:p>
    <w:p w14:paraId="28240C41" w14:textId="1230E1B3" w:rsidR="00A460DE" w:rsidRPr="001155A1" w:rsidRDefault="00B16BF7" w:rsidP="00041DD8">
      <w:pPr>
        <w:pStyle w:val="ListParagraph"/>
        <w:numPr>
          <w:ilvl w:val="0"/>
          <w:numId w:val="2"/>
        </w:numPr>
        <w:jc w:val="both"/>
        <w:rPr>
          <w:bCs/>
          <w:i/>
          <w:sz w:val="20"/>
          <w:szCs w:val="20"/>
        </w:rPr>
      </w:pPr>
      <w:r w:rsidRPr="001155A1">
        <w:rPr>
          <w:bCs/>
          <w:i/>
          <w:sz w:val="20"/>
          <w:szCs w:val="20"/>
        </w:rPr>
        <w:t>utilisant</w:t>
      </w:r>
      <w:r w:rsidR="00A460DE" w:rsidRPr="001155A1">
        <w:rPr>
          <w:bCs/>
          <w:i/>
          <w:sz w:val="20"/>
          <w:szCs w:val="20"/>
        </w:rPr>
        <w:t xml:space="preserve"> un mouvement du corps ou un geste pour dire </w:t>
      </w:r>
      <w:r w:rsidR="00906FB6" w:rsidRPr="001155A1">
        <w:rPr>
          <w:bCs/>
          <w:i/>
          <w:sz w:val="20"/>
          <w:szCs w:val="20"/>
        </w:rPr>
        <w:t>« </w:t>
      </w:r>
      <w:r w:rsidR="00A460DE" w:rsidRPr="001155A1">
        <w:rPr>
          <w:bCs/>
          <w:i/>
          <w:sz w:val="20"/>
          <w:szCs w:val="20"/>
        </w:rPr>
        <w:t>non</w:t>
      </w:r>
      <w:r w:rsidR="00906FB6" w:rsidRPr="001155A1">
        <w:rPr>
          <w:bCs/>
          <w:i/>
          <w:sz w:val="20"/>
          <w:szCs w:val="20"/>
        </w:rPr>
        <w:t> »</w:t>
      </w:r>
      <w:r w:rsidR="00A460DE" w:rsidRPr="001155A1">
        <w:rPr>
          <w:bCs/>
          <w:i/>
          <w:sz w:val="20"/>
          <w:szCs w:val="20"/>
        </w:rPr>
        <w:t xml:space="preserve"> [décri</w:t>
      </w:r>
      <w:r w:rsidR="00906FB6" w:rsidRPr="001155A1">
        <w:rPr>
          <w:bCs/>
          <w:i/>
          <w:sz w:val="20"/>
          <w:szCs w:val="20"/>
        </w:rPr>
        <w:t>vez</w:t>
      </w:r>
      <w:r w:rsidR="00A460DE" w:rsidRPr="001155A1">
        <w:rPr>
          <w:bCs/>
          <w:i/>
          <w:sz w:val="20"/>
          <w:szCs w:val="20"/>
        </w:rPr>
        <w:t xml:space="preserve"> les mouvements]</w:t>
      </w:r>
    </w:p>
    <w:p w14:paraId="09F6DC3A" w14:textId="0121A80B" w:rsidR="00A460DE" w:rsidRPr="001155A1" w:rsidRDefault="00B16BF7" w:rsidP="00041DD8">
      <w:pPr>
        <w:pStyle w:val="ListParagraph"/>
        <w:numPr>
          <w:ilvl w:val="0"/>
          <w:numId w:val="2"/>
        </w:numPr>
        <w:jc w:val="both"/>
        <w:rPr>
          <w:bCs/>
          <w:i/>
          <w:sz w:val="20"/>
          <w:szCs w:val="20"/>
        </w:rPr>
      </w:pPr>
      <w:r w:rsidRPr="001155A1">
        <w:rPr>
          <w:bCs/>
          <w:i/>
          <w:sz w:val="20"/>
          <w:szCs w:val="20"/>
        </w:rPr>
        <w:t>vocalisant</w:t>
      </w:r>
    </w:p>
    <w:p w14:paraId="5E6B62E7" w14:textId="155DEA11" w:rsidR="00A460DE" w:rsidRPr="001155A1" w:rsidRDefault="00B16BF7" w:rsidP="00041DD8">
      <w:pPr>
        <w:pStyle w:val="ListParagraph"/>
        <w:numPr>
          <w:ilvl w:val="0"/>
          <w:numId w:val="2"/>
        </w:numPr>
        <w:jc w:val="both"/>
        <w:rPr>
          <w:bCs/>
          <w:i/>
          <w:sz w:val="20"/>
          <w:szCs w:val="20"/>
        </w:rPr>
      </w:pPr>
      <w:r w:rsidRPr="001155A1">
        <w:rPr>
          <w:bCs/>
          <w:i/>
          <w:sz w:val="20"/>
          <w:szCs w:val="20"/>
        </w:rPr>
        <w:t>utilisant</w:t>
      </w:r>
      <w:r w:rsidR="00A460DE" w:rsidRPr="001155A1">
        <w:rPr>
          <w:bCs/>
          <w:i/>
          <w:sz w:val="20"/>
          <w:szCs w:val="20"/>
        </w:rPr>
        <w:t xml:space="preserve"> </w:t>
      </w:r>
      <w:r w:rsidR="003B45D5" w:rsidRPr="001155A1">
        <w:rPr>
          <w:bCs/>
          <w:i/>
          <w:sz w:val="20"/>
          <w:szCs w:val="20"/>
        </w:rPr>
        <w:t>une ressource de CAA</w:t>
      </w:r>
      <w:r w:rsidR="00A460DE" w:rsidRPr="001155A1">
        <w:rPr>
          <w:bCs/>
          <w:i/>
          <w:sz w:val="20"/>
          <w:szCs w:val="20"/>
        </w:rPr>
        <w:t xml:space="preserve">, </w:t>
      </w:r>
      <w:r w:rsidR="00906FB6" w:rsidRPr="001155A1">
        <w:rPr>
          <w:bCs/>
          <w:i/>
          <w:sz w:val="20"/>
          <w:szCs w:val="20"/>
        </w:rPr>
        <w:t>par ex.</w:t>
      </w:r>
      <w:r w:rsidR="00A460DE" w:rsidRPr="001155A1">
        <w:rPr>
          <w:bCs/>
          <w:i/>
          <w:sz w:val="20"/>
          <w:szCs w:val="20"/>
        </w:rPr>
        <w:t xml:space="preserve"> pour dire </w:t>
      </w:r>
      <w:r w:rsidR="00906FB6" w:rsidRPr="001155A1">
        <w:rPr>
          <w:bCs/>
          <w:i/>
          <w:sz w:val="20"/>
          <w:szCs w:val="20"/>
        </w:rPr>
        <w:t>« </w:t>
      </w:r>
      <w:r w:rsidR="00A460DE" w:rsidRPr="001155A1">
        <w:rPr>
          <w:bCs/>
          <w:i/>
          <w:sz w:val="20"/>
          <w:szCs w:val="20"/>
        </w:rPr>
        <w:t>non</w:t>
      </w:r>
      <w:r w:rsidR="00906FB6" w:rsidRPr="001155A1">
        <w:rPr>
          <w:bCs/>
          <w:i/>
          <w:sz w:val="20"/>
          <w:szCs w:val="20"/>
        </w:rPr>
        <w:t> »</w:t>
      </w:r>
      <w:r w:rsidR="00A460DE" w:rsidRPr="001155A1">
        <w:rPr>
          <w:bCs/>
          <w:i/>
          <w:sz w:val="20"/>
          <w:szCs w:val="20"/>
        </w:rPr>
        <w:t xml:space="preserve">, </w:t>
      </w:r>
      <w:r w:rsidR="00906FB6" w:rsidRPr="001155A1">
        <w:rPr>
          <w:bCs/>
          <w:i/>
          <w:sz w:val="20"/>
          <w:szCs w:val="20"/>
        </w:rPr>
        <w:t>« </w:t>
      </w:r>
      <w:r w:rsidR="00A460DE" w:rsidRPr="001155A1">
        <w:rPr>
          <w:bCs/>
          <w:i/>
          <w:sz w:val="20"/>
          <w:szCs w:val="20"/>
        </w:rPr>
        <w:t>stop</w:t>
      </w:r>
      <w:r w:rsidR="00906FB6" w:rsidRPr="001155A1">
        <w:rPr>
          <w:bCs/>
          <w:i/>
          <w:sz w:val="20"/>
          <w:szCs w:val="20"/>
        </w:rPr>
        <w:t> »</w:t>
      </w:r>
      <w:r w:rsidR="00A460DE" w:rsidRPr="001155A1">
        <w:rPr>
          <w:bCs/>
          <w:i/>
          <w:sz w:val="20"/>
          <w:szCs w:val="20"/>
        </w:rPr>
        <w:t xml:space="preserve">, </w:t>
      </w:r>
      <w:r w:rsidR="00906FB6" w:rsidRPr="001155A1">
        <w:rPr>
          <w:bCs/>
          <w:i/>
          <w:sz w:val="20"/>
          <w:szCs w:val="20"/>
        </w:rPr>
        <w:t>« </w:t>
      </w:r>
      <w:r w:rsidR="00A460DE" w:rsidRPr="001155A1">
        <w:rPr>
          <w:bCs/>
          <w:i/>
          <w:sz w:val="20"/>
          <w:szCs w:val="20"/>
        </w:rPr>
        <w:t>ne fai</w:t>
      </w:r>
      <w:r w:rsidRPr="001155A1">
        <w:rPr>
          <w:bCs/>
          <w:i/>
          <w:sz w:val="20"/>
          <w:szCs w:val="20"/>
        </w:rPr>
        <w:t>s</w:t>
      </w:r>
      <w:r w:rsidR="00A460DE" w:rsidRPr="001155A1">
        <w:rPr>
          <w:bCs/>
          <w:i/>
          <w:sz w:val="20"/>
          <w:szCs w:val="20"/>
        </w:rPr>
        <w:t xml:space="preserve"> pas ça</w:t>
      </w:r>
      <w:r w:rsidR="00906FB6" w:rsidRPr="001155A1">
        <w:rPr>
          <w:bCs/>
          <w:i/>
          <w:sz w:val="20"/>
          <w:szCs w:val="20"/>
        </w:rPr>
        <w:t> »</w:t>
      </w:r>
      <w:r w:rsidR="00A460DE" w:rsidRPr="001155A1">
        <w:rPr>
          <w:bCs/>
          <w:i/>
          <w:sz w:val="20"/>
          <w:szCs w:val="20"/>
        </w:rPr>
        <w:t xml:space="preserve">, </w:t>
      </w:r>
      <w:r w:rsidR="00906FB6" w:rsidRPr="001155A1">
        <w:rPr>
          <w:bCs/>
          <w:i/>
          <w:sz w:val="20"/>
          <w:szCs w:val="20"/>
        </w:rPr>
        <w:t>« </w:t>
      </w:r>
      <w:r w:rsidR="00A460DE" w:rsidRPr="001155A1">
        <w:rPr>
          <w:bCs/>
          <w:i/>
          <w:sz w:val="20"/>
          <w:szCs w:val="20"/>
        </w:rPr>
        <w:t>je vais le faire</w:t>
      </w:r>
      <w:r w:rsidR="00906FB6" w:rsidRPr="001155A1">
        <w:rPr>
          <w:bCs/>
          <w:i/>
          <w:sz w:val="20"/>
          <w:szCs w:val="20"/>
        </w:rPr>
        <w:t> »</w:t>
      </w:r>
    </w:p>
    <w:p w14:paraId="58BE1CD8" w14:textId="18044772" w:rsidR="00A460DE" w:rsidRPr="001155A1" w:rsidRDefault="00A460DE" w:rsidP="00041DD8">
      <w:pPr>
        <w:pStyle w:val="ListParagraph"/>
        <w:numPr>
          <w:ilvl w:val="0"/>
          <w:numId w:val="2"/>
        </w:numPr>
        <w:jc w:val="both"/>
        <w:rPr>
          <w:bCs/>
          <w:i/>
          <w:sz w:val="20"/>
          <w:szCs w:val="20"/>
        </w:rPr>
      </w:pPr>
      <w:r w:rsidRPr="001155A1">
        <w:rPr>
          <w:bCs/>
          <w:i/>
          <w:sz w:val="20"/>
          <w:szCs w:val="20"/>
        </w:rPr>
        <w:t xml:space="preserve">autre ? – </w:t>
      </w:r>
      <w:r w:rsidR="00906FB6" w:rsidRPr="001155A1">
        <w:rPr>
          <w:bCs/>
          <w:i/>
          <w:sz w:val="20"/>
          <w:szCs w:val="20"/>
        </w:rPr>
        <w:t>Veuillez</w:t>
      </w:r>
      <w:r w:rsidRPr="001155A1">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56608762" w14:textId="77777777" w:rsidTr="009424B7">
        <w:trPr>
          <w:trHeight w:val="3402"/>
        </w:trPr>
        <w:tc>
          <w:tcPr>
            <w:tcW w:w="9396" w:type="dxa"/>
          </w:tcPr>
          <w:p w14:paraId="67D0F554"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5A77787" w14:textId="70A6D623" w:rsidR="00275A21" w:rsidRDefault="00275A21" w:rsidP="00041DD8">
      <w:pPr>
        <w:jc w:val="both"/>
        <w:rPr>
          <w:rFonts w:ascii="Times" w:hAnsi="Times" w:cs="Times"/>
          <w:color w:val="000000"/>
          <w:sz w:val="26"/>
          <w:szCs w:val="26"/>
        </w:rPr>
      </w:pPr>
    </w:p>
    <w:p w14:paraId="6FA3EE12" w14:textId="455C00D5" w:rsidR="00FB166E" w:rsidRPr="00542569" w:rsidRDefault="00FB166E" w:rsidP="00041DD8">
      <w:pPr>
        <w:jc w:val="both"/>
        <w:rPr>
          <w:b/>
          <w:bCs/>
        </w:rPr>
      </w:pPr>
      <w:r>
        <w:rPr>
          <w:b/>
          <w:bCs/>
        </w:rPr>
        <w:t>5.5</w:t>
      </w:r>
      <w:r w:rsidR="00713D99">
        <w:rPr>
          <w:b/>
          <w:bCs/>
        </w:rPr>
        <w:tab/>
      </w:r>
      <w:r>
        <w:rPr>
          <w:b/>
          <w:bCs/>
        </w:rPr>
        <w:t>Protester</w:t>
      </w:r>
    </w:p>
    <w:p w14:paraId="7EF1210F" w14:textId="1912CB08" w:rsidR="00FB166E" w:rsidRDefault="00FB166E" w:rsidP="00041DD8">
      <w:pPr>
        <w:jc w:val="both"/>
        <w:rPr>
          <w:bCs/>
          <w:color w:val="9BBB59" w:themeColor="accent3"/>
        </w:rPr>
      </w:pPr>
      <w:r>
        <w:rPr>
          <w:bCs/>
          <w:color w:val="9BBB59" w:themeColor="accent3"/>
        </w:rPr>
        <w:t xml:space="preserve">Si [prénom] ne veut pas que quelque chose </w:t>
      </w:r>
      <w:r w:rsidR="00906FB6">
        <w:rPr>
          <w:bCs/>
          <w:color w:val="9BBB59" w:themeColor="accent3"/>
        </w:rPr>
        <w:t xml:space="preserve">se produise, quelque chose </w:t>
      </w:r>
      <w:r>
        <w:rPr>
          <w:bCs/>
          <w:color w:val="9BBB59" w:themeColor="accent3"/>
        </w:rPr>
        <w:t>pour lequel il</w:t>
      </w:r>
      <w:r w:rsidR="00270245" w:rsidRPr="00B42FDB">
        <w:rPr>
          <w:bCs/>
          <w:color w:val="9BBB59" w:themeColor="accent3"/>
        </w:rPr>
        <w:t>·</w:t>
      </w:r>
      <w:r>
        <w:rPr>
          <w:bCs/>
          <w:color w:val="9BBB59" w:themeColor="accent3"/>
        </w:rPr>
        <w:t>elle n’a pas d’alternative [</w:t>
      </w:r>
      <w:r w:rsidR="00906FB6">
        <w:rPr>
          <w:bCs/>
          <w:color w:val="9BBB59" w:themeColor="accent3"/>
        </w:rPr>
        <w:t>par ex.</w:t>
      </w:r>
      <w:r>
        <w:rPr>
          <w:bCs/>
          <w:color w:val="9BBB59" w:themeColor="accent3"/>
        </w:rPr>
        <w:t xml:space="preserve"> prendre un médicament</w:t>
      </w:r>
      <w:r w:rsidR="00756264">
        <w:rPr>
          <w:bCs/>
          <w:color w:val="9BBB59" w:themeColor="accent3"/>
        </w:rPr>
        <w:t>, changement de personnel,</w:t>
      </w:r>
      <w:r>
        <w:rPr>
          <w:bCs/>
          <w:color w:val="9BBB59" w:themeColor="accent3"/>
        </w:rPr>
        <w:t xml:space="preserve"> </w:t>
      </w:r>
      <w:r w:rsidR="008037A8">
        <w:rPr>
          <w:bCs/>
          <w:color w:val="9BBB59" w:themeColor="accent3"/>
        </w:rPr>
        <w:t>quand sa maman part au travail</w:t>
      </w:r>
      <w:r w:rsidR="00906FB6">
        <w:rPr>
          <w:bCs/>
          <w:color w:val="9BBB59" w:themeColor="accent3"/>
        </w:rPr>
        <w:t xml:space="preserve"> etc.</w:t>
      </w:r>
      <w:r>
        <w:rPr>
          <w:bCs/>
          <w:color w:val="9BBB59" w:themeColor="accent3"/>
        </w:rPr>
        <w:t>], comment vous le dit-il</w:t>
      </w:r>
      <w:r w:rsidR="00270245" w:rsidRPr="00B42FDB">
        <w:rPr>
          <w:bCs/>
          <w:color w:val="9BBB59" w:themeColor="accent3"/>
        </w:rPr>
        <w:t>·</w:t>
      </w:r>
      <w:r>
        <w:rPr>
          <w:bCs/>
          <w:color w:val="9BBB59" w:themeColor="accent3"/>
        </w:rPr>
        <w:t>elle ?</w:t>
      </w:r>
    </w:p>
    <w:p w14:paraId="038E46FF" w14:textId="6A0B3811" w:rsidR="00FB166E" w:rsidRPr="001155A1" w:rsidRDefault="00FB166E" w:rsidP="00041DD8">
      <w:pPr>
        <w:jc w:val="both"/>
        <w:rPr>
          <w:bCs/>
          <w:i/>
          <w:sz w:val="20"/>
          <w:szCs w:val="20"/>
        </w:rPr>
      </w:pPr>
      <w:r w:rsidRPr="001155A1">
        <w:rPr>
          <w:bCs/>
          <w:i/>
          <w:sz w:val="20"/>
          <w:szCs w:val="20"/>
        </w:rPr>
        <w:t xml:space="preserve">Les réponses peuvent inclure, mais </w:t>
      </w:r>
      <w:r w:rsidR="003E3AD3" w:rsidRPr="001155A1">
        <w:rPr>
          <w:bCs/>
          <w:i/>
          <w:sz w:val="20"/>
          <w:szCs w:val="20"/>
        </w:rPr>
        <w:t xml:space="preserve">ne </w:t>
      </w:r>
      <w:r w:rsidRPr="001155A1">
        <w:rPr>
          <w:bCs/>
          <w:i/>
          <w:sz w:val="20"/>
          <w:szCs w:val="20"/>
        </w:rPr>
        <w:t>se limitent pas à</w:t>
      </w:r>
      <w:r w:rsidR="009C127E" w:rsidRPr="001155A1">
        <w:rPr>
          <w:bCs/>
          <w:i/>
          <w:sz w:val="20"/>
          <w:szCs w:val="20"/>
        </w:rPr>
        <w:t>, en</w:t>
      </w:r>
      <w:r w:rsidRPr="001155A1">
        <w:rPr>
          <w:bCs/>
          <w:i/>
          <w:sz w:val="20"/>
          <w:szCs w:val="20"/>
        </w:rPr>
        <w:t> :</w:t>
      </w:r>
    </w:p>
    <w:p w14:paraId="02ECDBBA" w14:textId="0103B007" w:rsidR="00FB166E" w:rsidRPr="001155A1" w:rsidRDefault="00FB166E" w:rsidP="00041DD8">
      <w:pPr>
        <w:pStyle w:val="ListParagraph"/>
        <w:numPr>
          <w:ilvl w:val="0"/>
          <w:numId w:val="2"/>
        </w:numPr>
        <w:jc w:val="both"/>
        <w:rPr>
          <w:bCs/>
          <w:i/>
          <w:sz w:val="20"/>
          <w:szCs w:val="20"/>
        </w:rPr>
      </w:pPr>
      <w:r w:rsidRPr="001155A1">
        <w:rPr>
          <w:bCs/>
          <w:i/>
          <w:sz w:val="20"/>
          <w:szCs w:val="20"/>
        </w:rPr>
        <w:t>pleurant [alors que ça se produit]</w:t>
      </w:r>
    </w:p>
    <w:p w14:paraId="53B62FC2" w14:textId="05849FEA" w:rsidR="00FB166E" w:rsidRPr="001155A1" w:rsidRDefault="00906FB6" w:rsidP="00041DD8">
      <w:pPr>
        <w:pStyle w:val="ListParagraph"/>
        <w:numPr>
          <w:ilvl w:val="0"/>
          <w:numId w:val="2"/>
        </w:numPr>
        <w:jc w:val="both"/>
        <w:rPr>
          <w:bCs/>
          <w:i/>
          <w:sz w:val="20"/>
          <w:szCs w:val="20"/>
        </w:rPr>
      </w:pPr>
      <w:r w:rsidRPr="001155A1">
        <w:rPr>
          <w:bCs/>
          <w:i/>
          <w:sz w:val="20"/>
          <w:szCs w:val="20"/>
        </w:rPr>
        <w:t>dé</w:t>
      </w:r>
      <w:r w:rsidR="00FB166E" w:rsidRPr="001155A1">
        <w:rPr>
          <w:bCs/>
          <w:i/>
          <w:sz w:val="20"/>
          <w:szCs w:val="20"/>
        </w:rPr>
        <w:t xml:space="preserve">tournant </w:t>
      </w:r>
      <w:r w:rsidRPr="001155A1">
        <w:rPr>
          <w:bCs/>
          <w:i/>
          <w:sz w:val="20"/>
          <w:szCs w:val="20"/>
        </w:rPr>
        <w:t>le visage</w:t>
      </w:r>
      <w:r w:rsidR="00FB166E" w:rsidRPr="001155A1">
        <w:rPr>
          <w:bCs/>
          <w:i/>
          <w:sz w:val="20"/>
          <w:szCs w:val="20"/>
        </w:rPr>
        <w:t xml:space="preserve"> / expression faciale de mécontentement</w:t>
      </w:r>
    </w:p>
    <w:p w14:paraId="544BC86E" w14:textId="4BF77D4B" w:rsidR="00FB166E" w:rsidRPr="001155A1" w:rsidRDefault="00FB166E" w:rsidP="00041DD8">
      <w:pPr>
        <w:pStyle w:val="ListParagraph"/>
        <w:numPr>
          <w:ilvl w:val="0"/>
          <w:numId w:val="2"/>
        </w:numPr>
        <w:jc w:val="both"/>
        <w:rPr>
          <w:bCs/>
          <w:i/>
          <w:sz w:val="20"/>
          <w:szCs w:val="20"/>
        </w:rPr>
      </w:pPr>
      <w:r w:rsidRPr="001155A1">
        <w:rPr>
          <w:bCs/>
          <w:i/>
          <w:sz w:val="20"/>
          <w:szCs w:val="20"/>
        </w:rPr>
        <w:t xml:space="preserve">utilisant un mouvement du corps ou un geste pour dire </w:t>
      </w:r>
      <w:r w:rsidR="00F233B6" w:rsidRPr="001155A1">
        <w:rPr>
          <w:bCs/>
          <w:i/>
          <w:sz w:val="20"/>
          <w:szCs w:val="20"/>
        </w:rPr>
        <w:t>« </w:t>
      </w:r>
      <w:r w:rsidRPr="001155A1">
        <w:rPr>
          <w:bCs/>
          <w:i/>
          <w:sz w:val="20"/>
          <w:szCs w:val="20"/>
        </w:rPr>
        <w:t>non</w:t>
      </w:r>
      <w:r w:rsidR="00F233B6" w:rsidRPr="001155A1">
        <w:rPr>
          <w:bCs/>
          <w:i/>
          <w:sz w:val="20"/>
          <w:szCs w:val="20"/>
        </w:rPr>
        <w:t> »</w:t>
      </w:r>
      <w:r w:rsidRPr="001155A1">
        <w:rPr>
          <w:bCs/>
          <w:i/>
          <w:sz w:val="20"/>
          <w:szCs w:val="20"/>
        </w:rPr>
        <w:t xml:space="preserve"> [décri</w:t>
      </w:r>
      <w:r w:rsidR="00F233B6" w:rsidRPr="001155A1">
        <w:rPr>
          <w:bCs/>
          <w:i/>
          <w:sz w:val="20"/>
          <w:szCs w:val="20"/>
        </w:rPr>
        <w:t>vez</w:t>
      </w:r>
      <w:r w:rsidRPr="001155A1">
        <w:rPr>
          <w:bCs/>
          <w:i/>
          <w:sz w:val="20"/>
          <w:szCs w:val="20"/>
        </w:rPr>
        <w:t xml:space="preserve"> les mouvements]</w:t>
      </w:r>
    </w:p>
    <w:p w14:paraId="03C926FC" w14:textId="708E8ECD" w:rsidR="00FB166E" w:rsidRPr="001155A1" w:rsidRDefault="00FB166E" w:rsidP="00041DD8">
      <w:pPr>
        <w:pStyle w:val="ListParagraph"/>
        <w:numPr>
          <w:ilvl w:val="0"/>
          <w:numId w:val="2"/>
        </w:numPr>
        <w:jc w:val="both"/>
        <w:rPr>
          <w:bCs/>
          <w:i/>
          <w:sz w:val="20"/>
          <w:szCs w:val="20"/>
        </w:rPr>
      </w:pPr>
      <w:r w:rsidRPr="001155A1">
        <w:rPr>
          <w:bCs/>
          <w:i/>
          <w:sz w:val="20"/>
          <w:szCs w:val="20"/>
        </w:rPr>
        <w:t>vocalisant</w:t>
      </w:r>
    </w:p>
    <w:p w14:paraId="56E9476B" w14:textId="28094649" w:rsidR="00FB166E" w:rsidRPr="001155A1" w:rsidRDefault="00FB166E" w:rsidP="00041DD8">
      <w:pPr>
        <w:pStyle w:val="ListParagraph"/>
        <w:numPr>
          <w:ilvl w:val="0"/>
          <w:numId w:val="2"/>
        </w:numPr>
        <w:jc w:val="both"/>
        <w:rPr>
          <w:bCs/>
          <w:i/>
          <w:sz w:val="20"/>
          <w:szCs w:val="20"/>
        </w:rPr>
      </w:pPr>
      <w:r w:rsidRPr="001155A1">
        <w:rPr>
          <w:bCs/>
          <w:i/>
          <w:sz w:val="20"/>
          <w:szCs w:val="20"/>
        </w:rPr>
        <w:t xml:space="preserve">utilisant une ressource </w:t>
      </w:r>
      <w:r w:rsidR="003A1A91" w:rsidRPr="001155A1">
        <w:rPr>
          <w:bCs/>
          <w:i/>
          <w:sz w:val="20"/>
          <w:szCs w:val="20"/>
        </w:rPr>
        <w:t>de</w:t>
      </w:r>
      <w:r w:rsidR="009C127E" w:rsidRPr="001155A1">
        <w:rPr>
          <w:bCs/>
          <w:i/>
          <w:sz w:val="20"/>
          <w:szCs w:val="20"/>
        </w:rPr>
        <w:t xml:space="preserve"> </w:t>
      </w:r>
      <w:r w:rsidRPr="001155A1">
        <w:rPr>
          <w:bCs/>
          <w:i/>
          <w:sz w:val="20"/>
          <w:szCs w:val="20"/>
        </w:rPr>
        <w:t xml:space="preserve">CAA, </w:t>
      </w:r>
      <w:r w:rsidR="00F233B6" w:rsidRPr="001155A1">
        <w:rPr>
          <w:bCs/>
          <w:i/>
          <w:sz w:val="20"/>
          <w:szCs w:val="20"/>
        </w:rPr>
        <w:t>par ex.</w:t>
      </w:r>
      <w:r w:rsidRPr="001155A1">
        <w:rPr>
          <w:bCs/>
          <w:i/>
          <w:sz w:val="20"/>
          <w:szCs w:val="20"/>
        </w:rPr>
        <w:t xml:space="preserve"> pour dire </w:t>
      </w:r>
      <w:r w:rsidR="00F233B6" w:rsidRPr="001155A1">
        <w:rPr>
          <w:bCs/>
          <w:i/>
          <w:sz w:val="20"/>
          <w:szCs w:val="20"/>
        </w:rPr>
        <w:t>« </w:t>
      </w:r>
      <w:r w:rsidRPr="001155A1">
        <w:rPr>
          <w:bCs/>
          <w:i/>
          <w:sz w:val="20"/>
          <w:szCs w:val="20"/>
        </w:rPr>
        <w:t>non</w:t>
      </w:r>
      <w:r w:rsidR="00F233B6" w:rsidRPr="001155A1">
        <w:rPr>
          <w:bCs/>
          <w:i/>
          <w:sz w:val="20"/>
          <w:szCs w:val="20"/>
        </w:rPr>
        <w:t> »</w:t>
      </w:r>
      <w:r w:rsidRPr="001155A1">
        <w:rPr>
          <w:bCs/>
          <w:i/>
          <w:sz w:val="20"/>
          <w:szCs w:val="20"/>
        </w:rPr>
        <w:t xml:space="preserve">, </w:t>
      </w:r>
      <w:r w:rsidR="00F233B6" w:rsidRPr="001155A1">
        <w:rPr>
          <w:bCs/>
          <w:i/>
          <w:sz w:val="20"/>
          <w:szCs w:val="20"/>
        </w:rPr>
        <w:t>« </w:t>
      </w:r>
      <w:r w:rsidRPr="001155A1">
        <w:rPr>
          <w:bCs/>
          <w:i/>
          <w:sz w:val="20"/>
          <w:szCs w:val="20"/>
        </w:rPr>
        <w:t>stop</w:t>
      </w:r>
      <w:r w:rsidR="00F233B6" w:rsidRPr="001155A1">
        <w:rPr>
          <w:bCs/>
          <w:i/>
          <w:sz w:val="20"/>
          <w:szCs w:val="20"/>
        </w:rPr>
        <w:t> »</w:t>
      </w:r>
      <w:r w:rsidRPr="001155A1">
        <w:rPr>
          <w:bCs/>
          <w:i/>
          <w:sz w:val="20"/>
          <w:szCs w:val="20"/>
        </w:rPr>
        <w:t xml:space="preserve">, </w:t>
      </w:r>
      <w:r w:rsidR="00F233B6" w:rsidRPr="001155A1">
        <w:rPr>
          <w:bCs/>
          <w:i/>
          <w:sz w:val="20"/>
          <w:szCs w:val="20"/>
        </w:rPr>
        <w:t>« </w:t>
      </w:r>
      <w:r w:rsidRPr="001155A1">
        <w:rPr>
          <w:bCs/>
          <w:i/>
          <w:sz w:val="20"/>
          <w:szCs w:val="20"/>
        </w:rPr>
        <w:t>je ne veux pas</w:t>
      </w:r>
      <w:r w:rsidR="00F233B6" w:rsidRPr="001155A1">
        <w:rPr>
          <w:bCs/>
          <w:i/>
          <w:sz w:val="20"/>
          <w:szCs w:val="20"/>
        </w:rPr>
        <w:t> »</w:t>
      </w:r>
    </w:p>
    <w:p w14:paraId="1B3789C6" w14:textId="43E22F65" w:rsidR="00FB166E" w:rsidRPr="001155A1" w:rsidRDefault="00FB166E" w:rsidP="00041DD8">
      <w:pPr>
        <w:pStyle w:val="ListParagraph"/>
        <w:numPr>
          <w:ilvl w:val="0"/>
          <w:numId w:val="2"/>
        </w:numPr>
        <w:jc w:val="both"/>
        <w:rPr>
          <w:bCs/>
          <w:i/>
          <w:sz w:val="20"/>
          <w:szCs w:val="20"/>
        </w:rPr>
      </w:pPr>
      <w:r w:rsidRPr="001155A1">
        <w:rPr>
          <w:bCs/>
          <w:i/>
          <w:sz w:val="20"/>
          <w:szCs w:val="20"/>
        </w:rPr>
        <w:t xml:space="preserve">autre ? – </w:t>
      </w:r>
      <w:r w:rsidR="00F233B6" w:rsidRPr="001155A1">
        <w:rPr>
          <w:bCs/>
          <w:i/>
          <w:sz w:val="20"/>
          <w:szCs w:val="20"/>
        </w:rPr>
        <w:t>Veuillez</w:t>
      </w:r>
      <w:r w:rsidRPr="001155A1">
        <w:rPr>
          <w:bCs/>
          <w:i/>
          <w:sz w:val="20"/>
          <w:szCs w:val="20"/>
        </w:rPr>
        <w:t xml:space="preserve"> décrire</w:t>
      </w:r>
    </w:p>
    <w:p w14:paraId="3CAD259B" w14:textId="574114C6" w:rsidR="00FB166E" w:rsidRPr="001155A1" w:rsidRDefault="00FB166E" w:rsidP="00041DD8">
      <w:pPr>
        <w:pStyle w:val="ListParagraph"/>
        <w:numPr>
          <w:ilvl w:val="0"/>
          <w:numId w:val="2"/>
        </w:numPr>
        <w:jc w:val="both"/>
        <w:rPr>
          <w:bCs/>
          <w:i/>
          <w:sz w:val="20"/>
          <w:szCs w:val="20"/>
        </w:rPr>
      </w:pPr>
      <w:r w:rsidRPr="001155A1">
        <w:rPr>
          <w:bCs/>
          <w:i/>
          <w:sz w:val="20"/>
          <w:szCs w:val="20"/>
        </w:rPr>
        <w:t>i</w:t>
      </w:r>
      <w:r w:rsidR="00E876C1" w:rsidRPr="001155A1">
        <w:rPr>
          <w:bCs/>
          <w:i/>
          <w:sz w:val="20"/>
          <w:szCs w:val="20"/>
        </w:rPr>
        <w:t>l n’y aurait pas de réponse, il·</w:t>
      </w:r>
      <w:r w:rsidRPr="001155A1">
        <w:rPr>
          <w:bCs/>
          <w:i/>
          <w:sz w:val="20"/>
          <w:szCs w:val="20"/>
        </w:rPr>
        <w:t xml:space="preserve">elle laisserait la chose </w:t>
      </w:r>
      <w:r w:rsidR="00F233B6" w:rsidRPr="001155A1">
        <w:rPr>
          <w:bCs/>
          <w:i/>
          <w:sz w:val="20"/>
          <w:szCs w:val="20"/>
        </w:rPr>
        <w:t>se produire</w:t>
      </w:r>
    </w:p>
    <w:tbl>
      <w:tblPr>
        <w:tblStyle w:val="TableGrid"/>
        <w:tblW w:w="0" w:type="auto"/>
        <w:tblLook w:val="04A0" w:firstRow="1" w:lastRow="0" w:firstColumn="1" w:lastColumn="0" w:noHBand="0" w:noVBand="1"/>
      </w:tblPr>
      <w:tblGrid>
        <w:gridCol w:w="9396"/>
      </w:tblGrid>
      <w:tr w:rsidR="00713D99" w14:paraId="5A00582D" w14:textId="77777777" w:rsidTr="009424B7">
        <w:trPr>
          <w:trHeight w:val="3402"/>
        </w:trPr>
        <w:tc>
          <w:tcPr>
            <w:tcW w:w="9396" w:type="dxa"/>
          </w:tcPr>
          <w:p w14:paraId="50369BB5"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5C4A8DCE" w14:textId="3BFBB6AE" w:rsidR="00FB166E" w:rsidRPr="00542569" w:rsidRDefault="00FB166E" w:rsidP="00041DD8">
      <w:pPr>
        <w:jc w:val="both"/>
        <w:rPr>
          <w:b/>
          <w:bCs/>
        </w:rPr>
      </w:pPr>
      <w:r>
        <w:rPr>
          <w:b/>
          <w:bCs/>
        </w:rPr>
        <w:lastRenderedPageBreak/>
        <w:t>5.6</w:t>
      </w:r>
      <w:r w:rsidR="00713D99">
        <w:rPr>
          <w:b/>
          <w:bCs/>
        </w:rPr>
        <w:tab/>
      </w:r>
      <w:r>
        <w:rPr>
          <w:b/>
          <w:bCs/>
        </w:rPr>
        <w:t xml:space="preserve">Réponse </w:t>
      </w:r>
      <w:r w:rsidR="00F416D9">
        <w:rPr>
          <w:b/>
          <w:bCs/>
        </w:rPr>
        <w:t xml:space="preserve">au </w:t>
      </w:r>
      <w:r w:rsidR="00905DC8">
        <w:rPr>
          <w:b/>
          <w:bCs/>
        </w:rPr>
        <w:t>« non »</w:t>
      </w:r>
    </w:p>
    <w:p w14:paraId="332EEDEE" w14:textId="4867947F" w:rsidR="00FB166E" w:rsidRDefault="00FB166E" w:rsidP="00041DD8">
      <w:pPr>
        <w:jc w:val="both"/>
        <w:rPr>
          <w:bCs/>
          <w:color w:val="9BBB59" w:themeColor="accent3"/>
        </w:rPr>
      </w:pPr>
      <w:r>
        <w:rPr>
          <w:bCs/>
          <w:color w:val="9BBB59" w:themeColor="accent3"/>
        </w:rPr>
        <w:t xml:space="preserve">Si vous devez dire </w:t>
      </w:r>
      <w:r w:rsidR="00AE2C41">
        <w:rPr>
          <w:bCs/>
          <w:color w:val="9BBB59" w:themeColor="accent3"/>
        </w:rPr>
        <w:t>« </w:t>
      </w:r>
      <w:r>
        <w:rPr>
          <w:bCs/>
          <w:color w:val="9BBB59" w:themeColor="accent3"/>
        </w:rPr>
        <w:t>non</w:t>
      </w:r>
      <w:r w:rsidR="00AE2C41">
        <w:rPr>
          <w:bCs/>
          <w:color w:val="9BBB59" w:themeColor="accent3"/>
        </w:rPr>
        <w:t> »</w:t>
      </w:r>
      <w:r>
        <w:rPr>
          <w:bCs/>
          <w:color w:val="9BBB59" w:themeColor="accent3"/>
        </w:rPr>
        <w:t xml:space="preserve"> à [prénom], comment </w:t>
      </w:r>
      <w:r w:rsidR="00F416D9">
        <w:rPr>
          <w:bCs/>
          <w:color w:val="9BBB59" w:themeColor="accent3"/>
        </w:rPr>
        <w:t>réagit</w:t>
      </w:r>
      <w:r>
        <w:rPr>
          <w:bCs/>
          <w:color w:val="9BBB59" w:themeColor="accent3"/>
        </w:rPr>
        <w:t>-il</w:t>
      </w:r>
      <w:r w:rsidR="00270245" w:rsidRPr="00B42FDB">
        <w:rPr>
          <w:bCs/>
          <w:color w:val="9BBB59" w:themeColor="accent3"/>
        </w:rPr>
        <w:t>·</w:t>
      </w:r>
      <w:r>
        <w:rPr>
          <w:bCs/>
          <w:color w:val="9BBB59" w:themeColor="accent3"/>
        </w:rPr>
        <w:t>elle</w:t>
      </w:r>
      <w:r w:rsidR="007927CA">
        <w:rPr>
          <w:bCs/>
          <w:color w:val="9BBB59" w:themeColor="accent3"/>
        </w:rPr>
        <w:t xml:space="preserve"> habituellement</w:t>
      </w:r>
      <w:r>
        <w:rPr>
          <w:bCs/>
          <w:color w:val="9BBB59" w:themeColor="accent3"/>
        </w:rPr>
        <w:t xml:space="preserve"> ?</w:t>
      </w:r>
    </w:p>
    <w:p w14:paraId="2A6A91FD" w14:textId="538384FC" w:rsidR="00FB166E" w:rsidRPr="009424B7" w:rsidRDefault="00FB166E"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 :</w:t>
      </w:r>
    </w:p>
    <w:p w14:paraId="3D4EAF75" w14:textId="6CB74AC8" w:rsidR="007927CA" w:rsidRPr="009424B7" w:rsidRDefault="007927CA" w:rsidP="00041DD8">
      <w:pPr>
        <w:pStyle w:val="ListParagraph"/>
        <w:numPr>
          <w:ilvl w:val="0"/>
          <w:numId w:val="2"/>
        </w:numPr>
        <w:jc w:val="both"/>
        <w:rPr>
          <w:bCs/>
          <w:i/>
          <w:sz w:val="20"/>
          <w:szCs w:val="20"/>
        </w:rPr>
      </w:pPr>
      <w:r w:rsidRPr="009424B7">
        <w:rPr>
          <w:bCs/>
          <w:i/>
          <w:sz w:val="20"/>
          <w:szCs w:val="20"/>
        </w:rPr>
        <w:t>l’accepte</w:t>
      </w:r>
    </w:p>
    <w:p w14:paraId="52D6F553" w14:textId="0C9F0474" w:rsidR="007927CA" w:rsidRPr="009424B7" w:rsidRDefault="003A1A91" w:rsidP="00041DD8">
      <w:pPr>
        <w:pStyle w:val="ListParagraph"/>
        <w:numPr>
          <w:ilvl w:val="0"/>
          <w:numId w:val="2"/>
        </w:numPr>
        <w:jc w:val="both"/>
        <w:rPr>
          <w:bCs/>
          <w:i/>
          <w:sz w:val="20"/>
          <w:szCs w:val="20"/>
        </w:rPr>
      </w:pPr>
      <w:r w:rsidRPr="009424B7">
        <w:rPr>
          <w:bCs/>
          <w:i/>
          <w:sz w:val="20"/>
          <w:szCs w:val="20"/>
        </w:rPr>
        <w:t>se fâche</w:t>
      </w:r>
      <w:r w:rsidR="007927CA" w:rsidRPr="009424B7">
        <w:rPr>
          <w:bCs/>
          <w:i/>
          <w:sz w:val="20"/>
          <w:szCs w:val="20"/>
        </w:rPr>
        <w:t xml:space="preserve"> / est ennuyé</w:t>
      </w:r>
    </w:p>
    <w:p w14:paraId="63D49B57" w14:textId="5A2BBA86" w:rsidR="007927CA" w:rsidRPr="009424B7" w:rsidRDefault="007927CA" w:rsidP="00041DD8">
      <w:pPr>
        <w:pStyle w:val="ListParagraph"/>
        <w:numPr>
          <w:ilvl w:val="0"/>
          <w:numId w:val="2"/>
        </w:numPr>
        <w:jc w:val="both"/>
        <w:rPr>
          <w:bCs/>
          <w:i/>
          <w:sz w:val="20"/>
          <w:szCs w:val="20"/>
        </w:rPr>
      </w:pPr>
      <w:r w:rsidRPr="009424B7">
        <w:rPr>
          <w:bCs/>
          <w:i/>
          <w:sz w:val="20"/>
          <w:szCs w:val="20"/>
        </w:rPr>
        <w:t xml:space="preserve">utilise </w:t>
      </w:r>
      <w:r w:rsidR="003146BE" w:rsidRPr="009424B7">
        <w:rPr>
          <w:bCs/>
          <w:i/>
          <w:sz w:val="20"/>
          <w:szCs w:val="20"/>
        </w:rPr>
        <w:t>sa</w:t>
      </w:r>
      <w:r w:rsidRPr="009424B7">
        <w:rPr>
          <w:bCs/>
          <w:i/>
          <w:sz w:val="20"/>
          <w:szCs w:val="20"/>
        </w:rPr>
        <w:t xml:space="preserve"> ressource </w:t>
      </w:r>
      <w:r w:rsidR="003A1A91" w:rsidRPr="009424B7">
        <w:rPr>
          <w:bCs/>
          <w:i/>
          <w:sz w:val="20"/>
          <w:szCs w:val="20"/>
        </w:rPr>
        <w:t xml:space="preserve">de </w:t>
      </w:r>
      <w:r w:rsidRPr="009424B7">
        <w:rPr>
          <w:bCs/>
          <w:i/>
          <w:sz w:val="20"/>
          <w:szCs w:val="20"/>
        </w:rPr>
        <w:t xml:space="preserve">CAA pour </w:t>
      </w:r>
      <w:r w:rsidR="003A1A91" w:rsidRPr="009424B7">
        <w:rPr>
          <w:bCs/>
          <w:i/>
          <w:sz w:val="20"/>
          <w:szCs w:val="20"/>
        </w:rPr>
        <w:t xml:space="preserve">demander à nouveau </w:t>
      </w:r>
    </w:p>
    <w:p w14:paraId="0741CFBD" w14:textId="4797B17A" w:rsidR="007927CA" w:rsidRPr="009424B7" w:rsidRDefault="007927CA" w:rsidP="00041DD8">
      <w:pPr>
        <w:pStyle w:val="ListParagraph"/>
        <w:numPr>
          <w:ilvl w:val="0"/>
          <w:numId w:val="2"/>
        </w:numPr>
        <w:jc w:val="both"/>
        <w:rPr>
          <w:bCs/>
          <w:i/>
          <w:sz w:val="20"/>
          <w:szCs w:val="20"/>
        </w:rPr>
      </w:pPr>
      <w:r w:rsidRPr="009424B7">
        <w:rPr>
          <w:bCs/>
          <w:i/>
          <w:sz w:val="20"/>
          <w:szCs w:val="20"/>
        </w:rPr>
        <w:t xml:space="preserve">utilise </w:t>
      </w:r>
      <w:r w:rsidR="003146BE" w:rsidRPr="009424B7">
        <w:rPr>
          <w:bCs/>
          <w:i/>
          <w:sz w:val="20"/>
          <w:szCs w:val="20"/>
        </w:rPr>
        <w:t>sa</w:t>
      </w:r>
      <w:r w:rsidRPr="009424B7">
        <w:rPr>
          <w:bCs/>
          <w:i/>
          <w:sz w:val="20"/>
          <w:szCs w:val="20"/>
        </w:rPr>
        <w:t xml:space="preserve"> ressource de CAA pour faire une proposition alternative, </w:t>
      </w:r>
      <w:r w:rsidR="003A1A91" w:rsidRPr="009424B7">
        <w:rPr>
          <w:bCs/>
          <w:i/>
          <w:sz w:val="20"/>
          <w:szCs w:val="20"/>
        </w:rPr>
        <w:t>par ex.</w:t>
      </w:r>
      <w:r w:rsidRPr="009424B7">
        <w:rPr>
          <w:bCs/>
          <w:i/>
          <w:sz w:val="20"/>
          <w:szCs w:val="20"/>
        </w:rPr>
        <w:t xml:space="preserve"> </w:t>
      </w:r>
      <w:r w:rsidR="003A1A91" w:rsidRPr="009424B7">
        <w:rPr>
          <w:bCs/>
          <w:i/>
          <w:sz w:val="20"/>
          <w:szCs w:val="20"/>
        </w:rPr>
        <w:t>« </w:t>
      </w:r>
      <w:r w:rsidRPr="009424B7">
        <w:rPr>
          <w:bCs/>
          <w:i/>
          <w:sz w:val="20"/>
          <w:szCs w:val="20"/>
        </w:rPr>
        <w:t>juste un !</w:t>
      </w:r>
      <w:r w:rsidR="003A1A91" w:rsidRPr="009424B7">
        <w:rPr>
          <w:bCs/>
          <w:i/>
          <w:sz w:val="20"/>
          <w:szCs w:val="20"/>
        </w:rPr>
        <w:t> »</w:t>
      </w:r>
      <w:r w:rsidRPr="009424B7">
        <w:rPr>
          <w:bCs/>
          <w:i/>
          <w:sz w:val="20"/>
          <w:szCs w:val="20"/>
        </w:rPr>
        <w:t xml:space="preserve">, </w:t>
      </w:r>
      <w:r w:rsidR="003A1A91" w:rsidRPr="009424B7">
        <w:rPr>
          <w:bCs/>
          <w:i/>
          <w:sz w:val="20"/>
          <w:szCs w:val="20"/>
        </w:rPr>
        <w:t>« </w:t>
      </w:r>
      <w:r w:rsidRPr="009424B7">
        <w:rPr>
          <w:bCs/>
          <w:i/>
          <w:sz w:val="20"/>
          <w:szCs w:val="20"/>
        </w:rPr>
        <w:t>demain alors ?</w:t>
      </w:r>
      <w:r w:rsidR="003A1A91" w:rsidRPr="009424B7">
        <w:rPr>
          <w:bCs/>
          <w:i/>
          <w:sz w:val="20"/>
          <w:szCs w:val="20"/>
        </w:rPr>
        <w:t> »</w:t>
      </w:r>
    </w:p>
    <w:p w14:paraId="3763076C" w14:textId="12634738" w:rsidR="007927CA" w:rsidRPr="009424B7" w:rsidRDefault="007927CA" w:rsidP="00041DD8">
      <w:pPr>
        <w:pStyle w:val="ListParagraph"/>
        <w:numPr>
          <w:ilvl w:val="0"/>
          <w:numId w:val="2"/>
        </w:numPr>
        <w:jc w:val="both"/>
        <w:rPr>
          <w:bCs/>
          <w:i/>
          <w:sz w:val="20"/>
          <w:szCs w:val="20"/>
        </w:rPr>
      </w:pPr>
      <w:r w:rsidRPr="009424B7">
        <w:rPr>
          <w:bCs/>
          <w:i/>
          <w:sz w:val="20"/>
          <w:szCs w:val="20"/>
        </w:rPr>
        <w:t xml:space="preserve">autre ? – </w:t>
      </w:r>
      <w:r w:rsidR="003A1A91"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7043CD79" w14:textId="77777777" w:rsidTr="009424B7">
        <w:trPr>
          <w:trHeight w:val="1871"/>
        </w:trPr>
        <w:tc>
          <w:tcPr>
            <w:tcW w:w="9396" w:type="dxa"/>
          </w:tcPr>
          <w:p w14:paraId="5A43A5FD"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285FB7E8" w14:textId="4B9DE9D1" w:rsidR="00FB166E" w:rsidRDefault="00FB166E" w:rsidP="00041DD8">
      <w:pPr>
        <w:jc w:val="both"/>
        <w:rPr>
          <w:rFonts w:ascii="Times" w:hAnsi="Times" w:cs="Times"/>
          <w:color w:val="000000"/>
          <w:sz w:val="26"/>
          <w:szCs w:val="26"/>
        </w:rPr>
      </w:pPr>
    </w:p>
    <w:p w14:paraId="7CCD9F45" w14:textId="4E4C7FD5" w:rsidR="007927CA" w:rsidRPr="00542569" w:rsidRDefault="007927CA" w:rsidP="00041DD8">
      <w:pPr>
        <w:jc w:val="both"/>
        <w:rPr>
          <w:b/>
          <w:bCs/>
        </w:rPr>
      </w:pPr>
      <w:r>
        <w:rPr>
          <w:b/>
          <w:bCs/>
        </w:rPr>
        <w:t>5.7</w:t>
      </w:r>
      <w:r w:rsidR="00713D99">
        <w:rPr>
          <w:b/>
          <w:bCs/>
        </w:rPr>
        <w:tab/>
      </w:r>
      <w:r w:rsidR="003A1A91">
        <w:rPr>
          <w:b/>
          <w:bCs/>
        </w:rPr>
        <w:t>Négociation</w:t>
      </w:r>
    </w:p>
    <w:p w14:paraId="77640848" w14:textId="06DA2315" w:rsidR="007927CA" w:rsidRDefault="007927CA" w:rsidP="00041DD8">
      <w:pPr>
        <w:jc w:val="both"/>
        <w:rPr>
          <w:bCs/>
          <w:color w:val="9BBB59" w:themeColor="accent3"/>
        </w:rPr>
      </w:pPr>
      <w:r>
        <w:rPr>
          <w:bCs/>
          <w:color w:val="9BBB59" w:themeColor="accent3"/>
        </w:rPr>
        <w:t xml:space="preserve">Si un pair </w:t>
      </w:r>
      <w:r w:rsidR="008037A8">
        <w:rPr>
          <w:bCs/>
          <w:color w:val="9BBB59" w:themeColor="accent3"/>
        </w:rPr>
        <w:t xml:space="preserve">(selon l’âge, un autre enfant, </w:t>
      </w:r>
      <w:proofErr w:type="spellStart"/>
      <w:r w:rsidR="008037A8">
        <w:rPr>
          <w:bCs/>
          <w:color w:val="9BBB59" w:themeColor="accent3"/>
        </w:rPr>
        <w:t>une·e</w:t>
      </w:r>
      <w:proofErr w:type="spellEnd"/>
      <w:r w:rsidR="008037A8">
        <w:rPr>
          <w:bCs/>
          <w:color w:val="9BBB59" w:themeColor="accent3"/>
        </w:rPr>
        <w:t xml:space="preserve"> collègue) ne veut pas faire</w:t>
      </w:r>
      <w:r>
        <w:rPr>
          <w:bCs/>
          <w:color w:val="9BBB59" w:themeColor="accent3"/>
        </w:rPr>
        <w:t xml:space="preserve"> ce que [prénom] </w:t>
      </w:r>
      <w:r w:rsidR="003A1A91">
        <w:rPr>
          <w:bCs/>
          <w:color w:val="9BBB59" w:themeColor="accent3"/>
        </w:rPr>
        <w:t>lui demande de faire</w:t>
      </w:r>
      <w:r>
        <w:rPr>
          <w:bCs/>
          <w:color w:val="9BBB59" w:themeColor="accent3"/>
        </w:rPr>
        <w:t xml:space="preserve">, comment [prénom] </w:t>
      </w:r>
      <w:r w:rsidR="003A1A91">
        <w:rPr>
          <w:bCs/>
          <w:color w:val="9BBB59" w:themeColor="accent3"/>
        </w:rPr>
        <w:t>réagit</w:t>
      </w:r>
      <w:r>
        <w:rPr>
          <w:bCs/>
          <w:color w:val="9BBB59" w:themeColor="accent3"/>
        </w:rPr>
        <w:t>-il</w:t>
      </w:r>
      <w:r w:rsidR="00270245" w:rsidRPr="00B42FDB">
        <w:rPr>
          <w:bCs/>
          <w:color w:val="9BBB59" w:themeColor="accent3"/>
        </w:rPr>
        <w:t>·</w:t>
      </w:r>
      <w:r>
        <w:rPr>
          <w:bCs/>
          <w:color w:val="9BBB59" w:themeColor="accent3"/>
        </w:rPr>
        <w:t>elle ?</w:t>
      </w:r>
    </w:p>
    <w:p w14:paraId="539EB9DA" w14:textId="17B0A4E6" w:rsidR="007927CA" w:rsidRPr="009424B7" w:rsidRDefault="007927CA" w:rsidP="00041DD8">
      <w:pPr>
        <w:jc w:val="both"/>
        <w:rPr>
          <w:bCs/>
          <w:i/>
          <w:sz w:val="20"/>
          <w:szCs w:val="20"/>
        </w:rPr>
      </w:pPr>
      <w:r w:rsidRPr="009424B7">
        <w:rPr>
          <w:bCs/>
          <w:i/>
          <w:sz w:val="20"/>
          <w:szCs w:val="20"/>
        </w:rPr>
        <w:t>Les réponses peuvent inclure, mais</w:t>
      </w:r>
      <w:r w:rsidR="003E3AD3" w:rsidRPr="009424B7">
        <w:rPr>
          <w:bCs/>
          <w:i/>
          <w:sz w:val="20"/>
          <w:szCs w:val="20"/>
        </w:rPr>
        <w:t xml:space="preserve"> ne</w:t>
      </w:r>
      <w:r w:rsidRPr="009424B7">
        <w:rPr>
          <w:bCs/>
          <w:i/>
          <w:sz w:val="20"/>
          <w:szCs w:val="20"/>
        </w:rPr>
        <w:t xml:space="preserve"> se limitent pas à</w:t>
      </w:r>
      <w:r w:rsidR="009C127E" w:rsidRPr="009424B7">
        <w:rPr>
          <w:bCs/>
          <w:i/>
          <w:sz w:val="20"/>
          <w:szCs w:val="20"/>
        </w:rPr>
        <w:t>,</w:t>
      </w:r>
      <w:r w:rsidRPr="009424B7">
        <w:rPr>
          <w:bCs/>
          <w:i/>
          <w:sz w:val="20"/>
          <w:szCs w:val="20"/>
        </w:rPr>
        <w:t> </w:t>
      </w:r>
      <w:r w:rsidR="003146BE" w:rsidRPr="009424B7">
        <w:rPr>
          <w:bCs/>
          <w:i/>
          <w:sz w:val="20"/>
          <w:szCs w:val="20"/>
        </w:rPr>
        <w:t xml:space="preserve">en </w:t>
      </w:r>
      <w:r w:rsidRPr="009424B7">
        <w:rPr>
          <w:bCs/>
          <w:i/>
          <w:sz w:val="20"/>
          <w:szCs w:val="20"/>
        </w:rPr>
        <w:t>:</w:t>
      </w:r>
    </w:p>
    <w:p w14:paraId="6FBAFE3C" w14:textId="6C09BE07" w:rsidR="007927CA" w:rsidRPr="009424B7" w:rsidRDefault="007927CA" w:rsidP="00041DD8">
      <w:pPr>
        <w:pStyle w:val="ListParagraph"/>
        <w:numPr>
          <w:ilvl w:val="0"/>
          <w:numId w:val="2"/>
        </w:numPr>
        <w:jc w:val="both"/>
        <w:rPr>
          <w:bCs/>
          <w:i/>
          <w:sz w:val="20"/>
          <w:szCs w:val="20"/>
        </w:rPr>
      </w:pPr>
      <w:r w:rsidRPr="009424B7">
        <w:rPr>
          <w:bCs/>
          <w:i/>
          <w:sz w:val="20"/>
          <w:szCs w:val="20"/>
        </w:rPr>
        <w:t>pleur</w:t>
      </w:r>
      <w:r w:rsidR="003146BE" w:rsidRPr="009424B7">
        <w:rPr>
          <w:bCs/>
          <w:i/>
          <w:sz w:val="20"/>
          <w:szCs w:val="20"/>
        </w:rPr>
        <w:t>ant</w:t>
      </w:r>
    </w:p>
    <w:p w14:paraId="73B82414" w14:textId="1480107C" w:rsidR="007927CA" w:rsidRPr="009424B7" w:rsidRDefault="003146BE" w:rsidP="00041DD8">
      <w:pPr>
        <w:pStyle w:val="ListParagraph"/>
        <w:numPr>
          <w:ilvl w:val="0"/>
          <w:numId w:val="2"/>
        </w:numPr>
        <w:jc w:val="both"/>
        <w:rPr>
          <w:bCs/>
          <w:i/>
          <w:sz w:val="20"/>
          <w:szCs w:val="20"/>
        </w:rPr>
      </w:pPr>
      <w:r w:rsidRPr="009424B7">
        <w:rPr>
          <w:bCs/>
          <w:i/>
          <w:sz w:val="20"/>
          <w:szCs w:val="20"/>
        </w:rPr>
        <w:t>utilisant</w:t>
      </w:r>
      <w:r w:rsidR="007927CA" w:rsidRPr="009424B7">
        <w:rPr>
          <w:bCs/>
          <w:i/>
          <w:sz w:val="20"/>
          <w:szCs w:val="20"/>
        </w:rPr>
        <w:t xml:space="preserve"> un mouvement du corps ou un geste </w:t>
      </w:r>
      <w:r w:rsidR="003A1A91" w:rsidRPr="009424B7">
        <w:rPr>
          <w:bCs/>
          <w:i/>
          <w:sz w:val="20"/>
          <w:szCs w:val="20"/>
        </w:rPr>
        <w:t>par ex.</w:t>
      </w:r>
      <w:r w:rsidR="007927CA" w:rsidRPr="009424B7">
        <w:rPr>
          <w:bCs/>
          <w:i/>
          <w:sz w:val="20"/>
          <w:szCs w:val="20"/>
        </w:rPr>
        <w:t xml:space="preserve"> toucher, pousser, </w:t>
      </w:r>
      <w:r w:rsidR="003A1A91" w:rsidRPr="009424B7">
        <w:rPr>
          <w:bCs/>
          <w:i/>
          <w:sz w:val="20"/>
          <w:szCs w:val="20"/>
        </w:rPr>
        <w:t xml:space="preserve">frapper </w:t>
      </w:r>
      <w:r w:rsidR="007927CA" w:rsidRPr="009424B7">
        <w:rPr>
          <w:bCs/>
          <w:i/>
          <w:sz w:val="20"/>
          <w:szCs w:val="20"/>
        </w:rPr>
        <w:t>[</w:t>
      </w:r>
      <w:r w:rsidR="003A1A91" w:rsidRPr="009424B7">
        <w:rPr>
          <w:bCs/>
          <w:i/>
          <w:sz w:val="20"/>
          <w:szCs w:val="20"/>
        </w:rPr>
        <w:t xml:space="preserve">décrivez </w:t>
      </w:r>
      <w:r w:rsidR="007927CA" w:rsidRPr="009424B7">
        <w:rPr>
          <w:bCs/>
          <w:i/>
          <w:sz w:val="20"/>
          <w:szCs w:val="20"/>
        </w:rPr>
        <w:t>les mouvements]</w:t>
      </w:r>
    </w:p>
    <w:p w14:paraId="7AA045B9" w14:textId="62295BCF" w:rsidR="007927CA" w:rsidRPr="009424B7" w:rsidRDefault="003146BE" w:rsidP="00041DD8">
      <w:pPr>
        <w:pStyle w:val="ListParagraph"/>
        <w:numPr>
          <w:ilvl w:val="0"/>
          <w:numId w:val="2"/>
        </w:numPr>
        <w:jc w:val="both"/>
        <w:rPr>
          <w:bCs/>
          <w:i/>
          <w:sz w:val="20"/>
          <w:szCs w:val="20"/>
        </w:rPr>
      </w:pPr>
      <w:r w:rsidRPr="009424B7">
        <w:rPr>
          <w:bCs/>
          <w:i/>
          <w:sz w:val="20"/>
          <w:szCs w:val="20"/>
        </w:rPr>
        <w:t>vocalisant</w:t>
      </w:r>
    </w:p>
    <w:p w14:paraId="182826DC" w14:textId="10051C46" w:rsidR="007927CA" w:rsidRPr="009424B7" w:rsidRDefault="003A1A91" w:rsidP="00041DD8">
      <w:pPr>
        <w:pStyle w:val="ListParagraph"/>
        <w:numPr>
          <w:ilvl w:val="0"/>
          <w:numId w:val="2"/>
        </w:numPr>
        <w:jc w:val="both"/>
        <w:rPr>
          <w:bCs/>
          <w:i/>
          <w:sz w:val="20"/>
          <w:szCs w:val="20"/>
        </w:rPr>
      </w:pPr>
      <w:r w:rsidRPr="009424B7">
        <w:rPr>
          <w:bCs/>
          <w:i/>
          <w:sz w:val="20"/>
          <w:szCs w:val="20"/>
        </w:rPr>
        <w:t>abandonnant</w:t>
      </w:r>
    </w:p>
    <w:p w14:paraId="39C5776A" w14:textId="3E21E2A3" w:rsidR="007927CA" w:rsidRPr="009424B7" w:rsidRDefault="003146BE" w:rsidP="00041DD8">
      <w:pPr>
        <w:pStyle w:val="ListParagraph"/>
        <w:numPr>
          <w:ilvl w:val="0"/>
          <w:numId w:val="2"/>
        </w:numPr>
        <w:jc w:val="both"/>
        <w:rPr>
          <w:bCs/>
          <w:i/>
          <w:sz w:val="20"/>
          <w:szCs w:val="20"/>
        </w:rPr>
      </w:pPr>
      <w:r w:rsidRPr="009424B7">
        <w:rPr>
          <w:bCs/>
          <w:i/>
          <w:sz w:val="20"/>
          <w:szCs w:val="20"/>
        </w:rPr>
        <w:t>utilisant</w:t>
      </w:r>
      <w:r w:rsidR="007927CA" w:rsidRPr="009424B7">
        <w:rPr>
          <w:bCs/>
          <w:i/>
          <w:sz w:val="20"/>
          <w:szCs w:val="20"/>
        </w:rPr>
        <w:t xml:space="preserve"> une ressource </w:t>
      </w:r>
      <w:r w:rsidR="003A1A91" w:rsidRPr="009424B7">
        <w:rPr>
          <w:bCs/>
          <w:i/>
          <w:sz w:val="20"/>
          <w:szCs w:val="20"/>
        </w:rPr>
        <w:t xml:space="preserve">de </w:t>
      </w:r>
      <w:r w:rsidR="007927CA" w:rsidRPr="009424B7">
        <w:rPr>
          <w:bCs/>
          <w:i/>
          <w:sz w:val="20"/>
          <w:szCs w:val="20"/>
        </w:rPr>
        <w:t xml:space="preserve">CAA pour argumenter avec </w:t>
      </w:r>
      <w:r w:rsidR="00756264" w:rsidRPr="009424B7">
        <w:rPr>
          <w:bCs/>
          <w:i/>
          <w:sz w:val="20"/>
          <w:szCs w:val="20"/>
        </w:rPr>
        <w:t>son p</w:t>
      </w:r>
      <w:r w:rsidR="007927CA" w:rsidRPr="009424B7">
        <w:rPr>
          <w:bCs/>
          <w:i/>
          <w:sz w:val="20"/>
          <w:szCs w:val="20"/>
        </w:rPr>
        <w:t>air</w:t>
      </w:r>
    </w:p>
    <w:p w14:paraId="59BB62D8" w14:textId="20AA6A9F" w:rsidR="007927CA" w:rsidRPr="009424B7" w:rsidRDefault="003146BE" w:rsidP="00041DD8">
      <w:pPr>
        <w:pStyle w:val="ListParagraph"/>
        <w:numPr>
          <w:ilvl w:val="0"/>
          <w:numId w:val="2"/>
        </w:numPr>
        <w:jc w:val="both"/>
        <w:rPr>
          <w:bCs/>
          <w:i/>
          <w:sz w:val="20"/>
          <w:szCs w:val="20"/>
        </w:rPr>
      </w:pPr>
      <w:r w:rsidRPr="009424B7">
        <w:rPr>
          <w:bCs/>
          <w:i/>
          <w:sz w:val="20"/>
          <w:szCs w:val="20"/>
        </w:rPr>
        <w:t>utilisant</w:t>
      </w:r>
      <w:r w:rsidR="007927CA" w:rsidRPr="009424B7">
        <w:rPr>
          <w:bCs/>
          <w:i/>
          <w:sz w:val="20"/>
          <w:szCs w:val="20"/>
        </w:rPr>
        <w:t xml:space="preserve"> une ressource </w:t>
      </w:r>
      <w:r w:rsidR="003A1A91" w:rsidRPr="009424B7">
        <w:rPr>
          <w:bCs/>
          <w:i/>
          <w:sz w:val="20"/>
          <w:szCs w:val="20"/>
        </w:rPr>
        <w:t xml:space="preserve">de </w:t>
      </w:r>
      <w:r w:rsidR="007927CA" w:rsidRPr="009424B7">
        <w:rPr>
          <w:bCs/>
          <w:i/>
          <w:sz w:val="20"/>
          <w:szCs w:val="20"/>
        </w:rPr>
        <w:t xml:space="preserve">CAA pour demander à quelqu’un de résoudre </w:t>
      </w:r>
      <w:r w:rsidR="008A0674" w:rsidRPr="009424B7">
        <w:rPr>
          <w:bCs/>
          <w:i/>
          <w:sz w:val="20"/>
          <w:szCs w:val="20"/>
        </w:rPr>
        <w:t>le problème</w:t>
      </w:r>
    </w:p>
    <w:p w14:paraId="7E5C7219" w14:textId="5AC21A2F" w:rsidR="007927CA" w:rsidRPr="009424B7" w:rsidRDefault="003146BE" w:rsidP="00041DD8">
      <w:pPr>
        <w:pStyle w:val="ListParagraph"/>
        <w:numPr>
          <w:ilvl w:val="0"/>
          <w:numId w:val="2"/>
        </w:numPr>
        <w:jc w:val="both"/>
        <w:rPr>
          <w:bCs/>
          <w:i/>
          <w:sz w:val="20"/>
          <w:szCs w:val="20"/>
        </w:rPr>
      </w:pPr>
      <w:r w:rsidRPr="009424B7">
        <w:rPr>
          <w:bCs/>
          <w:i/>
          <w:sz w:val="20"/>
          <w:szCs w:val="20"/>
        </w:rPr>
        <w:t>utilisant</w:t>
      </w:r>
      <w:r w:rsidR="007927CA" w:rsidRPr="009424B7">
        <w:rPr>
          <w:bCs/>
          <w:i/>
          <w:sz w:val="20"/>
          <w:szCs w:val="20"/>
        </w:rPr>
        <w:t xml:space="preserve"> une ressource </w:t>
      </w:r>
      <w:r w:rsidR="003A1A91" w:rsidRPr="009424B7">
        <w:rPr>
          <w:bCs/>
          <w:i/>
          <w:sz w:val="20"/>
          <w:szCs w:val="20"/>
        </w:rPr>
        <w:t xml:space="preserve">de </w:t>
      </w:r>
      <w:r w:rsidR="007927CA" w:rsidRPr="009424B7">
        <w:rPr>
          <w:bCs/>
          <w:i/>
          <w:sz w:val="20"/>
          <w:szCs w:val="20"/>
        </w:rPr>
        <w:t xml:space="preserve">CAA pour négocier avec </w:t>
      </w:r>
      <w:r w:rsidR="00756264" w:rsidRPr="009424B7">
        <w:rPr>
          <w:bCs/>
          <w:i/>
          <w:sz w:val="20"/>
          <w:szCs w:val="20"/>
        </w:rPr>
        <w:t xml:space="preserve">son </w:t>
      </w:r>
      <w:r w:rsidR="007927CA" w:rsidRPr="009424B7">
        <w:rPr>
          <w:bCs/>
          <w:i/>
          <w:sz w:val="20"/>
          <w:szCs w:val="20"/>
        </w:rPr>
        <w:t xml:space="preserve">pair, </w:t>
      </w:r>
      <w:r w:rsidR="008A0674" w:rsidRPr="009424B7">
        <w:rPr>
          <w:bCs/>
          <w:i/>
          <w:sz w:val="20"/>
          <w:szCs w:val="20"/>
        </w:rPr>
        <w:t>par ex.</w:t>
      </w:r>
      <w:r w:rsidR="007927CA" w:rsidRPr="009424B7">
        <w:rPr>
          <w:bCs/>
          <w:i/>
          <w:sz w:val="20"/>
          <w:szCs w:val="20"/>
        </w:rPr>
        <w:t xml:space="preserve"> si</w:t>
      </w:r>
      <w:r w:rsidR="00AE2C41">
        <w:rPr>
          <w:bCs/>
          <w:i/>
          <w:sz w:val="20"/>
          <w:szCs w:val="20"/>
        </w:rPr>
        <w:t>..</w:t>
      </w:r>
      <w:r w:rsidR="007927CA" w:rsidRPr="009424B7">
        <w:rPr>
          <w:bCs/>
          <w:i/>
          <w:sz w:val="20"/>
          <w:szCs w:val="20"/>
        </w:rPr>
        <w:t>. alors</w:t>
      </w:r>
      <w:r w:rsidR="00AE2C41">
        <w:rPr>
          <w:bCs/>
          <w:i/>
          <w:sz w:val="20"/>
          <w:szCs w:val="20"/>
        </w:rPr>
        <w:t>…</w:t>
      </w:r>
    </w:p>
    <w:p w14:paraId="712D4E27" w14:textId="70854E8B" w:rsidR="007927CA" w:rsidRPr="009424B7" w:rsidRDefault="007927CA" w:rsidP="00041DD8">
      <w:pPr>
        <w:pStyle w:val="ListParagraph"/>
        <w:numPr>
          <w:ilvl w:val="0"/>
          <w:numId w:val="2"/>
        </w:numPr>
        <w:jc w:val="both"/>
        <w:rPr>
          <w:bCs/>
          <w:i/>
          <w:sz w:val="20"/>
          <w:szCs w:val="20"/>
        </w:rPr>
      </w:pPr>
      <w:r w:rsidRPr="009424B7">
        <w:rPr>
          <w:bCs/>
          <w:i/>
          <w:sz w:val="20"/>
          <w:szCs w:val="20"/>
        </w:rPr>
        <w:t xml:space="preserve">autre ? – </w:t>
      </w:r>
      <w:r w:rsidR="008A0674"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08AC9F17" w14:textId="77777777" w:rsidTr="009424B7">
        <w:trPr>
          <w:trHeight w:val="1871"/>
        </w:trPr>
        <w:tc>
          <w:tcPr>
            <w:tcW w:w="9396" w:type="dxa"/>
          </w:tcPr>
          <w:p w14:paraId="27552657"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47FE290C" w14:textId="77777777" w:rsidR="009424B7" w:rsidRDefault="009424B7" w:rsidP="00041DD8">
      <w:pPr>
        <w:jc w:val="both"/>
        <w:rPr>
          <w:rFonts w:cstheme="majorHAnsi"/>
          <w:b/>
          <w:bCs/>
        </w:rPr>
      </w:pPr>
    </w:p>
    <w:p w14:paraId="3BE537ED" w14:textId="415A8070" w:rsidR="007927CA" w:rsidRPr="00444997" w:rsidRDefault="007927CA" w:rsidP="00041DD8">
      <w:pPr>
        <w:jc w:val="both"/>
        <w:rPr>
          <w:rFonts w:cstheme="majorHAnsi"/>
          <w:b/>
          <w:bCs/>
        </w:rPr>
      </w:pPr>
      <w:r w:rsidRPr="00444997">
        <w:rPr>
          <w:rFonts w:cstheme="majorHAnsi"/>
          <w:b/>
          <w:bCs/>
        </w:rPr>
        <w:t>5.8</w:t>
      </w:r>
      <w:r w:rsidR="00713D99" w:rsidRPr="00444997">
        <w:rPr>
          <w:rFonts w:cstheme="majorHAnsi"/>
          <w:b/>
          <w:bCs/>
        </w:rPr>
        <w:tab/>
      </w:r>
      <w:r w:rsidRPr="00444997">
        <w:rPr>
          <w:rFonts w:cstheme="majorHAnsi"/>
          <w:b/>
          <w:bCs/>
        </w:rPr>
        <w:t xml:space="preserve">Réponse à la </w:t>
      </w:r>
      <w:r w:rsidR="00E876C1" w:rsidRPr="00444997">
        <w:rPr>
          <w:rFonts w:cstheme="majorHAnsi"/>
          <w:b/>
          <w:bCs/>
        </w:rPr>
        <w:t>négociation</w:t>
      </w:r>
    </w:p>
    <w:p w14:paraId="639F42FB" w14:textId="1EFC508E" w:rsidR="007927CA" w:rsidRDefault="007927CA" w:rsidP="00041DD8">
      <w:pPr>
        <w:jc w:val="both"/>
        <w:rPr>
          <w:bCs/>
          <w:color w:val="9BBB59" w:themeColor="accent3"/>
        </w:rPr>
      </w:pPr>
      <w:r>
        <w:rPr>
          <w:bCs/>
          <w:color w:val="9BBB59" w:themeColor="accent3"/>
        </w:rPr>
        <w:t xml:space="preserve">Si vous devez dire, </w:t>
      </w:r>
      <w:r w:rsidR="00F81159">
        <w:rPr>
          <w:bCs/>
          <w:color w:val="9BBB59" w:themeColor="accent3"/>
        </w:rPr>
        <w:t>« </w:t>
      </w:r>
      <w:r>
        <w:rPr>
          <w:bCs/>
          <w:color w:val="9BBB59" w:themeColor="accent3"/>
        </w:rPr>
        <w:t>dans une minute</w:t>
      </w:r>
      <w:r w:rsidR="00F81159">
        <w:rPr>
          <w:bCs/>
          <w:color w:val="9BBB59" w:themeColor="accent3"/>
        </w:rPr>
        <w:t> »</w:t>
      </w:r>
      <w:r>
        <w:rPr>
          <w:bCs/>
          <w:color w:val="9BBB59" w:themeColor="accent3"/>
        </w:rPr>
        <w:t xml:space="preserve">, comment [prénom] </w:t>
      </w:r>
      <w:r w:rsidR="00F81159">
        <w:rPr>
          <w:bCs/>
          <w:color w:val="9BBB59" w:themeColor="accent3"/>
        </w:rPr>
        <w:t>réagit</w:t>
      </w:r>
      <w:r>
        <w:rPr>
          <w:bCs/>
          <w:color w:val="9BBB59" w:themeColor="accent3"/>
        </w:rPr>
        <w:t>-il</w:t>
      </w:r>
      <w:r w:rsidR="00270245" w:rsidRPr="00B42FDB">
        <w:rPr>
          <w:bCs/>
          <w:color w:val="9BBB59" w:themeColor="accent3"/>
        </w:rPr>
        <w:t>·</w:t>
      </w:r>
      <w:r>
        <w:rPr>
          <w:bCs/>
          <w:color w:val="9BBB59" w:themeColor="accent3"/>
        </w:rPr>
        <w:t>elle ?</w:t>
      </w:r>
    </w:p>
    <w:p w14:paraId="6FD986C0" w14:textId="13088E34" w:rsidR="007927CA" w:rsidRPr="009424B7" w:rsidRDefault="007927CA"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 :</w:t>
      </w:r>
    </w:p>
    <w:p w14:paraId="2DA3CF18" w14:textId="2325C1E3" w:rsidR="007927CA" w:rsidRPr="009424B7" w:rsidRDefault="007927CA" w:rsidP="00041DD8">
      <w:pPr>
        <w:pStyle w:val="ListParagraph"/>
        <w:numPr>
          <w:ilvl w:val="0"/>
          <w:numId w:val="2"/>
        </w:numPr>
        <w:jc w:val="both"/>
        <w:rPr>
          <w:bCs/>
          <w:i/>
          <w:sz w:val="20"/>
          <w:szCs w:val="20"/>
        </w:rPr>
      </w:pPr>
      <w:r w:rsidRPr="009424B7">
        <w:rPr>
          <w:bCs/>
          <w:i/>
          <w:sz w:val="20"/>
          <w:szCs w:val="20"/>
        </w:rPr>
        <w:t>ne comprend pas et continue à demander</w:t>
      </w:r>
    </w:p>
    <w:p w14:paraId="004CA20A" w14:textId="1AEF8954" w:rsidR="007927CA" w:rsidRPr="009424B7" w:rsidRDefault="007927CA" w:rsidP="00041DD8">
      <w:pPr>
        <w:pStyle w:val="ListParagraph"/>
        <w:numPr>
          <w:ilvl w:val="0"/>
          <w:numId w:val="2"/>
        </w:numPr>
        <w:jc w:val="both"/>
        <w:rPr>
          <w:bCs/>
          <w:i/>
          <w:sz w:val="20"/>
          <w:szCs w:val="20"/>
        </w:rPr>
      </w:pPr>
      <w:r w:rsidRPr="009424B7">
        <w:rPr>
          <w:bCs/>
          <w:i/>
          <w:sz w:val="20"/>
          <w:szCs w:val="20"/>
        </w:rPr>
        <w:t>s’énerve / est ennuyé</w:t>
      </w:r>
    </w:p>
    <w:p w14:paraId="59336171" w14:textId="597A31E1" w:rsidR="007927CA" w:rsidRPr="009424B7" w:rsidRDefault="007927CA" w:rsidP="00041DD8">
      <w:pPr>
        <w:pStyle w:val="ListParagraph"/>
        <w:numPr>
          <w:ilvl w:val="0"/>
          <w:numId w:val="2"/>
        </w:numPr>
        <w:jc w:val="both"/>
        <w:rPr>
          <w:bCs/>
          <w:i/>
          <w:sz w:val="20"/>
          <w:szCs w:val="20"/>
        </w:rPr>
      </w:pPr>
      <w:r w:rsidRPr="009424B7">
        <w:rPr>
          <w:bCs/>
          <w:i/>
          <w:sz w:val="20"/>
          <w:szCs w:val="20"/>
        </w:rPr>
        <w:t xml:space="preserve">attend et redemande après un intervalle </w:t>
      </w:r>
    </w:p>
    <w:p w14:paraId="66EBBA25" w14:textId="3FD85908" w:rsidR="007927CA" w:rsidRPr="00713D99" w:rsidRDefault="007927CA" w:rsidP="00041DD8">
      <w:pPr>
        <w:pStyle w:val="ListParagraph"/>
        <w:numPr>
          <w:ilvl w:val="0"/>
          <w:numId w:val="2"/>
        </w:numPr>
        <w:jc w:val="both"/>
        <w:rPr>
          <w:bCs/>
          <w:i/>
          <w:sz w:val="22"/>
          <w:szCs w:val="22"/>
        </w:rPr>
      </w:pPr>
      <w:r w:rsidRPr="009424B7">
        <w:rPr>
          <w:bCs/>
          <w:i/>
          <w:sz w:val="20"/>
          <w:szCs w:val="20"/>
        </w:rPr>
        <w:t xml:space="preserve">autre ? – </w:t>
      </w:r>
      <w:r w:rsidR="00F81159"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2C35FC4E" w14:textId="77777777" w:rsidTr="009424B7">
        <w:trPr>
          <w:trHeight w:val="1871"/>
        </w:trPr>
        <w:tc>
          <w:tcPr>
            <w:tcW w:w="9396" w:type="dxa"/>
          </w:tcPr>
          <w:p w14:paraId="3E144F60"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23A985A5" w14:textId="3461EA6A" w:rsidR="007927CA" w:rsidRDefault="007927CA" w:rsidP="00041DD8">
      <w:pPr>
        <w:jc w:val="both"/>
        <w:rPr>
          <w:b/>
          <w:bCs/>
        </w:rPr>
      </w:pPr>
      <w:r>
        <w:rPr>
          <w:b/>
          <w:bCs/>
        </w:rPr>
        <w:lastRenderedPageBreak/>
        <w:t>6</w:t>
      </w:r>
      <w:r w:rsidR="00713D99">
        <w:rPr>
          <w:b/>
          <w:bCs/>
        </w:rPr>
        <w:tab/>
      </w:r>
      <w:r w:rsidR="00905DC8">
        <w:rPr>
          <w:b/>
          <w:bCs/>
        </w:rPr>
        <w:t>Nommer</w:t>
      </w:r>
    </w:p>
    <w:p w14:paraId="64B20371" w14:textId="376041AA" w:rsidR="007927CA" w:rsidRPr="00542569" w:rsidRDefault="007927CA" w:rsidP="00041DD8">
      <w:pPr>
        <w:jc w:val="both"/>
        <w:rPr>
          <w:b/>
          <w:bCs/>
        </w:rPr>
      </w:pPr>
      <w:r>
        <w:rPr>
          <w:b/>
          <w:bCs/>
        </w:rPr>
        <w:t>6.1</w:t>
      </w:r>
      <w:r w:rsidR="00713D99">
        <w:rPr>
          <w:b/>
          <w:bCs/>
        </w:rPr>
        <w:tab/>
      </w:r>
      <w:r>
        <w:rPr>
          <w:b/>
          <w:bCs/>
        </w:rPr>
        <w:t>Nommer un objet</w:t>
      </w:r>
    </w:p>
    <w:p w14:paraId="1C3AE37D" w14:textId="4D28DCF1" w:rsidR="007927CA" w:rsidRDefault="007927CA" w:rsidP="00041DD8">
      <w:pPr>
        <w:jc w:val="both"/>
        <w:rPr>
          <w:bCs/>
          <w:color w:val="9BBB59" w:themeColor="accent3"/>
        </w:rPr>
      </w:pPr>
      <w:r>
        <w:rPr>
          <w:bCs/>
          <w:color w:val="9BBB59" w:themeColor="accent3"/>
        </w:rPr>
        <w:t>Quand [prénom] voit quelque chose dont il</w:t>
      </w:r>
      <w:r w:rsidR="00270245" w:rsidRPr="00B42FDB">
        <w:rPr>
          <w:bCs/>
          <w:color w:val="9BBB59" w:themeColor="accent3"/>
        </w:rPr>
        <w:t>·</w:t>
      </w:r>
      <w:r w:rsidR="003146BE">
        <w:rPr>
          <w:bCs/>
          <w:color w:val="9BBB59" w:themeColor="accent3"/>
        </w:rPr>
        <w:t>elle connaît le nom</w:t>
      </w:r>
      <w:r>
        <w:rPr>
          <w:bCs/>
          <w:color w:val="9BBB59" w:themeColor="accent3"/>
        </w:rPr>
        <w:t>, [</w:t>
      </w:r>
      <w:r w:rsidR="00F81159">
        <w:rPr>
          <w:bCs/>
          <w:color w:val="9BBB59" w:themeColor="accent3"/>
        </w:rPr>
        <w:t>par ex.</w:t>
      </w:r>
      <w:r>
        <w:rPr>
          <w:bCs/>
          <w:color w:val="9BBB59" w:themeColor="accent3"/>
        </w:rPr>
        <w:t xml:space="preserve"> un train], comment dit-il</w:t>
      </w:r>
      <w:r w:rsidR="00270245" w:rsidRPr="00B42FDB">
        <w:rPr>
          <w:bCs/>
          <w:color w:val="9BBB59" w:themeColor="accent3"/>
        </w:rPr>
        <w:t>·</w:t>
      </w:r>
      <w:r>
        <w:rPr>
          <w:bCs/>
          <w:color w:val="9BBB59" w:themeColor="accent3"/>
        </w:rPr>
        <w:t>elle son nom ?</w:t>
      </w:r>
    </w:p>
    <w:p w14:paraId="1A35F94C" w14:textId="4A441065" w:rsidR="007927CA" w:rsidRPr="009424B7" w:rsidRDefault="007927CA"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146BE" w:rsidRPr="009424B7">
        <w:rPr>
          <w:bCs/>
          <w:i/>
          <w:sz w:val="20"/>
          <w:szCs w:val="20"/>
        </w:rPr>
        <w:t>, en</w:t>
      </w:r>
      <w:r w:rsidRPr="009424B7">
        <w:rPr>
          <w:bCs/>
          <w:i/>
          <w:sz w:val="20"/>
          <w:szCs w:val="20"/>
        </w:rPr>
        <w:t> :</w:t>
      </w:r>
    </w:p>
    <w:p w14:paraId="4402B7EA" w14:textId="1F82EDD0" w:rsidR="007927CA" w:rsidRPr="009424B7" w:rsidRDefault="003146BE" w:rsidP="00041DD8">
      <w:pPr>
        <w:pStyle w:val="ListParagraph"/>
        <w:numPr>
          <w:ilvl w:val="0"/>
          <w:numId w:val="2"/>
        </w:numPr>
        <w:jc w:val="both"/>
        <w:rPr>
          <w:bCs/>
          <w:i/>
          <w:sz w:val="20"/>
          <w:szCs w:val="20"/>
        </w:rPr>
      </w:pPr>
      <w:r w:rsidRPr="009424B7">
        <w:rPr>
          <w:bCs/>
          <w:i/>
          <w:sz w:val="20"/>
          <w:szCs w:val="20"/>
        </w:rPr>
        <w:t>utilisant</w:t>
      </w:r>
      <w:r w:rsidR="007927CA" w:rsidRPr="009424B7">
        <w:rPr>
          <w:bCs/>
          <w:i/>
          <w:sz w:val="20"/>
          <w:szCs w:val="20"/>
        </w:rPr>
        <w:t xml:space="preserve"> un mouvement du corps ou un geste représentant spécifiquement le mot [merci de donner un exemple]</w:t>
      </w:r>
    </w:p>
    <w:p w14:paraId="37566F97" w14:textId="6D81F753" w:rsidR="007927CA" w:rsidRPr="009424B7" w:rsidRDefault="003146BE" w:rsidP="00041DD8">
      <w:pPr>
        <w:pStyle w:val="ListParagraph"/>
        <w:numPr>
          <w:ilvl w:val="0"/>
          <w:numId w:val="2"/>
        </w:numPr>
        <w:jc w:val="both"/>
        <w:rPr>
          <w:bCs/>
          <w:i/>
          <w:sz w:val="20"/>
          <w:szCs w:val="20"/>
        </w:rPr>
      </w:pPr>
      <w:r w:rsidRPr="009424B7">
        <w:rPr>
          <w:bCs/>
          <w:i/>
          <w:sz w:val="20"/>
          <w:szCs w:val="20"/>
        </w:rPr>
        <w:t>vocalisant</w:t>
      </w:r>
      <w:r w:rsidR="007927CA" w:rsidRPr="009424B7">
        <w:rPr>
          <w:bCs/>
          <w:i/>
          <w:sz w:val="20"/>
          <w:szCs w:val="20"/>
        </w:rPr>
        <w:t xml:space="preserve"> un</w:t>
      </w:r>
      <w:r w:rsidR="004E107C" w:rsidRPr="009424B7">
        <w:rPr>
          <w:bCs/>
          <w:i/>
          <w:sz w:val="20"/>
          <w:szCs w:val="20"/>
        </w:rPr>
        <w:t xml:space="preserve"> mot, l’approximation d’un mot ou un son associé </w:t>
      </w:r>
      <w:r w:rsidR="00F81159" w:rsidRPr="009424B7">
        <w:rPr>
          <w:bCs/>
          <w:i/>
          <w:sz w:val="20"/>
          <w:szCs w:val="20"/>
        </w:rPr>
        <w:t xml:space="preserve">à </w:t>
      </w:r>
      <w:r w:rsidR="004E107C" w:rsidRPr="009424B7">
        <w:rPr>
          <w:bCs/>
          <w:i/>
          <w:sz w:val="20"/>
          <w:szCs w:val="20"/>
        </w:rPr>
        <w:t xml:space="preserve">l’objet nommé, </w:t>
      </w:r>
      <w:r w:rsidR="00F81159" w:rsidRPr="009424B7">
        <w:rPr>
          <w:bCs/>
          <w:i/>
          <w:sz w:val="20"/>
          <w:szCs w:val="20"/>
        </w:rPr>
        <w:t>par ex.</w:t>
      </w:r>
      <w:r w:rsidR="004E107C" w:rsidRPr="009424B7">
        <w:rPr>
          <w:bCs/>
          <w:i/>
          <w:sz w:val="20"/>
          <w:szCs w:val="20"/>
        </w:rPr>
        <w:t xml:space="preserve"> </w:t>
      </w:r>
      <w:r w:rsidR="00F81159" w:rsidRPr="009424B7">
        <w:rPr>
          <w:bCs/>
          <w:i/>
          <w:sz w:val="20"/>
          <w:szCs w:val="20"/>
        </w:rPr>
        <w:t>Tc</w:t>
      </w:r>
      <w:r w:rsidR="004E107C" w:rsidRPr="009424B7">
        <w:rPr>
          <w:bCs/>
          <w:i/>
          <w:sz w:val="20"/>
          <w:szCs w:val="20"/>
        </w:rPr>
        <w:t>ho</w:t>
      </w:r>
      <w:r w:rsidR="00F81159" w:rsidRPr="009424B7">
        <w:rPr>
          <w:bCs/>
          <w:i/>
          <w:sz w:val="20"/>
          <w:szCs w:val="20"/>
        </w:rPr>
        <w:t>u</w:t>
      </w:r>
      <w:r w:rsidR="004E107C" w:rsidRPr="009424B7">
        <w:rPr>
          <w:bCs/>
          <w:i/>
          <w:sz w:val="20"/>
          <w:szCs w:val="20"/>
        </w:rPr>
        <w:t xml:space="preserve"> </w:t>
      </w:r>
      <w:r w:rsidR="00F81159" w:rsidRPr="009424B7">
        <w:rPr>
          <w:bCs/>
          <w:i/>
          <w:sz w:val="20"/>
          <w:szCs w:val="20"/>
        </w:rPr>
        <w:t xml:space="preserve">Tchou </w:t>
      </w:r>
      <w:r w:rsidR="004E107C" w:rsidRPr="009424B7">
        <w:rPr>
          <w:bCs/>
          <w:i/>
          <w:sz w:val="20"/>
          <w:szCs w:val="20"/>
        </w:rPr>
        <w:t xml:space="preserve">pour identifier </w:t>
      </w:r>
      <w:r w:rsidR="00F81159" w:rsidRPr="009424B7">
        <w:rPr>
          <w:bCs/>
          <w:i/>
          <w:sz w:val="20"/>
          <w:szCs w:val="20"/>
        </w:rPr>
        <w:t>« </w:t>
      </w:r>
      <w:r w:rsidR="004E107C" w:rsidRPr="009424B7">
        <w:rPr>
          <w:bCs/>
          <w:i/>
          <w:sz w:val="20"/>
          <w:szCs w:val="20"/>
        </w:rPr>
        <w:t>c’est un train</w:t>
      </w:r>
      <w:r w:rsidR="00F81159" w:rsidRPr="009424B7">
        <w:rPr>
          <w:bCs/>
          <w:i/>
          <w:sz w:val="20"/>
          <w:szCs w:val="20"/>
        </w:rPr>
        <w:t> »</w:t>
      </w:r>
      <w:r w:rsidR="004E107C" w:rsidRPr="009424B7">
        <w:rPr>
          <w:bCs/>
          <w:i/>
          <w:sz w:val="20"/>
          <w:szCs w:val="20"/>
        </w:rPr>
        <w:t xml:space="preserve"> ou </w:t>
      </w:r>
      <w:r w:rsidR="00F81159" w:rsidRPr="009424B7">
        <w:rPr>
          <w:bCs/>
          <w:i/>
          <w:sz w:val="20"/>
          <w:szCs w:val="20"/>
        </w:rPr>
        <w:t>« </w:t>
      </w:r>
      <w:r w:rsidR="004E107C" w:rsidRPr="009424B7">
        <w:rPr>
          <w:bCs/>
          <w:i/>
          <w:sz w:val="20"/>
          <w:szCs w:val="20"/>
        </w:rPr>
        <w:t>Thomas</w:t>
      </w:r>
      <w:r w:rsidR="00F81159" w:rsidRPr="009424B7">
        <w:rPr>
          <w:bCs/>
          <w:i/>
          <w:sz w:val="20"/>
          <w:szCs w:val="20"/>
        </w:rPr>
        <w:t> »</w:t>
      </w:r>
      <w:r w:rsidR="004E107C" w:rsidRPr="009424B7">
        <w:rPr>
          <w:bCs/>
          <w:i/>
          <w:sz w:val="20"/>
          <w:szCs w:val="20"/>
        </w:rPr>
        <w:t xml:space="preserve"> – mot associé</w:t>
      </w:r>
    </w:p>
    <w:p w14:paraId="64A699FD" w14:textId="6A9C7353" w:rsidR="004E107C" w:rsidRPr="009424B7" w:rsidRDefault="003146BE" w:rsidP="00041DD8">
      <w:pPr>
        <w:pStyle w:val="ListParagraph"/>
        <w:numPr>
          <w:ilvl w:val="0"/>
          <w:numId w:val="2"/>
        </w:numPr>
        <w:jc w:val="both"/>
        <w:rPr>
          <w:bCs/>
          <w:i/>
          <w:sz w:val="20"/>
          <w:szCs w:val="20"/>
        </w:rPr>
      </w:pPr>
      <w:r w:rsidRPr="009424B7">
        <w:rPr>
          <w:bCs/>
          <w:i/>
          <w:sz w:val="20"/>
          <w:szCs w:val="20"/>
        </w:rPr>
        <w:t>utilisant</w:t>
      </w:r>
      <w:r w:rsidR="004E107C" w:rsidRPr="009424B7">
        <w:rPr>
          <w:bCs/>
          <w:i/>
          <w:sz w:val="20"/>
          <w:szCs w:val="20"/>
        </w:rPr>
        <w:t xml:space="preserve"> une ressource </w:t>
      </w:r>
      <w:r w:rsidR="002C64E3" w:rsidRPr="009424B7">
        <w:rPr>
          <w:bCs/>
          <w:i/>
          <w:sz w:val="20"/>
          <w:szCs w:val="20"/>
        </w:rPr>
        <w:t xml:space="preserve">de </w:t>
      </w:r>
      <w:r w:rsidR="004E107C" w:rsidRPr="009424B7">
        <w:rPr>
          <w:bCs/>
          <w:i/>
          <w:sz w:val="20"/>
          <w:szCs w:val="20"/>
        </w:rPr>
        <w:t>CAA pour dire le nom de la chose</w:t>
      </w:r>
    </w:p>
    <w:p w14:paraId="36C7B2F4" w14:textId="6E27641B" w:rsidR="004E107C" w:rsidRPr="009424B7" w:rsidRDefault="003146BE" w:rsidP="00041DD8">
      <w:pPr>
        <w:pStyle w:val="ListParagraph"/>
        <w:numPr>
          <w:ilvl w:val="0"/>
          <w:numId w:val="2"/>
        </w:numPr>
        <w:jc w:val="both"/>
        <w:rPr>
          <w:bCs/>
          <w:i/>
          <w:sz w:val="20"/>
          <w:szCs w:val="20"/>
        </w:rPr>
      </w:pPr>
      <w:r w:rsidRPr="009424B7">
        <w:rPr>
          <w:bCs/>
          <w:i/>
          <w:sz w:val="20"/>
          <w:szCs w:val="20"/>
        </w:rPr>
        <w:t>utilisant</w:t>
      </w:r>
      <w:r w:rsidR="004E107C" w:rsidRPr="009424B7">
        <w:rPr>
          <w:bCs/>
          <w:i/>
          <w:sz w:val="20"/>
          <w:szCs w:val="20"/>
        </w:rPr>
        <w:t xml:space="preserve"> une ressource </w:t>
      </w:r>
      <w:r w:rsidR="002C64E3" w:rsidRPr="009424B7">
        <w:rPr>
          <w:bCs/>
          <w:i/>
          <w:sz w:val="20"/>
          <w:szCs w:val="20"/>
        </w:rPr>
        <w:t xml:space="preserve">de </w:t>
      </w:r>
      <w:r w:rsidR="004E107C" w:rsidRPr="009424B7">
        <w:rPr>
          <w:bCs/>
          <w:i/>
          <w:sz w:val="20"/>
          <w:szCs w:val="20"/>
        </w:rPr>
        <w:t>CAA pour dire une phrase ou</w:t>
      </w:r>
      <w:r w:rsidR="00E876C1" w:rsidRPr="009424B7">
        <w:rPr>
          <w:bCs/>
          <w:i/>
          <w:sz w:val="20"/>
          <w:szCs w:val="20"/>
        </w:rPr>
        <w:t xml:space="preserve"> une expression, </w:t>
      </w:r>
      <w:r w:rsidR="002C64E3" w:rsidRPr="009424B7">
        <w:rPr>
          <w:bCs/>
          <w:i/>
          <w:sz w:val="20"/>
          <w:szCs w:val="20"/>
        </w:rPr>
        <w:t>par ex.</w:t>
      </w:r>
      <w:r w:rsidR="00E876C1" w:rsidRPr="009424B7">
        <w:rPr>
          <w:bCs/>
          <w:i/>
          <w:sz w:val="20"/>
          <w:szCs w:val="20"/>
        </w:rPr>
        <w:t xml:space="preserve"> </w:t>
      </w:r>
      <w:r w:rsidR="002C64E3" w:rsidRPr="009424B7">
        <w:rPr>
          <w:bCs/>
          <w:i/>
          <w:sz w:val="20"/>
          <w:szCs w:val="20"/>
        </w:rPr>
        <w:t>« </w:t>
      </w:r>
      <w:r w:rsidR="00E876C1" w:rsidRPr="009424B7">
        <w:rPr>
          <w:bCs/>
          <w:i/>
          <w:sz w:val="20"/>
          <w:szCs w:val="20"/>
        </w:rPr>
        <w:t>c’est un·</w:t>
      </w:r>
      <w:r w:rsidR="004E107C" w:rsidRPr="009424B7">
        <w:rPr>
          <w:bCs/>
          <w:i/>
          <w:sz w:val="20"/>
          <w:szCs w:val="20"/>
        </w:rPr>
        <w:t>une…</w:t>
      </w:r>
      <w:r w:rsidR="002C64E3" w:rsidRPr="009424B7">
        <w:rPr>
          <w:bCs/>
          <w:i/>
          <w:sz w:val="20"/>
          <w:szCs w:val="20"/>
        </w:rPr>
        <w:t> »</w:t>
      </w:r>
      <w:r w:rsidR="00E876C1" w:rsidRPr="009424B7">
        <w:rPr>
          <w:bCs/>
          <w:i/>
          <w:sz w:val="20"/>
          <w:szCs w:val="20"/>
        </w:rPr>
        <w:t xml:space="preserve"> ou </w:t>
      </w:r>
      <w:r w:rsidR="002C64E3" w:rsidRPr="009424B7">
        <w:rPr>
          <w:bCs/>
          <w:i/>
          <w:sz w:val="20"/>
          <w:szCs w:val="20"/>
        </w:rPr>
        <w:t>« </w:t>
      </w:r>
      <w:r w:rsidR="00E876C1" w:rsidRPr="009424B7">
        <w:rPr>
          <w:bCs/>
          <w:i/>
          <w:sz w:val="20"/>
          <w:szCs w:val="20"/>
        </w:rPr>
        <w:t>il y a un·</w:t>
      </w:r>
      <w:r w:rsidR="004E107C" w:rsidRPr="009424B7">
        <w:rPr>
          <w:bCs/>
          <w:i/>
          <w:sz w:val="20"/>
          <w:szCs w:val="20"/>
        </w:rPr>
        <w:t>une…</w:t>
      </w:r>
      <w:r w:rsidR="002C64E3" w:rsidRPr="009424B7">
        <w:rPr>
          <w:bCs/>
          <w:i/>
          <w:sz w:val="20"/>
          <w:szCs w:val="20"/>
        </w:rPr>
        <w:t> »</w:t>
      </w:r>
    </w:p>
    <w:p w14:paraId="03F28134" w14:textId="13E0E4C9" w:rsidR="004E107C" w:rsidRPr="009424B7" w:rsidRDefault="004E107C" w:rsidP="00041DD8">
      <w:pPr>
        <w:pStyle w:val="ListParagraph"/>
        <w:numPr>
          <w:ilvl w:val="0"/>
          <w:numId w:val="2"/>
        </w:numPr>
        <w:jc w:val="both"/>
        <w:rPr>
          <w:bCs/>
          <w:i/>
          <w:sz w:val="20"/>
          <w:szCs w:val="20"/>
        </w:rPr>
      </w:pPr>
      <w:r w:rsidRPr="009424B7">
        <w:rPr>
          <w:bCs/>
          <w:i/>
          <w:sz w:val="20"/>
          <w:szCs w:val="20"/>
        </w:rPr>
        <w:t xml:space="preserve">autre ? – </w:t>
      </w:r>
      <w:r w:rsidR="002C64E3"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3FBCFA17" w14:textId="77777777" w:rsidTr="009424B7">
        <w:trPr>
          <w:trHeight w:val="3062"/>
        </w:trPr>
        <w:tc>
          <w:tcPr>
            <w:tcW w:w="9396" w:type="dxa"/>
          </w:tcPr>
          <w:p w14:paraId="286B843E"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38D3B10" w14:textId="77777777" w:rsidR="00713D99" w:rsidRDefault="00713D99" w:rsidP="00041DD8">
      <w:pPr>
        <w:jc w:val="both"/>
        <w:rPr>
          <w:b/>
          <w:bCs/>
        </w:rPr>
      </w:pPr>
    </w:p>
    <w:p w14:paraId="666591B6" w14:textId="77777777" w:rsidR="00444997" w:rsidRDefault="00444997" w:rsidP="00041DD8">
      <w:pPr>
        <w:jc w:val="both"/>
        <w:rPr>
          <w:b/>
          <w:bCs/>
        </w:rPr>
      </w:pPr>
    </w:p>
    <w:p w14:paraId="5C93D50B" w14:textId="7FB1E32F" w:rsidR="004E107C" w:rsidRPr="00542569" w:rsidRDefault="004E107C" w:rsidP="00041DD8">
      <w:pPr>
        <w:jc w:val="both"/>
        <w:rPr>
          <w:b/>
          <w:bCs/>
        </w:rPr>
      </w:pPr>
      <w:r>
        <w:rPr>
          <w:b/>
          <w:bCs/>
        </w:rPr>
        <w:t>6.2</w:t>
      </w:r>
      <w:r w:rsidR="00713D99">
        <w:rPr>
          <w:b/>
          <w:bCs/>
        </w:rPr>
        <w:tab/>
      </w:r>
      <w:r>
        <w:rPr>
          <w:b/>
          <w:bCs/>
        </w:rPr>
        <w:t>Nommer une action ou un évènement</w:t>
      </w:r>
    </w:p>
    <w:p w14:paraId="2E60E0FD" w14:textId="0054BF02" w:rsidR="004E107C" w:rsidRDefault="004E107C" w:rsidP="00041DD8">
      <w:pPr>
        <w:jc w:val="both"/>
        <w:rPr>
          <w:bCs/>
          <w:color w:val="9BBB59" w:themeColor="accent3"/>
        </w:rPr>
      </w:pPr>
      <w:r>
        <w:rPr>
          <w:bCs/>
          <w:color w:val="9BBB59" w:themeColor="accent3"/>
        </w:rPr>
        <w:t>Quand [prénom] parle de quelque chose qu’il</w:t>
      </w:r>
      <w:r w:rsidR="00270245" w:rsidRPr="00B42FDB">
        <w:rPr>
          <w:bCs/>
          <w:color w:val="9BBB59" w:themeColor="accent3"/>
        </w:rPr>
        <w:t>·</w:t>
      </w:r>
      <w:r>
        <w:rPr>
          <w:bCs/>
          <w:color w:val="9BBB59" w:themeColor="accent3"/>
        </w:rPr>
        <w:t xml:space="preserve">elle aime faire, comment </w:t>
      </w:r>
      <w:r w:rsidR="00270245">
        <w:rPr>
          <w:bCs/>
          <w:color w:val="9BBB59" w:themeColor="accent3"/>
        </w:rPr>
        <w:t>lui donne-t-il</w:t>
      </w:r>
      <w:r w:rsidR="00270245" w:rsidRPr="00B42FDB">
        <w:rPr>
          <w:bCs/>
          <w:color w:val="9BBB59" w:themeColor="accent3"/>
        </w:rPr>
        <w:t>·</w:t>
      </w:r>
      <w:r>
        <w:rPr>
          <w:bCs/>
          <w:color w:val="9BBB59" w:themeColor="accent3"/>
        </w:rPr>
        <w:t>elle un nom ?</w:t>
      </w:r>
    </w:p>
    <w:p w14:paraId="55A40328" w14:textId="3035D2AD" w:rsidR="004E107C" w:rsidRPr="009424B7" w:rsidRDefault="004E107C"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146BE" w:rsidRPr="009424B7">
        <w:rPr>
          <w:bCs/>
          <w:i/>
          <w:sz w:val="20"/>
          <w:szCs w:val="20"/>
        </w:rPr>
        <w:t>, en</w:t>
      </w:r>
      <w:r w:rsidRPr="009424B7">
        <w:rPr>
          <w:bCs/>
          <w:i/>
          <w:sz w:val="20"/>
          <w:szCs w:val="20"/>
        </w:rPr>
        <w:t> :</w:t>
      </w:r>
    </w:p>
    <w:p w14:paraId="11E26BC0" w14:textId="4E306EE4" w:rsidR="004E107C" w:rsidRPr="009424B7" w:rsidRDefault="004E107C" w:rsidP="00041DD8">
      <w:pPr>
        <w:pStyle w:val="ListParagraph"/>
        <w:numPr>
          <w:ilvl w:val="0"/>
          <w:numId w:val="2"/>
        </w:numPr>
        <w:jc w:val="both"/>
        <w:rPr>
          <w:bCs/>
          <w:i/>
          <w:sz w:val="20"/>
          <w:szCs w:val="20"/>
        </w:rPr>
      </w:pPr>
      <w:r w:rsidRPr="009424B7">
        <w:rPr>
          <w:bCs/>
          <w:i/>
          <w:sz w:val="20"/>
          <w:szCs w:val="20"/>
        </w:rPr>
        <w:t>utilis</w:t>
      </w:r>
      <w:r w:rsidR="003146BE" w:rsidRPr="009424B7">
        <w:rPr>
          <w:bCs/>
          <w:i/>
          <w:sz w:val="20"/>
          <w:szCs w:val="20"/>
        </w:rPr>
        <w:t>ant</w:t>
      </w:r>
      <w:r w:rsidRPr="009424B7">
        <w:rPr>
          <w:bCs/>
          <w:i/>
          <w:sz w:val="20"/>
          <w:szCs w:val="20"/>
        </w:rPr>
        <w:t xml:space="preserve"> un mouvement </w:t>
      </w:r>
      <w:r w:rsidR="002C64E3" w:rsidRPr="009424B7">
        <w:rPr>
          <w:bCs/>
          <w:i/>
          <w:sz w:val="20"/>
          <w:szCs w:val="20"/>
        </w:rPr>
        <w:t xml:space="preserve">du corps </w:t>
      </w:r>
      <w:r w:rsidRPr="009424B7">
        <w:rPr>
          <w:bCs/>
          <w:i/>
          <w:sz w:val="20"/>
          <w:szCs w:val="20"/>
        </w:rPr>
        <w:t xml:space="preserve">ou un geste représentant un mot spécifique, </w:t>
      </w:r>
      <w:r w:rsidR="002C64E3" w:rsidRPr="009424B7">
        <w:rPr>
          <w:bCs/>
          <w:i/>
          <w:sz w:val="20"/>
          <w:szCs w:val="20"/>
        </w:rPr>
        <w:t>par ex.</w:t>
      </w:r>
      <w:r w:rsidRPr="009424B7">
        <w:rPr>
          <w:bCs/>
          <w:i/>
          <w:sz w:val="20"/>
          <w:szCs w:val="20"/>
        </w:rPr>
        <w:t xml:space="preserve"> l’action de rebondir pour représenter le fait de faire du trampoline</w:t>
      </w:r>
    </w:p>
    <w:p w14:paraId="25BB569E" w14:textId="01E6E87C" w:rsidR="004E107C" w:rsidRPr="009424B7" w:rsidRDefault="003146BE" w:rsidP="00041DD8">
      <w:pPr>
        <w:pStyle w:val="ListParagraph"/>
        <w:numPr>
          <w:ilvl w:val="0"/>
          <w:numId w:val="2"/>
        </w:numPr>
        <w:jc w:val="both"/>
        <w:rPr>
          <w:bCs/>
          <w:i/>
          <w:sz w:val="20"/>
          <w:szCs w:val="20"/>
        </w:rPr>
      </w:pPr>
      <w:r w:rsidRPr="009424B7">
        <w:rPr>
          <w:bCs/>
          <w:i/>
          <w:sz w:val="20"/>
          <w:szCs w:val="20"/>
        </w:rPr>
        <w:t>vocalisant</w:t>
      </w:r>
      <w:r w:rsidR="004E107C" w:rsidRPr="009424B7">
        <w:rPr>
          <w:bCs/>
          <w:i/>
          <w:sz w:val="20"/>
          <w:szCs w:val="20"/>
        </w:rPr>
        <w:t xml:space="preserve"> un mot, une approximation de mot ou un son associé avec l’élément nommé, </w:t>
      </w:r>
      <w:r w:rsidR="003B45D5" w:rsidRPr="009424B7">
        <w:rPr>
          <w:bCs/>
          <w:i/>
          <w:sz w:val="20"/>
          <w:szCs w:val="20"/>
        </w:rPr>
        <w:t>par ex.</w:t>
      </w:r>
      <w:r w:rsidR="004E107C" w:rsidRPr="009424B7">
        <w:rPr>
          <w:bCs/>
          <w:i/>
          <w:sz w:val="20"/>
          <w:szCs w:val="20"/>
        </w:rPr>
        <w:t xml:space="preserve"> </w:t>
      </w:r>
      <w:r w:rsidR="002C64E3" w:rsidRPr="009424B7">
        <w:rPr>
          <w:bCs/>
          <w:i/>
          <w:sz w:val="20"/>
          <w:szCs w:val="20"/>
        </w:rPr>
        <w:t>« </w:t>
      </w:r>
      <w:r w:rsidR="004E107C" w:rsidRPr="009424B7">
        <w:rPr>
          <w:bCs/>
          <w:i/>
          <w:sz w:val="20"/>
          <w:szCs w:val="20"/>
        </w:rPr>
        <w:t>sauter</w:t>
      </w:r>
      <w:r w:rsidR="002C64E3" w:rsidRPr="009424B7">
        <w:rPr>
          <w:bCs/>
          <w:i/>
          <w:sz w:val="20"/>
          <w:szCs w:val="20"/>
        </w:rPr>
        <w:t> »</w:t>
      </w:r>
      <w:r w:rsidR="004E107C" w:rsidRPr="009424B7">
        <w:rPr>
          <w:bCs/>
          <w:i/>
          <w:sz w:val="20"/>
          <w:szCs w:val="20"/>
        </w:rPr>
        <w:t xml:space="preserve">, </w:t>
      </w:r>
      <w:r w:rsidR="002C64E3" w:rsidRPr="009424B7">
        <w:rPr>
          <w:bCs/>
          <w:i/>
          <w:sz w:val="20"/>
          <w:szCs w:val="20"/>
        </w:rPr>
        <w:t>« </w:t>
      </w:r>
      <w:r w:rsidR="004E107C" w:rsidRPr="009424B7">
        <w:rPr>
          <w:bCs/>
          <w:i/>
          <w:sz w:val="20"/>
          <w:szCs w:val="20"/>
        </w:rPr>
        <w:t>boing !</w:t>
      </w:r>
      <w:r w:rsidR="002C64E3" w:rsidRPr="009424B7">
        <w:rPr>
          <w:bCs/>
          <w:i/>
          <w:sz w:val="20"/>
          <w:szCs w:val="20"/>
        </w:rPr>
        <w:t> »</w:t>
      </w:r>
    </w:p>
    <w:p w14:paraId="149E5A69" w14:textId="506834C8" w:rsidR="004E107C" w:rsidRPr="009424B7" w:rsidRDefault="00EB5623" w:rsidP="00041DD8">
      <w:pPr>
        <w:pStyle w:val="ListParagraph"/>
        <w:numPr>
          <w:ilvl w:val="0"/>
          <w:numId w:val="2"/>
        </w:numPr>
        <w:jc w:val="both"/>
        <w:rPr>
          <w:bCs/>
          <w:i/>
          <w:sz w:val="20"/>
          <w:szCs w:val="20"/>
        </w:rPr>
      </w:pPr>
      <w:r w:rsidRPr="009424B7">
        <w:rPr>
          <w:bCs/>
          <w:i/>
          <w:sz w:val="20"/>
          <w:szCs w:val="20"/>
        </w:rPr>
        <w:t>utilisant</w:t>
      </w:r>
      <w:r w:rsidR="004E107C" w:rsidRPr="009424B7">
        <w:rPr>
          <w:bCs/>
          <w:i/>
          <w:sz w:val="20"/>
          <w:szCs w:val="20"/>
        </w:rPr>
        <w:t xml:space="preserve"> une ressource </w:t>
      </w:r>
      <w:r w:rsidR="002C64E3" w:rsidRPr="009424B7">
        <w:rPr>
          <w:bCs/>
          <w:i/>
          <w:sz w:val="20"/>
          <w:szCs w:val="20"/>
        </w:rPr>
        <w:t xml:space="preserve">de </w:t>
      </w:r>
      <w:r w:rsidR="004E107C" w:rsidRPr="009424B7">
        <w:rPr>
          <w:bCs/>
          <w:i/>
          <w:sz w:val="20"/>
          <w:szCs w:val="20"/>
        </w:rPr>
        <w:t>CAA pour dire le nom d’une chose</w:t>
      </w:r>
    </w:p>
    <w:p w14:paraId="76BD24FE" w14:textId="5F6D453F" w:rsidR="004E107C" w:rsidRPr="009424B7" w:rsidRDefault="00EB5623" w:rsidP="00041DD8">
      <w:pPr>
        <w:pStyle w:val="ListParagraph"/>
        <w:numPr>
          <w:ilvl w:val="0"/>
          <w:numId w:val="2"/>
        </w:numPr>
        <w:jc w:val="both"/>
        <w:rPr>
          <w:bCs/>
          <w:i/>
          <w:sz w:val="20"/>
          <w:szCs w:val="20"/>
        </w:rPr>
      </w:pPr>
      <w:r w:rsidRPr="009424B7">
        <w:rPr>
          <w:bCs/>
          <w:i/>
          <w:sz w:val="20"/>
          <w:szCs w:val="20"/>
        </w:rPr>
        <w:t>utilisant</w:t>
      </w:r>
      <w:r w:rsidR="004E107C" w:rsidRPr="009424B7">
        <w:rPr>
          <w:bCs/>
          <w:i/>
          <w:sz w:val="20"/>
          <w:szCs w:val="20"/>
        </w:rPr>
        <w:t xml:space="preserve"> une ressource </w:t>
      </w:r>
      <w:r w:rsidR="002C64E3" w:rsidRPr="009424B7">
        <w:rPr>
          <w:bCs/>
          <w:i/>
          <w:sz w:val="20"/>
          <w:szCs w:val="20"/>
        </w:rPr>
        <w:t xml:space="preserve">de </w:t>
      </w:r>
      <w:r w:rsidR="004E107C" w:rsidRPr="009424B7">
        <w:rPr>
          <w:bCs/>
          <w:i/>
          <w:sz w:val="20"/>
          <w:szCs w:val="20"/>
        </w:rPr>
        <w:t xml:space="preserve">CAA pour dire une phrase ou une expression, </w:t>
      </w:r>
      <w:r w:rsidR="002C64E3" w:rsidRPr="009424B7">
        <w:rPr>
          <w:bCs/>
          <w:i/>
          <w:sz w:val="20"/>
          <w:szCs w:val="20"/>
        </w:rPr>
        <w:t>par ex</w:t>
      </w:r>
      <w:r w:rsidR="004E107C" w:rsidRPr="009424B7">
        <w:rPr>
          <w:bCs/>
          <w:i/>
          <w:sz w:val="20"/>
          <w:szCs w:val="20"/>
        </w:rPr>
        <w:t xml:space="preserve">. </w:t>
      </w:r>
      <w:r w:rsidR="002C64E3" w:rsidRPr="009424B7">
        <w:rPr>
          <w:bCs/>
          <w:i/>
          <w:sz w:val="20"/>
          <w:szCs w:val="20"/>
        </w:rPr>
        <w:t>« </w:t>
      </w:r>
      <w:r w:rsidR="004E107C" w:rsidRPr="009424B7">
        <w:rPr>
          <w:bCs/>
          <w:i/>
          <w:sz w:val="20"/>
          <w:szCs w:val="20"/>
        </w:rPr>
        <w:t>je vais faire du trampoline</w:t>
      </w:r>
      <w:r w:rsidR="002C64E3" w:rsidRPr="009424B7">
        <w:rPr>
          <w:bCs/>
          <w:i/>
          <w:sz w:val="20"/>
          <w:szCs w:val="20"/>
        </w:rPr>
        <w:t> »</w:t>
      </w:r>
    </w:p>
    <w:p w14:paraId="6FB361A8" w14:textId="7E0668C3" w:rsidR="004E107C" w:rsidRPr="009424B7" w:rsidRDefault="004E107C" w:rsidP="00041DD8">
      <w:pPr>
        <w:pStyle w:val="ListParagraph"/>
        <w:numPr>
          <w:ilvl w:val="0"/>
          <w:numId w:val="2"/>
        </w:numPr>
        <w:jc w:val="both"/>
        <w:rPr>
          <w:bCs/>
          <w:i/>
          <w:sz w:val="20"/>
          <w:szCs w:val="20"/>
        </w:rPr>
      </w:pPr>
      <w:r w:rsidRPr="009424B7">
        <w:rPr>
          <w:bCs/>
          <w:i/>
          <w:sz w:val="20"/>
          <w:szCs w:val="20"/>
        </w:rPr>
        <w:t xml:space="preserve">autre ? – </w:t>
      </w:r>
      <w:r w:rsidR="002C64E3"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3ACEBC8D" w14:textId="77777777" w:rsidTr="009424B7">
        <w:trPr>
          <w:trHeight w:val="3062"/>
        </w:trPr>
        <w:tc>
          <w:tcPr>
            <w:tcW w:w="9396" w:type="dxa"/>
          </w:tcPr>
          <w:p w14:paraId="0C1FCB81"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197229B9" w14:textId="6FBDE69F" w:rsidR="004E107C" w:rsidRDefault="004E107C" w:rsidP="00041DD8">
      <w:pPr>
        <w:jc w:val="both"/>
        <w:rPr>
          <w:b/>
          <w:bCs/>
        </w:rPr>
      </w:pPr>
      <w:r>
        <w:rPr>
          <w:b/>
          <w:bCs/>
        </w:rPr>
        <w:lastRenderedPageBreak/>
        <w:t>7</w:t>
      </w:r>
      <w:r w:rsidR="00713D99">
        <w:rPr>
          <w:b/>
          <w:bCs/>
        </w:rPr>
        <w:tab/>
      </w:r>
      <w:r>
        <w:rPr>
          <w:b/>
          <w:bCs/>
        </w:rPr>
        <w:t>Commenter</w:t>
      </w:r>
    </w:p>
    <w:p w14:paraId="66B11586" w14:textId="751191D3" w:rsidR="004E107C" w:rsidRPr="00542569" w:rsidRDefault="004E107C" w:rsidP="00041DD8">
      <w:pPr>
        <w:jc w:val="both"/>
        <w:rPr>
          <w:b/>
          <w:bCs/>
        </w:rPr>
      </w:pPr>
      <w:r>
        <w:rPr>
          <w:b/>
          <w:bCs/>
        </w:rPr>
        <w:t>7.1</w:t>
      </w:r>
      <w:r w:rsidR="00713D99">
        <w:rPr>
          <w:b/>
          <w:bCs/>
        </w:rPr>
        <w:tab/>
      </w:r>
      <w:r>
        <w:rPr>
          <w:b/>
          <w:bCs/>
        </w:rPr>
        <w:t xml:space="preserve">Commenter </w:t>
      </w:r>
      <w:r w:rsidR="00905DC8">
        <w:rPr>
          <w:b/>
          <w:bCs/>
        </w:rPr>
        <w:t xml:space="preserve">sur </w:t>
      </w:r>
      <w:r>
        <w:rPr>
          <w:b/>
          <w:bCs/>
        </w:rPr>
        <w:t xml:space="preserve">l’existence </w:t>
      </w:r>
      <w:r w:rsidR="00905DC8">
        <w:rPr>
          <w:b/>
          <w:bCs/>
        </w:rPr>
        <w:t xml:space="preserve">de </w:t>
      </w:r>
      <w:r>
        <w:rPr>
          <w:b/>
          <w:bCs/>
        </w:rPr>
        <w:t>personne</w:t>
      </w:r>
      <w:r w:rsidR="00905DC8">
        <w:rPr>
          <w:b/>
          <w:bCs/>
        </w:rPr>
        <w:t>s</w:t>
      </w:r>
      <w:r>
        <w:rPr>
          <w:b/>
          <w:bCs/>
        </w:rPr>
        <w:t xml:space="preserve">, d’objets ou d’évènements </w:t>
      </w:r>
    </w:p>
    <w:p w14:paraId="3293AAA5" w14:textId="48021272" w:rsidR="004E107C" w:rsidRDefault="004E107C" w:rsidP="00041DD8">
      <w:pPr>
        <w:jc w:val="both"/>
        <w:rPr>
          <w:bCs/>
          <w:color w:val="9BBB59" w:themeColor="accent3"/>
        </w:rPr>
      </w:pPr>
      <w:r>
        <w:rPr>
          <w:bCs/>
          <w:color w:val="9BBB59" w:themeColor="accent3"/>
        </w:rPr>
        <w:t>Si vous êtes en train de ranger des choses et</w:t>
      </w:r>
      <w:r w:rsidR="00EB5623">
        <w:rPr>
          <w:bCs/>
          <w:color w:val="9BBB59" w:themeColor="accent3"/>
        </w:rPr>
        <w:t xml:space="preserve"> que </w:t>
      </w:r>
      <w:r>
        <w:rPr>
          <w:bCs/>
          <w:color w:val="9BBB59" w:themeColor="accent3"/>
        </w:rPr>
        <w:t>[prénom] voit quelque chose</w:t>
      </w:r>
      <w:r w:rsidR="00270245">
        <w:rPr>
          <w:bCs/>
          <w:color w:val="9BBB59" w:themeColor="accent3"/>
        </w:rPr>
        <w:t xml:space="preserve"> qui l’intéresse</w:t>
      </w:r>
      <w:r w:rsidR="00AE2C41">
        <w:rPr>
          <w:bCs/>
          <w:color w:val="9BBB59" w:themeColor="accent3"/>
        </w:rPr>
        <w:t xml:space="preserve">, </w:t>
      </w:r>
      <w:r w:rsidR="00A33F88">
        <w:rPr>
          <w:bCs/>
          <w:color w:val="9BBB59" w:themeColor="accent3"/>
        </w:rPr>
        <w:t>que fera-t-il.elle et/ou dira-t-il.elle ?</w:t>
      </w:r>
    </w:p>
    <w:p w14:paraId="6606442C" w14:textId="1BE0047A" w:rsidR="004E107C" w:rsidRPr="009424B7" w:rsidRDefault="004E107C"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 :</w:t>
      </w:r>
    </w:p>
    <w:p w14:paraId="66507993" w14:textId="7C89004E" w:rsidR="004E107C" w:rsidRPr="009424B7" w:rsidRDefault="004E107C" w:rsidP="00041DD8">
      <w:pPr>
        <w:pStyle w:val="ListParagraph"/>
        <w:numPr>
          <w:ilvl w:val="0"/>
          <w:numId w:val="2"/>
        </w:numPr>
        <w:jc w:val="both"/>
        <w:rPr>
          <w:bCs/>
          <w:i/>
          <w:sz w:val="20"/>
          <w:szCs w:val="20"/>
        </w:rPr>
      </w:pPr>
      <w:r w:rsidRPr="009424B7">
        <w:rPr>
          <w:bCs/>
          <w:i/>
          <w:sz w:val="20"/>
          <w:szCs w:val="20"/>
        </w:rPr>
        <w:t>le</w:t>
      </w:r>
      <w:r w:rsidR="00EB5623" w:rsidRPr="009424B7">
        <w:rPr>
          <w:bCs/>
          <w:i/>
          <w:sz w:val="20"/>
          <w:szCs w:val="20"/>
        </w:rPr>
        <w:t>·</w:t>
      </w:r>
      <w:r w:rsidRPr="009424B7">
        <w:rPr>
          <w:bCs/>
          <w:i/>
          <w:sz w:val="20"/>
          <w:szCs w:val="20"/>
        </w:rPr>
        <w:t>la regarde et fait une expression faciale d’intérêt</w:t>
      </w:r>
    </w:p>
    <w:p w14:paraId="0BA25AA2" w14:textId="1284CF82" w:rsidR="004E107C" w:rsidRPr="009424B7" w:rsidRDefault="004E107C" w:rsidP="00041DD8">
      <w:pPr>
        <w:pStyle w:val="ListParagraph"/>
        <w:numPr>
          <w:ilvl w:val="0"/>
          <w:numId w:val="2"/>
        </w:numPr>
        <w:jc w:val="both"/>
        <w:rPr>
          <w:bCs/>
          <w:i/>
          <w:sz w:val="20"/>
          <w:szCs w:val="20"/>
        </w:rPr>
      </w:pPr>
      <w:r w:rsidRPr="009424B7">
        <w:rPr>
          <w:bCs/>
          <w:i/>
          <w:sz w:val="20"/>
          <w:szCs w:val="20"/>
        </w:rPr>
        <w:t xml:space="preserve">utilise un mouvement du corps ou un geste comme pour pointer vers </w:t>
      </w:r>
      <w:r w:rsidR="00EB5623" w:rsidRPr="009424B7">
        <w:rPr>
          <w:bCs/>
          <w:i/>
          <w:sz w:val="20"/>
          <w:szCs w:val="20"/>
        </w:rPr>
        <w:t xml:space="preserve">la chose [mais pas comme </w:t>
      </w:r>
      <w:r w:rsidR="008B54B5" w:rsidRPr="009424B7">
        <w:rPr>
          <w:bCs/>
          <w:i/>
          <w:sz w:val="20"/>
          <w:szCs w:val="20"/>
        </w:rPr>
        <w:t>une demande</w:t>
      </w:r>
      <w:r w:rsidRPr="009424B7">
        <w:rPr>
          <w:bCs/>
          <w:i/>
          <w:sz w:val="20"/>
          <w:szCs w:val="20"/>
        </w:rPr>
        <w:t xml:space="preserve">] ou </w:t>
      </w:r>
      <w:r w:rsidR="008B54B5" w:rsidRPr="009424B7">
        <w:rPr>
          <w:bCs/>
          <w:i/>
          <w:sz w:val="20"/>
          <w:szCs w:val="20"/>
        </w:rPr>
        <w:t xml:space="preserve">pour </w:t>
      </w:r>
      <w:r w:rsidRPr="009424B7">
        <w:rPr>
          <w:bCs/>
          <w:i/>
          <w:sz w:val="20"/>
          <w:szCs w:val="20"/>
        </w:rPr>
        <w:t xml:space="preserve">dire </w:t>
      </w:r>
      <w:r w:rsidR="008B54B5" w:rsidRPr="009424B7">
        <w:rPr>
          <w:bCs/>
          <w:i/>
          <w:sz w:val="20"/>
          <w:szCs w:val="20"/>
        </w:rPr>
        <w:t>« </w:t>
      </w:r>
      <w:r w:rsidRPr="009424B7">
        <w:rPr>
          <w:bCs/>
          <w:i/>
          <w:sz w:val="20"/>
          <w:szCs w:val="20"/>
        </w:rPr>
        <w:t>à moi</w:t>
      </w:r>
      <w:r w:rsidR="008B54B5" w:rsidRPr="009424B7">
        <w:rPr>
          <w:bCs/>
          <w:i/>
          <w:sz w:val="20"/>
          <w:szCs w:val="20"/>
        </w:rPr>
        <w:t> »</w:t>
      </w:r>
      <w:r w:rsidRPr="009424B7">
        <w:rPr>
          <w:bCs/>
          <w:i/>
          <w:sz w:val="20"/>
          <w:szCs w:val="20"/>
        </w:rPr>
        <w:t xml:space="preserve"> ou pour commenter </w:t>
      </w:r>
      <w:r w:rsidR="008B54B5" w:rsidRPr="009424B7">
        <w:rPr>
          <w:bCs/>
          <w:i/>
          <w:sz w:val="20"/>
          <w:szCs w:val="20"/>
        </w:rPr>
        <w:t>à ce sujet</w:t>
      </w:r>
      <w:r w:rsidR="00961EAD" w:rsidRPr="009424B7">
        <w:rPr>
          <w:bCs/>
          <w:i/>
          <w:sz w:val="20"/>
          <w:szCs w:val="20"/>
        </w:rPr>
        <w:t xml:space="preserve">, </w:t>
      </w:r>
      <w:r w:rsidR="008B54B5" w:rsidRPr="009424B7">
        <w:rPr>
          <w:bCs/>
          <w:i/>
          <w:sz w:val="20"/>
          <w:szCs w:val="20"/>
        </w:rPr>
        <w:t>par ex.</w:t>
      </w:r>
      <w:r w:rsidR="00961EAD" w:rsidRPr="009424B7">
        <w:rPr>
          <w:bCs/>
          <w:i/>
          <w:sz w:val="20"/>
          <w:szCs w:val="20"/>
        </w:rPr>
        <w:t xml:space="preserve"> un geste pour signifier </w:t>
      </w:r>
      <w:r w:rsidR="008B54B5" w:rsidRPr="009424B7">
        <w:rPr>
          <w:bCs/>
          <w:i/>
          <w:sz w:val="20"/>
          <w:szCs w:val="20"/>
        </w:rPr>
        <w:t>« </w:t>
      </w:r>
      <w:r w:rsidR="00961EAD" w:rsidRPr="009424B7">
        <w:rPr>
          <w:bCs/>
          <w:i/>
          <w:sz w:val="20"/>
          <w:szCs w:val="20"/>
        </w:rPr>
        <w:t>cassé</w:t>
      </w:r>
      <w:r w:rsidR="008B54B5" w:rsidRPr="009424B7">
        <w:rPr>
          <w:bCs/>
          <w:i/>
          <w:sz w:val="20"/>
          <w:szCs w:val="20"/>
        </w:rPr>
        <w:t> »</w:t>
      </w:r>
      <w:r w:rsidR="00961EAD" w:rsidRPr="009424B7">
        <w:rPr>
          <w:bCs/>
          <w:i/>
          <w:sz w:val="20"/>
          <w:szCs w:val="20"/>
        </w:rPr>
        <w:t xml:space="preserve"> ou </w:t>
      </w:r>
      <w:r w:rsidR="008B54B5" w:rsidRPr="009424B7">
        <w:rPr>
          <w:bCs/>
          <w:i/>
          <w:sz w:val="20"/>
          <w:szCs w:val="20"/>
        </w:rPr>
        <w:t>« </w:t>
      </w:r>
      <w:r w:rsidR="00961EAD" w:rsidRPr="009424B7">
        <w:rPr>
          <w:bCs/>
          <w:i/>
          <w:sz w:val="20"/>
          <w:szCs w:val="20"/>
        </w:rPr>
        <w:t>sale</w:t>
      </w:r>
      <w:r w:rsidR="008B54B5" w:rsidRPr="009424B7">
        <w:rPr>
          <w:bCs/>
          <w:i/>
          <w:sz w:val="20"/>
          <w:szCs w:val="20"/>
        </w:rPr>
        <w:t> »</w:t>
      </w:r>
      <w:r w:rsidR="00961EAD" w:rsidRPr="009424B7">
        <w:rPr>
          <w:bCs/>
          <w:i/>
          <w:sz w:val="20"/>
          <w:szCs w:val="20"/>
        </w:rPr>
        <w:t xml:space="preserve"> etc. [merci de </w:t>
      </w:r>
      <w:r w:rsidR="008B54B5" w:rsidRPr="009424B7">
        <w:rPr>
          <w:bCs/>
          <w:i/>
          <w:sz w:val="20"/>
          <w:szCs w:val="20"/>
        </w:rPr>
        <w:t xml:space="preserve">donner </w:t>
      </w:r>
      <w:r w:rsidR="00961EAD" w:rsidRPr="009424B7">
        <w:rPr>
          <w:bCs/>
          <w:i/>
          <w:sz w:val="20"/>
          <w:szCs w:val="20"/>
        </w:rPr>
        <w:t>un exemple]</w:t>
      </w:r>
    </w:p>
    <w:p w14:paraId="01DEAC79" w14:textId="0FB020A7" w:rsidR="00961EAD" w:rsidRPr="009424B7" w:rsidRDefault="00961EAD" w:rsidP="00041DD8">
      <w:pPr>
        <w:pStyle w:val="ListParagraph"/>
        <w:numPr>
          <w:ilvl w:val="0"/>
          <w:numId w:val="2"/>
        </w:numPr>
        <w:jc w:val="both"/>
        <w:rPr>
          <w:bCs/>
          <w:i/>
          <w:sz w:val="20"/>
          <w:szCs w:val="20"/>
        </w:rPr>
      </w:pPr>
      <w:r w:rsidRPr="009424B7">
        <w:rPr>
          <w:bCs/>
          <w:i/>
          <w:sz w:val="20"/>
          <w:szCs w:val="20"/>
        </w:rPr>
        <w:t>vocalis</w:t>
      </w:r>
      <w:r w:rsidR="008B54B5" w:rsidRPr="009424B7">
        <w:rPr>
          <w:bCs/>
          <w:i/>
          <w:sz w:val="20"/>
          <w:szCs w:val="20"/>
        </w:rPr>
        <w:t>e</w:t>
      </w:r>
      <w:r w:rsidRPr="009424B7">
        <w:rPr>
          <w:bCs/>
          <w:i/>
          <w:sz w:val="20"/>
          <w:szCs w:val="20"/>
        </w:rPr>
        <w:t>, un mot</w:t>
      </w:r>
      <w:r w:rsidR="008B54B5" w:rsidRPr="009424B7">
        <w:rPr>
          <w:bCs/>
          <w:i/>
          <w:sz w:val="20"/>
          <w:szCs w:val="20"/>
        </w:rPr>
        <w:t xml:space="preserve"> ou une approximation de mot</w:t>
      </w:r>
      <w:r w:rsidRPr="009424B7">
        <w:rPr>
          <w:bCs/>
          <w:i/>
          <w:sz w:val="20"/>
          <w:szCs w:val="20"/>
        </w:rPr>
        <w:t xml:space="preserve"> pour commenter sur l’élément pour dire </w:t>
      </w:r>
      <w:r w:rsidR="008B54B5" w:rsidRPr="009424B7">
        <w:rPr>
          <w:bCs/>
          <w:i/>
          <w:sz w:val="20"/>
          <w:szCs w:val="20"/>
        </w:rPr>
        <w:t>« </w:t>
      </w:r>
      <w:r w:rsidRPr="009424B7">
        <w:rPr>
          <w:bCs/>
          <w:i/>
          <w:sz w:val="20"/>
          <w:szCs w:val="20"/>
        </w:rPr>
        <w:t>à moi</w:t>
      </w:r>
      <w:r w:rsidR="008B54B5" w:rsidRPr="009424B7">
        <w:rPr>
          <w:bCs/>
          <w:i/>
          <w:sz w:val="20"/>
          <w:szCs w:val="20"/>
        </w:rPr>
        <w:t> »</w:t>
      </w:r>
      <w:r w:rsidRPr="009424B7">
        <w:rPr>
          <w:bCs/>
          <w:i/>
          <w:sz w:val="20"/>
          <w:szCs w:val="20"/>
        </w:rPr>
        <w:t xml:space="preserve"> ou </w:t>
      </w:r>
      <w:r w:rsidR="008B54B5" w:rsidRPr="009424B7">
        <w:rPr>
          <w:bCs/>
          <w:i/>
          <w:sz w:val="20"/>
          <w:szCs w:val="20"/>
        </w:rPr>
        <w:t>« </w:t>
      </w:r>
      <w:r w:rsidRPr="009424B7">
        <w:rPr>
          <w:bCs/>
          <w:i/>
          <w:sz w:val="20"/>
          <w:szCs w:val="20"/>
        </w:rPr>
        <w:t>cassé</w:t>
      </w:r>
      <w:r w:rsidR="008B54B5" w:rsidRPr="009424B7">
        <w:rPr>
          <w:bCs/>
          <w:i/>
          <w:sz w:val="20"/>
          <w:szCs w:val="20"/>
        </w:rPr>
        <w:t> »</w:t>
      </w:r>
      <w:r w:rsidRPr="009424B7">
        <w:rPr>
          <w:bCs/>
          <w:i/>
          <w:sz w:val="20"/>
          <w:szCs w:val="20"/>
        </w:rPr>
        <w:t xml:space="preserve"> ou </w:t>
      </w:r>
      <w:r w:rsidR="008B54B5" w:rsidRPr="009424B7">
        <w:rPr>
          <w:bCs/>
          <w:i/>
          <w:sz w:val="20"/>
          <w:szCs w:val="20"/>
        </w:rPr>
        <w:t>« </w:t>
      </w:r>
      <w:r w:rsidRPr="009424B7">
        <w:rPr>
          <w:bCs/>
          <w:i/>
          <w:sz w:val="20"/>
          <w:szCs w:val="20"/>
        </w:rPr>
        <w:t>sale</w:t>
      </w:r>
      <w:r w:rsidR="008B54B5" w:rsidRPr="009424B7">
        <w:rPr>
          <w:bCs/>
          <w:i/>
          <w:sz w:val="20"/>
          <w:szCs w:val="20"/>
        </w:rPr>
        <w:t> »</w:t>
      </w:r>
      <w:r w:rsidRPr="009424B7">
        <w:rPr>
          <w:bCs/>
          <w:i/>
          <w:sz w:val="20"/>
          <w:szCs w:val="20"/>
        </w:rPr>
        <w:t xml:space="preserve"> etc.</w:t>
      </w:r>
    </w:p>
    <w:p w14:paraId="32C10476" w14:textId="7990D2D2" w:rsidR="00961EAD" w:rsidRPr="009424B7" w:rsidRDefault="00961EAD" w:rsidP="00041DD8">
      <w:pPr>
        <w:pStyle w:val="ListParagraph"/>
        <w:numPr>
          <w:ilvl w:val="0"/>
          <w:numId w:val="2"/>
        </w:numPr>
        <w:jc w:val="both"/>
        <w:rPr>
          <w:bCs/>
          <w:i/>
          <w:sz w:val="20"/>
          <w:szCs w:val="20"/>
        </w:rPr>
      </w:pPr>
      <w:r w:rsidRPr="009424B7">
        <w:rPr>
          <w:bCs/>
          <w:i/>
          <w:sz w:val="20"/>
          <w:szCs w:val="20"/>
        </w:rPr>
        <w:t xml:space="preserve">utilise une ressource </w:t>
      </w:r>
      <w:r w:rsidR="008B54B5" w:rsidRPr="009424B7">
        <w:rPr>
          <w:bCs/>
          <w:i/>
          <w:sz w:val="20"/>
          <w:szCs w:val="20"/>
        </w:rPr>
        <w:t xml:space="preserve">de </w:t>
      </w:r>
      <w:r w:rsidRPr="009424B7">
        <w:rPr>
          <w:bCs/>
          <w:i/>
          <w:sz w:val="20"/>
          <w:szCs w:val="20"/>
        </w:rPr>
        <w:t xml:space="preserve">CAA pour faire un commentaire </w:t>
      </w:r>
      <w:r w:rsidR="008B54B5" w:rsidRPr="009424B7">
        <w:rPr>
          <w:bCs/>
          <w:i/>
          <w:sz w:val="20"/>
          <w:szCs w:val="20"/>
        </w:rPr>
        <w:t xml:space="preserve">« à moi » </w:t>
      </w:r>
    </w:p>
    <w:p w14:paraId="2648B1AF" w14:textId="6110C445" w:rsidR="00961EAD" w:rsidRPr="009424B7" w:rsidRDefault="00961EAD" w:rsidP="00041DD8">
      <w:pPr>
        <w:pStyle w:val="ListParagraph"/>
        <w:numPr>
          <w:ilvl w:val="0"/>
          <w:numId w:val="2"/>
        </w:numPr>
        <w:jc w:val="both"/>
        <w:rPr>
          <w:bCs/>
          <w:i/>
          <w:sz w:val="20"/>
          <w:szCs w:val="20"/>
        </w:rPr>
      </w:pPr>
      <w:r w:rsidRPr="009424B7">
        <w:rPr>
          <w:bCs/>
          <w:i/>
          <w:sz w:val="20"/>
          <w:szCs w:val="20"/>
        </w:rPr>
        <w:t xml:space="preserve">utilise une ressource </w:t>
      </w:r>
      <w:r w:rsidR="008B54B5" w:rsidRPr="009424B7">
        <w:rPr>
          <w:bCs/>
          <w:i/>
          <w:sz w:val="20"/>
          <w:szCs w:val="20"/>
        </w:rPr>
        <w:t xml:space="preserve">de </w:t>
      </w:r>
      <w:r w:rsidRPr="009424B7">
        <w:rPr>
          <w:bCs/>
          <w:i/>
          <w:sz w:val="20"/>
          <w:szCs w:val="20"/>
        </w:rPr>
        <w:t xml:space="preserve">CAA pour construire un message pour commenter </w:t>
      </w:r>
      <w:r w:rsidR="008B54B5" w:rsidRPr="009424B7">
        <w:rPr>
          <w:bCs/>
          <w:i/>
          <w:sz w:val="20"/>
          <w:szCs w:val="20"/>
        </w:rPr>
        <w:t>« </w:t>
      </w:r>
      <w:r w:rsidRPr="009424B7">
        <w:rPr>
          <w:bCs/>
          <w:i/>
          <w:sz w:val="20"/>
          <w:szCs w:val="20"/>
        </w:rPr>
        <w:t>ma voiture bleue</w:t>
      </w:r>
      <w:r w:rsidR="008B54B5" w:rsidRPr="009424B7">
        <w:rPr>
          <w:bCs/>
          <w:i/>
          <w:sz w:val="20"/>
          <w:szCs w:val="20"/>
        </w:rPr>
        <w:t> »</w:t>
      </w:r>
    </w:p>
    <w:p w14:paraId="5341468F" w14:textId="5B46691A" w:rsidR="00961EAD" w:rsidRPr="009424B7" w:rsidRDefault="00961EAD" w:rsidP="00041DD8">
      <w:pPr>
        <w:pStyle w:val="ListParagraph"/>
        <w:numPr>
          <w:ilvl w:val="0"/>
          <w:numId w:val="2"/>
        </w:numPr>
        <w:jc w:val="both"/>
        <w:rPr>
          <w:bCs/>
          <w:i/>
          <w:sz w:val="20"/>
          <w:szCs w:val="20"/>
        </w:rPr>
      </w:pPr>
      <w:r w:rsidRPr="009424B7">
        <w:rPr>
          <w:bCs/>
          <w:i/>
          <w:sz w:val="20"/>
          <w:szCs w:val="20"/>
        </w:rPr>
        <w:t xml:space="preserve">autre ? – </w:t>
      </w:r>
      <w:r w:rsidR="008B54B5"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10A7BAEE" w14:textId="77777777" w:rsidTr="009424B7">
        <w:trPr>
          <w:trHeight w:val="3005"/>
        </w:trPr>
        <w:tc>
          <w:tcPr>
            <w:tcW w:w="9396" w:type="dxa"/>
          </w:tcPr>
          <w:p w14:paraId="282438E7"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5B82505B" w14:textId="77777777" w:rsidR="009424B7" w:rsidRDefault="009424B7" w:rsidP="00041DD8">
      <w:pPr>
        <w:jc w:val="both"/>
        <w:rPr>
          <w:b/>
          <w:bCs/>
        </w:rPr>
      </w:pPr>
    </w:p>
    <w:p w14:paraId="0E3CBB7F" w14:textId="7C797B76" w:rsidR="00961EAD" w:rsidRPr="00542569" w:rsidRDefault="00961EAD" w:rsidP="00041DD8">
      <w:pPr>
        <w:jc w:val="both"/>
        <w:rPr>
          <w:b/>
          <w:bCs/>
        </w:rPr>
      </w:pPr>
      <w:r>
        <w:rPr>
          <w:b/>
          <w:bCs/>
        </w:rPr>
        <w:t>7.2</w:t>
      </w:r>
      <w:r w:rsidR="00713D99">
        <w:rPr>
          <w:b/>
          <w:bCs/>
        </w:rPr>
        <w:tab/>
      </w:r>
      <w:r>
        <w:rPr>
          <w:b/>
          <w:bCs/>
        </w:rPr>
        <w:t xml:space="preserve">Commenter </w:t>
      </w:r>
      <w:r w:rsidR="00F83626">
        <w:rPr>
          <w:b/>
          <w:bCs/>
        </w:rPr>
        <w:t xml:space="preserve">sur </w:t>
      </w:r>
      <w:r w:rsidR="004374BD">
        <w:rPr>
          <w:b/>
          <w:bCs/>
        </w:rPr>
        <w:t>l’inexistence</w:t>
      </w:r>
      <w:r>
        <w:rPr>
          <w:b/>
          <w:bCs/>
        </w:rPr>
        <w:t xml:space="preserve"> d</w:t>
      </w:r>
      <w:r w:rsidR="004374BD">
        <w:rPr>
          <w:b/>
          <w:bCs/>
        </w:rPr>
        <w:t>e</w:t>
      </w:r>
      <w:r>
        <w:rPr>
          <w:b/>
          <w:bCs/>
        </w:rPr>
        <w:t xml:space="preserve"> personne</w:t>
      </w:r>
      <w:r w:rsidR="004374BD">
        <w:rPr>
          <w:b/>
          <w:bCs/>
        </w:rPr>
        <w:t>s</w:t>
      </w:r>
      <w:r>
        <w:rPr>
          <w:b/>
          <w:bCs/>
        </w:rPr>
        <w:t xml:space="preserve">, d’objets ou d’évènements </w:t>
      </w:r>
    </w:p>
    <w:p w14:paraId="4AF1A90A" w14:textId="0FA0A8F6" w:rsidR="00961EAD" w:rsidRDefault="00961EAD" w:rsidP="00041DD8">
      <w:pPr>
        <w:jc w:val="both"/>
        <w:rPr>
          <w:bCs/>
          <w:color w:val="9BBB59" w:themeColor="accent3"/>
        </w:rPr>
      </w:pPr>
      <w:r>
        <w:rPr>
          <w:bCs/>
          <w:color w:val="9BBB59" w:themeColor="accent3"/>
        </w:rPr>
        <w:t>Si [prénom] remarque que quelque chose (ou quelqu’un) n’est plus là où il</w:t>
      </w:r>
      <w:r w:rsidR="00270245" w:rsidRPr="00B42FDB">
        <w:rPr>
          <w:bCs/>
          <w:color w:val="9BBB59" w:themeColor="accent3"/>
        </w:rPr>
        <w:t>·</w:t>
      </w:r>
      <w:r w:rsidR="00EB5623">
        <w:rPr>
          <w:bCs/>
          <w:color w:val="9BBB59" w:themeColor="accent3"/>
        </w:rPr>
        <w:t xml:space="preserve">elle </w:t>
      </w:r>
      <w:r w:rsidR="004374BD">
        <w:rPr>
          <w:bCs/>
          <w:color w:val="9BBB59" w:themeColor="accent3"/>
        </w:rPr>
        <w:t>l’</w:t>
      </w:r>
      <w:r w:rsidR="00EB5623">
        <w:rPr>
          <w:bCs/>
          <w:color w:val="9BBB59" w:themeColor="accent3"/>
        </w:rPr>
        <w:t>attend</w:t>
      </w:r>
      <w:r>
        <w:rPr>
          <w:bCs/>
          <w:color w:val="9BBB59" w:themeColor="accent3"/>
        </w:rPr>
        <w:t xml:space="preserve">ait, comment </w:t>
      </w:r>
      <w:r w:rsidR="008037A8">
        <w:rPr>
          <w:bCs/>
          <w:color w:val="9BBB59" w:themeColor="accent3"/>
        </w:rPr>
        <w:t>le</w:t>
      </w:r>
      <w:r>
        <w:rPr>
          <w:bCs/>
          <w:color w:val="9BBB59" w:themeColor="accent3"/>
        </w:rPr>
        <w:t xml:space="preserve"> commente</w:t>
      </w:r>
      <w:r w:rsidR="008037A8">
        <w:rPr>
          <w:bCs/>
          <w:color w:val="9BBB59" w:themeColor="accent3"/>
        </w:rPr>
        <w:t>ra</w:t>
      </w:r>
      <w:r w:rsidR="00A33F88">
        <w:rPr>
          <w:bCs/>
          <w:color w:val="9BBB59" w:themeColor="accent3"/>
        </w:rPr>
        <w:t>-t</w:t>
      </w:r>
      <w:r w:rsidR="008037A8">
        <w:rPr>
          <w:bCs/>
          <w:color w:val="9BBB59" w:themeColor="accent3"/>
        </w:rPr>
        <w:t>-il·elle</w:t>
      </w:r>
      <w:r>
        <w:rPr>
          <w:bCs/>
          <w:color w:val="9BBB59" w:themeColor="accent3"/>
        </w:rPr>
        <w:t xml:space="preserve"> ?</w:t>
      </w:r>
    </w:p>
    <w:p w14:paraId="33EEBD6D" w14:textId="7C1876B0" w:rsidR="00961EAD" w:rsidRPr="009424B7" w:rsidRDefault="00961EAD"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 :</w:t>
      </w:r>
    </w:p>
    <w:p w14:paraId="24DA7CA9" w14:textId="2A6BE4E6" w:rsidR="00961EAD" w:rsidRPr="009424B7" w:rsidRDefault="00EB5623" w:rsidP="00041DD8">
      <w:pPr>
        <w:pStyle w:val="ListParagraph"/>
        <w:numPr>
          <w:ilvl w:val="0"/>
          <w:numId w:val="2"/>
        </w:numPr>
        <w:jc w:val="both"/>
        <w:rPr>
          <w:bCs/>
          <w:i/>
          <w:sz w:val="20"/>
          <w:szCs w:val="20"/>
        </w:rPr>
      </w:pPr>
      <w:r w:rsidRPr="009424B7">
        <w:rPr>
          <w:bCs/>
          <w:i/>
          <w:sz w:val="20"/>
          <w:szCs w:val="20"/>
        </w:rPr>
        <w:t>regarde</w:t>
      </w:r>
      <w:r w:rsidR="00E876C1" w:rsidRPr="009424B7">
        <w:rPr>
          <w:bCs/>
          <w:i/>
          <w:sz w:val="20"/>
          <w:szCs w:val="20"/>
        </w:rPr>
        <w:t xml:space="preserve"> </w:t>
      </w:r>
      <w:r w:rsidR="004374BD" w:rsidRPr="009424B7">
        <w:rPr>
          <w:bCs/>
          <w:i/>
          <w:sz w:val="20"/>
          <w:szCs w:val="20"/>
        </w:rPr>
        <w:t xml:space="preserve">l’endroit </w:t>
      </w:r>
      <w:r w:rsidR="00E876C1" w:rsidRPr="009424B7">
        <w:rPr>
          <w:bCs/>
          <w:i/>
          <w:sz w:val="20"/>
          <w:szCs w:val="20"/>
        </w:rPr>
        <w:t>o</w:t>
      </w:r>
      <w:r w:rsidR="004374BD" w:rsidRPr="009424B7">
        <w:rPr>
          <w:bCs/>
          <w:i/>
          <w:sz w:val="20"/>
          <w:szCs w:val="20"/>
        </w:rPr>
        <w:t>ù</w:t>
      </w:r>
      <w:r w:rsidR="00E876C1" w:rsidRPr="009424B7">
        <w:rPr>
          <w:bCs/>
          <w:i/>
          <w:sz w:val="20"/>
          <w:szCs w:val="20"/>
        </w:rPr>
        <w:t xml:space="preserve"> </w:t>
      </w:r>
      <w:r w:rsidRPr="009424B7">
        <w:rPr>
          <w:bCs/>
          <w:i/>
          <w:sz w:val="20"/>
          <w:szCs w:val="20"/>
        </w:rPr>
        <w:t>la chose ou la personne</w:t>
      </w:r>
      <w:r w:rsidR="00961EAD" w:rsidRPr="009424B7">
        <w:rPr>
          <w:bCs/>
          <w:i/>
          <w:sz w:val="20"/>
          <w:szCs w:val="20"/>
        </w:rPr>
        <w:t xml:space="preserve"> devrait </w:t>
      </w:r>
      <w:r w:rsidR="004374BD" w:rsidRPr="009424B7">
        <w:rPr>
          <w:bCs/>
          <w:i/>
          <w:sz w:val="20"/>
          <w:szCs w:val="20"/>
        </w:rPr>
        <w:t xml:space="preserve">se trouver </w:t>
      </w:r>
      <w:r w:rsidR="00961EAD" w:rsidRPr="009424B7">
        <w:rPr>
          <w:bCs/>
          <w:i/>
          <w:sz w:val="20"/>
          <w:szCs w:val="20"/>
        </w:rPr>
        <w:t xml:space="preserve">et utilise une expression faciale comme pour demander </w:t>
      </w:r>
      <w:r w:rsidR="00AE2C41">
        <w:rPr>
          <w:bCs/>
          <w:i/>
          <w:sz w:val="20"/>
          <w:szCs w:val="20"/>
        </w:rPr>
        <w:t>« </w:t>
      </w:r>
      <w:r w:rsidR="00961EAD" w:rsidRPr="009424B7">
        <w:rPr>
          <w:bCs/>
          <w:i/>
          <w:sz w:val="20"/>
          <w:szCs w:val="20"/>
        </w:rPr>
        <w:t>où ?</w:t>
      </w:r>
      <w:r w:rsidR="00AE2C41">
        <w:rPr>
          <w:bCs/>
          <w:i/>
          <w:sz w:val="20"/>
          <w:szCs w:val="20"/>
        </w:rPr>
        <w:t> »</w:t>
      </w:r>
    </w:p>
    <w:p w14:paraId="1AB58AEA" w14:textId="13C45FD9" w:rsidR="00961EAD" w:rsidRPr="009424B7" w:rsidRDefault="00961EAD" w:rsidP="00041DD8">
      <w:pPr>
        <w:pStyle w:val="ListParagraph"/>
        <w:numPr>
          <w:ilvl w:val="0"/>
          <w:numId w:val="2"/>
        </w:numPr>
        <w:jc w:val="both"/>
        <w:rPr>
          <w:bCs/>
          <w:i/>
          <w:sz w:val="20"/>
          <w:szCs w:val="20"/>
        </w:rPr>
      </w:pPr>
      <w:r w:rsidRPr="009424B7">
        <w:rPr>
          <w:bCs/>
          <w:i/>
          <w:sz w:val="20"/>
          <w:szCs w:val="20"/>
        </w:rPr>
        <w:t>utilise un mouvement du corps ou un geste pour nommer l’objet ou commenter</w:t>
      </w:r>
      <w:r w:rsidR="004374BD" w:rsidRPr="009424B7">
        <w:rPr>
          <w:bCs/>
          <w:i/>
          <w:sz w:val="20"/>
          <w:szCs w:val="20"/>
        </w:rPr>
        <w:t>,</w:t>
      </w:r>
      <w:r w:rsidRPr="009424B7">
        <w:rPr>
          <w:bCs/>
          <w:i/>
          <w:sz w:val="20"/>
          <w:szCs w:val="20"/>
        </w:rPr>
        <w:t xml:space="preserve"> </w:t>
      </w:r>
      <w:r w:rsidR="004374BD" w:rsidRPr="009424B7">
        <w:rPr>
          <w:bCs/>
          <w:i/>
          <w:sz w:val="20"/>
          <w:szCs w:val="20"/>
        </w:rPr>
        <w:t>par ex.</w:t>
      </w:r>
      <w:r w:rsidRPr="009424B7">
        <w:rPr>
          <w:bCs/>
          <w:i/>
          <w:sz w:val="20"/>
          <w:szCs w:val="20"/>
        </w:rPr>
        <w:t xml:space="preserve"> fait le geste pour </w:t>
      </w:r>
      <w:r w:rsidR="00AE2C41">
        <w:rPr>
          <w:bCs/>
          <w:i/>
          <w:sz w:val="20"/>
          <w:szCs w:val="20"/>
        </w:rPr>
        <w:t>« </w:t>
      </w:r>
      <w:r w:rsidRPr="009424B7">
        <w:rPr>
          <w:bCs/>
          <w:i/>
          <w:sz w:val="20"/>
          <w:szCs w:val="20"/>
        </w:rPr>
        <w:t>où</w:t>
      </w:r>
      <w:r w:rsidR="00AE2C41">
        <w:rPr>
          <w:bCs/>
          <w:i/>
          <w:sz w:val="20"/>
          <w:szCs w:val="20"/>
        </w:rPr>
        <w:t> »</w:t>
      </w:r>
    </w:p>
    <w:p w14:paraId="5CFABC8F" w14:textId="2A142E36" w:rsidR="00961EAD" w:rsidRPr="009424B7" w:rsidRDefault="00961EAD" w:rsidP="00041DD8">
      <w:pPr>
        <w:pStyle w:val="ListParagraph"/>
        <w:numPr>
          <w:ilvl w:val="0"/>
          <w:numId w:val="2"/>
        </w:numPr>
        <w:jc w:val="both"/>
        <w:rPr>
          <w:bCs/>
          <w:i/>
          <w:sz w:val="20"/>
          <w:szCs w:val="20"/>
        </w:rPr>
      </w:pPr>
      <w:r w:rsidRPr="009424B7">
        <w:rPr>
          <w:bCs/>
          <w:i/>
          <w:sz w:val="20"/>
          <w:szCs w:val="20"/>
        </w:rPr>
        <w:t>vocalise ou utilise un mot pour nommer l’objet ou com</w:t>
      </w:r>
      <w:r w:rsidR="00E876C1" w:rsidRPr="009424B7">
        <w:rPr>
          <w:bCs/>
          <w:i/>
          <w:sz w:val="20"/>
          <w:szCs w:val="20"/>
        </w:rPr>
        <w:t xml:space="preserve">menter, </w:t>
      </w:r>
      <w:r w:rsidR="003B45D5" w:rsidRPr="009424B7">
        <w:rPr>
          <w:bCs/>
          <w:i/>
          <w:sz w:val="20"/>
          <w:szCs w:val="20"/>
        </w:rPr>
        <w:t>par ex.</w:t>
      </w:r>
      <w:r w:rsidR="00E876C1" w:rsidRPr="009424B7">
        <w:rPr>
          <w:bCs/>
          <w:i/>
          <w:sz w:val="20"/>
          <w:szCs w:val="20"/>
        </w:rPr>
        <w:t xml:space="preserve"> </w:t>
      </w:r>
      <w:r w:rsidR="003B45D5" w:rsidRPr="009424B7">
        <w:rPr>
          <w:bCs/>
          <w:i/>
          <w:sz w:val="20"/>
          <w:szCs w:val="20"/>
        </w:rPr>
        <w:t>« </w:t>
      </w:r>
      <w:r w:rsidR="00E876C1" w:rsidRPr="009424B7">
        <w:rPr>
          <w:bCs/>
          <w:i/>
          <w:sz w:val="20"/>
          <w:szCs w:val="20"/>
        </w:rPr>
        <w:t>parti·</w:t>
      </w:r>
      <w:r w:rsidRPr="009424B7">
        <w:rPr>
          <w:bCs/>
          <w:i/>
          <w:sz w:val="20"/>
          <w:szCs w:val="20"/>
        </w:rPr>
        <w:t>e</w:t>
      </w:r>
      <w:r w:rsidR="003B45D5" w:rsidRPr="009424B7">
        <w:rPr>
          <w:bCs/>
          <w:i/>
          <w:sz w:val="20"/>
          <w:szCs w:val="20"/>
        </w:rPr>
        <w:t> »</w:t>
      </w:r>
      <w:r w:rsidRPr="009424B7">
        <w:rPr>
          <w:bCs/>
          <w:i/>
          <w:sz w:val="20"/>
          <w:szCs w:val="20"/>
        </w:rPr>
        <w:t xml:space="preserve"> </w:t>
      </w:r>
    </w:p>
    <w:p w14:paraId="1BEA52B1" w14:textId="64DD1E83" w:rsidR="00961EAD" w:rsidRPr="009424B7" w:rsidRDefault="00961EAD" w:rsidP="00041DD8">
      <w:pPr>
        <w:pStyle w:val="ListParagraph"/>
        <w:numPr>
          <w:ilvl w:val="0"/>
          <w:numId w:val="2"/>
        </w:numPr>
        <w:jc w:val="both"/>
        <w:rPr>
          <w:bCs/>
          <w:i/>
          <w:sz w:val="20"/>
          <w:szCs w:val="20"/>
        </w:rPr>
      </w:pPr>
      <w:r w:rsidRPr="009424B7">
        <w:rPr>
          <w:bCs/>
          <w:i/>
          <w:sz w:val="20"/>
          <w:szCs w:val="20"/>
        </w:rPr>
        <w:t>utilise une ressource de CAA pour faire un commentaire</w:t>
      </w:r>
    </w:p>
    <w:p w14:paraId="07731444" w14:textId="6C0B487A" w:rsidR="00961EAD" w:rsidRPr="009424B7" w:rsidRDefault="00961EAD" w:rsidP="00041DD8">
      <w:pPr>
        <w:pStyle w:val="ListParagraph"/>
        <w:numPr>
          <w:ilvl w:val="0"/>
          <w:numId w:val="2"/>
        </w:numPr>
        <w:jc w:val="both"/>
        <w:rPr>
          <w:bCs/>
          <w:i/>
          <w:sz w:val="20"/>
          <w:szCs w:val="20"/>
        </w:rPr>
      </w:pPr>
      <w:r w:rsidRPr="009424B7">
        <w:rPr>
          <w:bCs/>
          <w:i/>
          <w:sz w:val="20"/>
          <w:szCs w:val="20"/>
        </w:rPr>
        <w:t xml:space="preserve">utilise </w:t>
      </w:r>
      <w:r w:rsidR="003B45D5" w:rsidRPr="009424B7">
        <w:rPr>
          <w:bCs/>
          <w:i/>
          <w:sz w:val="20"/>
          <w:szCs w:val="20"/>
        </w:rPr>
        <w:t>une ressource de CAA</w:t>
      </w:r>
      <w:r w:rsidRPr="009424B7">
        <w:rPr>
          <w:bCs/>
          <w:i/>
          <w:sz w:val="20"/>
          <w:szCs w:val="20"/>
        </w:rPr>
        <w:t xml:space="preserve"> pour construire un message pour commenter</w:t>
      </w:r>
      <w:r w:rsidR="003B45D5" w:rsidRPr="009424B7">
        <w:rPr>
          <w:bCs/>
          <w:i/>
          <w:sz w:val="20"/>
          <w:szCs w:val="20"/>
        </w:rPr>
        <w:t xml:space="preserve"> par ex.</w:t>
      </w:r>
      <w:r w:rsidRPr="009424B7">
        <w:rPr>
          <w:bCs/>
          <w:i/>
          <w:sz w:val="20"/>
          <w:szCs w:val="20"/>
        </w:rPr>
        <w:t xml:space="preserve"> </w:t>
      </w:r>
      <w:r w:rsidR="003B45D5" w:rsidRPr="009424B7">
        <w:rPr>
          <w:bCs/>
          <w:i/>
          <w:sz w:val="20"/>
          <w:szCs w:val="20"/>
        </w:rPr>
        <w:t>« </w:t>
      </w:r>
      <w:r w:rsidRPr="009424B7">
        <w:rPr>
          <w:bCs/>
          <w:i/>
          <w:sz w:val="20"/>
          <w:szCs w:val="20"/>
        </w:rPr>
        <w:t>où mon livre ?</w:t>
      </w:r>
      <w:r w:rsidR="003B45D5" w:rsidRPr="009424B7">
        <w:rPr>
          <w:bCs/>
          <w:i/>
          <w:sz w:val="20"/>
          <w:szCs w:val="20"/>
        </w:rPr>
        <w:t> »</w:t>
      </w:r>
    </w:p>
    <w:p w14:paraId="24F7BE49" w14:textId="6AD5714E" w:rsidR="00961EAD" w:rsidRPr="009424B7" w:rsidRDefault="00961EAD"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Veuillez</w:t>
      </w:r>
      <w:r w:rsidRPr="009424B7">
        <w:rPr>
          <w:bCs/>
          <w:i/>
          <w:sz w:val="20"/>
          <w:szCs w:val="20"/>
        </w:rPr>
        <w:t xml:space="preserve"> décrire</w:t>
      </w:r>
    </w:p>
    <w:tbl>
      <w:tblPr>
        <w:tblStyle w:val="TableGrid"/>
        <w:tblW w:w="0" w:type="auto"/>
        <w:tblLook w:val="04A0" w:firstRow="1" w:lastRow="0" w:firstColumn="1" w:lastColumn="0" w:noHBand="0" w:noVBand="1"/>
      </w:tblPr>
      <w:tblGrid>
        <w:gridCol w:w="9396"/>
      </w:tblGrid>
      <w:tr w:rsidR="00713D99" w14:paraId="31713597" w14:textId="77777777" w:rsidTr="009424B7">
        <w:trPr>
          <w:trHeight w:val="3005"/>
        </w:trPr>
        <w:tc>
          <w:tcPr>
            <w:tcW w:w="9396" w:type="dxa"/>
          </w:tcPr>
          <w:p w14:paraId="35B9BC15"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0B7DBA04" w14:textId="14821981" w:rsidR="001E48FE" w:rsidRPr="00542569" w:rsidRDefault="001E48FE" w:rsidP="00041DD8">
      <w:pPr>
        <w:jc w:val="both"/>
        <w:rPr>
          <w:b/>
          <w:bCs/>
        </w:rPr>
      </w:pPr>
      <w:r>
        <w:rPr>
          <w:b/>
          <w:bCs/>
        </w:rPr>
        <w:lastRenderedPageBreak/>
        <w:t>7.3</w:t>
      </w:r>
      <w:r w:rsidR="00713D99">
        <w:rPr>
          <w:b/>
          <w:bCs/>
        </w:rPr>
        <w:tab/>
      </w:r>
      <w:r>
        <w:rPr>
          <w:b/>
          <w:bCs/>
        </w:rPr>
        <w:t xml:space="preserve">Commenter </w:t>
      </w:r>
      <w:r w:rsidR="00F83626">
        <w:rPr>
          <w:b/>
          <w:bCs/>
        </w:rPr>
        <w:t xml:space="preserve">sur </w:t>
      </w:r>
      <w:r>
        <w:rPr>
          <w:b/>
          <w:bCs/>
        </w:rPr>
        <w:t>un</w:t>
      </w:r>
      <w:r w:rsidR="00F83626">
        <w:rPr>
          <w:b/>
          <w:bCs/>
        </w:rPr>
        <w:t>e</w:t>
      </w:r>
      <w:r>
        <w:rPr>
          <w:b/>
          <w:bCs/>
        </w:rPr>
        <w:t xml:space="preserve"> </w:t>
      </w:r>
      <w:r w:rsidR="00F83626">
        <w:rPr>
          <w:b/>
          <w:bCs/>
        </w:rPr>
        <w:t xml:space="preserve">caractéristique </w:t>
      </w:r>
      <w:r>
        <w:rPr>
          <w:b/>
          <w:bCs/>
        </w:rPr>
        <w:t xml:space="preserve">dans le contexte immédiat </w:t>
      </w:r>
    </w:p>
    <w:p w14:paraId="7155D21D" w14:textId="6F9DB11D" w:rsidR="001E48FE" w:rsidRDefault="001E48FE" w:rsidP="00041DD8">
      <w:pPr>
        <w:jc w:val="both"/>
        <w:rPr>
          <w:bCs/>
          <w:color w:val="9BBB59" w:themeColor="accent3"/>
        </w:rPr>
      </w:pPr>
      <w:r>
        <w:rPr>
          <w:bCs/>
          <w:color w:val="9BBB59" w:themeColor="accent3"/>
        </w:rPr>
        <w:t xml:space="preserve">Si [prénom] entre dans un </w:t>
      </w:r>
      <w:r w:rsidR="00FC6979">
        <w:rPr>
          <w:bCs/>
          <w:color w:val="9BBB59" w:themeColor="accent3"/>
        </w:rPr>
        <w:t xml:space="preserve">nouvel endroit </w:t>
      </w:r>
      <w:r>
        <w:rPr>
          <w:bCs/>
          <w:color w:val="9BBB59" w:themeColor="accent3"/>
        </w:rPr>
        <w:t xml:space="preserve">qui paraît différent </w:t>
      </w:r>
      <w:r w:rsidR="00FC6979">
        <w:rPr>
          <w:bCs/>
          <w:color w:val="9BBB59" w:themeColor="accent3"/>
        </w:rPr>
        <w:t>ou occasionne une sensation différente</w:t>
      </w:r>
      <w:r>
        <w:rPr>
          <w:bCs/>
          <w:color w:val="9BBB59" w:themeColor="accent3"/>
        </w:rPr>
        <w:t xml:space="preserve">, comment </w:t>
      </w:r>
      <w:r w:rsidR="00A33F88">
        <w:rPr>
          <w:bCs/>
          <w:color w:val="9BBB59" w:themeColor="accent3"/>
        </w:rPr>
        <w:t>décrira-t-il</w:t>
      </w:r>
      <w:r w:rsidR="00756264">
        <w:rPr>
          <w:bCs/>
          <w:color w:val="9BBB59" w:themeColor="accent3"/>
        </w:rPr>
        <w:t>·</w:t>
      </w:r>
      <w:r w:rsidR="00A33F88">
        <w:rPr>
          <w:bCs/>
          <w:color w:val="9BBB59" w:themeColor="accent3"/>
        </w:rPr>
        <w:t>elle ce qu’il</w:t>
      </w:r>
      <w:r w:rsidR="00756264">
        <w:rPr>
          <w:bCs/>
          <w:color w:val="9BBB59" w:themeColor="accent3"/>
        </w:rPr>
        <w:t>·</w:t>
      </w:r>
      <w:r w:rsidR="00A33F88">
        <w:rPr>
          <w:bCs/>
          <w:color w:val="9BBB59" w:themeColor="accent3"/>
        </w:rPr>
        <w:t>elle en pense ?</w:t>
      </w:r>
    </w:p>
    <w:p w14:paraId="046A9840" w14:textId="518E2AE2" w:rsidR="001E48FE" w:rsidRPr="009424B7" w:rsidRDefault="001E48FE"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EB5623" w:rsidRPr="009424B7">
        <w:rPr>
          <w:bCs/>
          <w:i/>
          <w:sz w:val="20"/>
          <w:szCs w:val="20"/>
        </w:rPr>
        <w:t>, en</w:t>
      </w:r>
      <w:r w:rsidRPr="009424B7">
        <w:rPr>
          <w:bCs/>
          <w:i/>
          <w:sz w:val="20"/>
          <w:szCs w:val="20"/>
        </w:rPr>
        <w:t> :</w:t>
      </w:r>
    </w:p>
    <w:p w14:paraId="27A3A130" w14:textId="17ABC677" w:rsidR="001E48FE" w:rsidRPr="009424B7" w:rsidRDefault="00EB5623" w:rsidP="00041DD8">
      <w:pPr>
        <w:pStyle w:val="ListParagraph"/>
        <w:numPr>
          <w:ilvl w:val="0"/>
          <w:numId w:val="2"/>
        </w:numPr>
        <w:jc w:val="both"/>
        <w:rPr>
          <w:bCs/>
          <w:i/>
          <w:sz w:val="20"/>
          <w:szCs w:val="20"/>
        </w:rPr>
      </w:pPr>
      <w:r w:rsidRPr="009424B7">
        <w:rPr>
          <w:bCs/>
          <w:i/>
          <w:sz w:val="20"/>
          <w:szCs w:val="20"/>
        </w:rPr>
        <w:t xml:space="preserve">regardant </w:t>
      </w:r>
      <w:r w:rsidR="00FC6979" w:rsidRPr="009424B7">
        <w:rPr>
          <w:bCs/>
          <w:i/>
          <w:sz w:val="20"/>
          <w:szCs w:val="20"/>
        </w:rPr>
        <w:t xml:space="preserve">autour </w:t>
      </w:r>
      <w:r w:rsidRPr="009424B7">
        <w:rPr>
          <w:bCs/>
          <w:i/>
          <w:sz w:val="20"/>
          <w:szCs w:val="20"/>
        </w:rPr>
        <w:t>/ le</w:t>
      </w:r>
      <w:r w:rsidR="00756264" w:rsidRPr="009424B7">
        <w:rPr>
          <w:bCs/>
          <w:i/>
          <w:sz w:val="20"/>
          <w:szCs w:val="20"/>
        </w:rPr>
        <w:t>·</w:t>
      </w:r>
      <w:r w:rsidRPr="009424B7">
        <w:rPr>
          <w:bCs/>
          <w:i/>
          <w:sz w:val="20"/>
          <w:szCs w:val="20"/>
        </w:rPr>
        <w:t>la regardant et utilisant</w:t>
      </w:r>
      <w:r w:rsidR="001E48FE" w:rsidRPr="009424B7">
        <w:rPr>
          <w:bCs/>
          <w:i/>
          <w:sz w:val="20"/>
          <w:szCs w:val="20"/>
        </w:rPr>
        <w:t xml:space="preserve"> des expressions faciales</w:t>
      </w:r>
    </w:p>
    <w:p w14:paraId="4B6B6D87" w14:textId="25B15966" w:rsidR="001E48FE" w:rsidRPr="009424B7" w:rsidRDefault="00EB5623" w:rsidP="00041DD8">
      <w:pPr>
        <w:pStyle w:val="ListParagraph"/>
        <w:numPr>
          <w:ilvl w:val="0"/>
          <w:numId w:val="2"/>
        </w:numPr>
        <w:jc w:val="both"/>
        <w:rPr>
          <w:bCs/>
          <w:i/>
          <w:sz w:val="20"/>
          <w:szCs w:val="20"/>
        </w:rPr>
      </w:pPr>
      <w:r w:rsidRPr="009424B7">
        <w:rPr>
          <w:bCs/>
          <w:i/>
          <w:sz w:val="20"/>
          <w:szCs w:val="20"/>
        </w:rPr>
        <w:t>utilisant</w:t>
      </w:r>
      <w:r w:rsidR="001E48FE" w:rsidRPr="009424B7">
        <w:rPr>
          <w:bCs/>
          <w:i/>
          <w:sz w:val="20"/>
          <w:szCs w:val="20"/>
        </w:rPr>
        <w:t xml:space="preserve"> un mouvement du corps ou un geste pour commenter, </w:t>
      </w:r>
      <w:r w:rsidR="003B45D5" w:rsidRPr="009424B7">
        <w:rPr>
          <w:bCs/>
          <w:i/>
          <w:sz w:val="20"/>
          <w:szCs w:val="20"/>
        </w:rPr>
        <w:t>par ex.</w:t>
      </w:r>
      <w:r w:rsidR="001E48FE" w:rsidRPr="009424B7">
        <w:rPr>
          <w:bCs/>
          <w:i/>
          <w:sz w:val="20"/>
          <w:szCs w:val="20"/>
        </w:rPr>
        <w:t xml:space="preserve"> </w:t>
      </w:r>
      <w:r w:rsidR="00F265E5" w:rsidRPr="009424B7">
        <w:rPr>
          <w:bCs/>
          <w:i/>
          <w:sz w:val="20"/>
          <w:szCs w:val="20"/>
        </w:rPr>
        <w:t xml:space="preserve">fait un geste </w:t>
      </w:r>
      <w:r w:rsidR="00FC6979" w:rsidRPr="009424B7">
        <w:rPr>
          <w:bCs/>
          <w:i/>
          <w:sz w:val="20"/>
          <w:szCs w:val="20"/>
        </w:rPr>
        <w:t>signifiant « </w:t>
      </w:r>
      <w:r w:rsidR="00F265E5" w:rsidRPr="009424B7">
        <w:rPr>
          <w:bCs/>
          <w:i/>
          <w:sz w:val="20"/>
          <w:szCs w:val="20"/>
        </w:rPr>
        <w:t>grand</w:t>
      </w:r>
      <w:r w:rsidR="00FC6979" w:rsidRPr="009424B7">
        <w:rPr>
          <w:bCs/>
          <w:i/>
          <w:sz w:val="20"/>
          <w:szCs w:val="20"/>
        </w:rPr>
        <w:t> »</w:t>
      </w:r>
    </w:p>
    <w:p w14:paraId="0154AC96" w14:textId="78459DD2" w:rsidR="002B5704" w:rsidRPr="009424B7" w:rsidRDefault="00EB5623" w:rsidP="00041DD8">
      <w:pPr>
        <w:pStyle w:val="ListParagraph"/>
        <w:numPr>
          <w:ilvl w:val="0"/>
          <w:numId w:val="2"/>
        </w:numPr>
        <w:jc w:val="both"/>
        <w:rPr>
          <w:bCs/>
          <w:i/>
          <w:sz w:val="20"/>
          <w:szCs w:val="20"/>
        </w:rPr>
      </w:pPr>
      <w:r w:rsidRPr="009424B7">
        <w:rPr>
          <w:bCs/>
          <w:i/>
          <w:sz w:val="20"/>
          <w:szCs w:val="20"/>
        </w:rPr>
        <w:t>vocalisant ou utilisant</w:t>
      </w:r>
      <w:r w:rsidR="00F265E5" w:rsidRPr="009424B7">
        <w:rPr>
          <w:bCs/>
          <w:i/>
          <w:sz w:val="20"/>
          <w:szCs w:val="20"/>
        </w:rPr>
        <w:t xml:space="preserve"> un mot pour commenter, </w:t>
      </w:r>
      <w:r w:rsidR="003B45D5" w:rsidRPr="009424B7">
        <w:rPr>
          <w:bCs/>
          <w:i/>
          <w:sz w:val="20"/>
          <w:szCs w:val="20"/>
        </w:rPr>
        <w:t>par ex.</w:t>
      </w:r>
      <w:r w:rsidR="00F265E5" w:rsidRPr="009424B7">
        <w:rPr>
          <w:bCs/>
          <w:i/>
          <w:sz w:val="20"/>
          <w:szCs w:val="20"/>
        </w:rPr>
        <w:t xml:space="preserve"> </w:t>
      </w:r>
      <w:r w:rsidR="003B45D5" w:rsidRPr="009424B7">
        <w:rPr>
          <w:bCs/>
          <w:i/>
          <w:sz w:val="20"/>
          <w:szCs w:val="20"/>
        </w:rPr>
        <w:t>« </w:t>
      </w:r>
      <w:r w:rsidR="00F265E5" w:rsidRPr="009424B7">
        <w:rPr>
          <w:bCs/>
          <w:i/>
          <w:sz w:val="20"/>
          <w:szCs w:val="20"/>
        </w:rPr>
        <w:t>w</w:t>
      </w:r>
      <w:r w:rsidR="00FC6979" w:rsidRPr="009424B7">
        <w:rPr>
          <w:bCs/>
          <w:i/>
          <w:sz w:val="20"/>
          <w:szCs w:val="20"/>
        </w:rPr>
        <w:t>aouh</w:t>
      </w:r>
      <w:r w:rsidR="003B45D5" w:rsidRPr="009424B7">
        <w:rPr>
          <w:bCs/>
          <w:i/>
          <w:sz w:val="20"/>
          <w:szCs w:val="20"/>
        </w:rPr>
        <w:t> »</w:t>
      </w:r>
    </w:p>
    <w:p w14:paraId="0CA2B3D5" w14:textId="21C46C70" w:rsidR="00F265E5" w:rsidRPr="009424B7" w:rsidRDefault="002B5704" w:rsidP="00041DD8">
      <w:pPr>
        <w:pStyle w:val="ListParagraph"/>
        <w:numPr>
          <w:ilvl w:val="0"/>
          <w:numId w:val="2"/>
        </w:numPr>
        <w:jc w:val="both"/>
        <w:rPr>
          <w:bCs/>
          <w:i/>
          <w:sz w:val="20"/>
          <w:szCs w:val="20"/>
        </w:rPr>
      </w:pPr>
      <w:r w:rsidRPr="009424B7">
        <w:rPr>
          <w:bCs/>
          <w:i/>
          <w:sz w:val="20"/>
          <w:szCs w:val="20"/>
        </w:rPr>
        <w:t>utilisant une ressource de CAA pour commenter</w:t>
      </w:r>
    </w:p>
    <w:p w14:paraId="5E9D2AC8" w14:textId="4545AFDD" w:rsidR="00F265E5" w:rsidRPr="009424B7" w:rsidRDefault="00EB5623" w:rsidP="00041DD8">
      <w:pPr>
        <w:pStyle w:val="ListParagraph"/>
        <w:numPr>
          <w:ilvl w:val="0"/>
          <w:numId w:val="2"/>
        </w:numPr>
        <w:jc w:val="both"/>
        <w:rPr>
          <w:bCs/>
          <w:i/>
          <w:sz w:val="20"/>
          <w:szCs w:val="20"/>
        </w:rPr>
      </w:pPr>
      <w:r w:rsidRPr="009424B7">
        <w:rPr>
          <w:bCs/>
          <w:i/>
          <w:sz w:val="20"/>
          <w:szCs w:val="20"/>
        </w:rPr>
        <w:t>utilisant</w:t>
      </w:r>
      <w:r w:rsidR="00F265E5" w:rsidRPr="009424B7">
        <w:rPr>
          <w:bCs/>
          <w:i/>
          <w:sz w:val="20"/>
          <w:szCs w:val="20"/>
        </w:rPr>
        <w:t xml:space="preserve"> </w:t>
      </w:r>
      <w:r w:rsidR="003B45D5" w:rsidRPr="009424B7">
        <w:rPr>
          <w:bCs/>
          <w:i/>
          <w:sz w:val="20"/>
          <w:szCs w:val="20"/>
        </w:rPr>
        <w:t>une ressource de CAA</w:t>
      </w:r>
      <w:r w:rsidR="00F265E5" w:rsidRPr="009424B7">
        <w:rPr>
          <w:bCs/>
          <w:i/>
          <w:sz w:val="20"/>
          <w:szCs w:val="20"/>
        </w:rPr>
        <w:t xml:space="preserve"> pour construire un message </w:t>
      </w:r>
      <w:r w:rsidR="002B5704" w:rsidRPr="009424B7">
        <w:rPr>
          <w:bCs/>
          <w:i/>
          <w:sz w:val="20"/>
          <w:szCs w:val="20"/>
        </w:rPr>
        <w:t xml:space="preserve">pour </w:t>
      </w:r>
      <w:r w:rsidR="00F265E5" w:rsidRPr="009424B7">
        <w:rPr>
          <w:bCs/>
          <w:i/>
          <w:sz w:val="20"/>
          <w:szCs w:val="20"/>
        </w:rPr>
        <w:t>comment</w:t>
      </w:r>
      <w:r w:rsidR="002B5704" w:rsidRPr="009424B7">
        <w:rPr>
          <w:bCs/>
          <w:i/>
          <w:sz w:val="20"/>
          <w:szCs w:val="20"/>
        </w:rPr>
        <w:t>er</w:t>
      </w:r>
      <w:r w:rsidR="00F265E5" w:rsidRPr="009424B7">
        <w:rPr>
          <w:bCs/>
          <w:i/>
          <w:sz w:val="20"/>
          <w:szCs w:val="20"/>
        </w:rPr>
        <w:t xml:space="preserve">, </w:t>
      </w:r>
      <w:r w:rsidR="003B45D5" w:rsidRPr="009424B7">
        <w:rPr>
          <w:bCs/>
          <w:i/>
          <w:sz w:val="20"/>
          <w:szCs w:val="20"/>
        </w:rPr>
        <w:t>par ex.</w:t>
      </w:r>
      <w:r w:rsidR="00F265E5" w:rsidRPr="009424B7">
        <w:rPr>
          <w:bCs/>
          <w:i/>
          <w:sz w:val="20"/>
          <w:szCs w:val="20"/>
        </w:rPr>
        <w:t xml:space="preserve"> </w:t>
      </w:r>
      <w:r w:rsidR="003B45D5" w:rsidRPr="009424B7">
        <w:rPr>
          <w:bCs/>
          <w:i/>
          <w:sz w:val="20"/>
          <w:szCs w:val="20"/>
        </w:rPr>
        <w:t>« </w:t>
      </w:r>
      <w:r w:rsidR="00F265E5" w:rsidRPr="009424B7">
        <w:rPr>
          <w:bCs/>
          <w:i/>
          <w:sz w:val="20"/>
          <w:szCs w:val="20"/>
        </w:rPr>
        <w:t xml:space="preserve">il fait </w:t>
      </w:r>
      <w:r w:rsidR="002B5704" w:rsidRPr="009424B7">
        <w:rPr>
          <w:bCs/>
          <w:i/>
          <w:sz w:val="20"/>
          <w:szCs w:val="20"/>
        </w:rPr>
        <w:t xml:space="preserve">sombre </w:t>
      </w:r>
      <w:r w:rsidR="00F265E5" w:rsidRPr="009424B7">
        <w:rPr>
          <w:bCs/>
          <w:i/>
          <w:sz w:val="20"/>
          <w:szCs w:val="20"/>
        </w:rPr>
        <w:t>ici</w:t>
      </w:r>
      <w:r w:rsidR="003B45D5" w:rsidRPr="009424B7">
        <w:rPr>
          <w:bCs/>
          <w:i/>
          <w:sz w:val="20"/>
          <w:szCs w:val="20"/>
        </w:rPr>
        <w:t> »</w:t>
      </w:r>
    </w:p>
    <w:p w14:paraId="7EBCAB73" w14:textId="0728ACEF" w:rsidR="00F265E5" w:rsidRPr="009424B7" w:rsidRDefault="00F265E5"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2AB79E05" w14:textId="77777777" w:rsidTr="009424B7">
        <w:trPr>
          <w:trHeight w:val="3402"/>
        </w:trPr>
        <w:tc>
          <w:tcPr>
            <w:tcW w:w="9396" w:type="dxa"/>
          </w:tcPr>
          <w:p w14:paraId="5F21B207"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4D538B6" w14:textId="41DD240B" w:rsidR="001E48FE" w:rsidRDefault="001E48FE" w:rsidP="00041DD8">
      <w:pPr>
        <w:jc w:val="both"/>
        <w:rPr>
          <w:rFonts w:ascii="Times" w:hAnsi="Times" w:cs="Times"/>
          <w:color w:val="000000"/>
          <w:sz w:val="26"/>
          <w:szCs w:val="26"/>
        </w:rPr>
      </w:pPr>
    </w:p>
    <w:p w14:paraId="00C65454" w14:textId="04454741" w:rsidR="00F265E5" w:rsidRDefault="00F265E5" w:rsidP="00041DD8">
      <w:pPr>
        <w:jc w:val="both"/>
        <w:rPr>
          <w:b/>
          <w:bCs/>
        </w:rPr>
      </w:pPr>
      <w:r>
        <w:rPr>
          <w:b/>
          <w:bCs/>
        </w:rPr>
        <w:t>8</w:t>
      </w:r>
      <w:r w:rsidR="00713D99">
        <w:rPr>
          <w:b/>
          <w:bCs/>
        </w:rPr>
        <w:tab/>
      </w:r>
      <w:r w:rsidR="00627693">
        <w:rPr>
          <w:b/>
          <w:bCs/>
        </w:rPr>
        <w:t xml:space="preserve">Donner </w:t>
      </w:r>
      <w:r>
        <w:rPr>
          <w:b/>
          <w:bCs/>
        </w:rPr>
        <w:t>de</w:t>
      </w:r>
      <w:r w:rsidR="00627693">
        <w:rPr>
          <w:b/>
          <w:bCs/>
        </w:rPr>
        <w:t>s</w:t>
      </w:r>
      <w:r>
        <w:rPr>
          <w:b/>
          <w:bCs/>
        </w:rPr>
        <w:t xml:space="preserve"> information</w:t>
      </w:r>
      <w:r w:rsidR="00627693">
        <w:rPr>
          <w:b/>
          <w:bCs/>
        </w:rPr>
        <w:t>s</w:t>
      </w:r>
    </w:p>
    <w:p w14:paraId="6FBE5101" w14:textId="427091A3" w:rsidR="00F265E5" w:rsidRPr="00542569" w:rsidRDefault="00F265E5" w:rsidP="00041DD8">
      <w:pPr>
        <w:jc w:val="both"/>
        <w:rPr>
          <w:b/>
          <w:bCs/>
        </w:rPr>
      </w:pPr>
      <w:r>
        <w:rPr>
          <w:b/>
          <w:bCs/>
        </w:rPr>
        <w:t>8.1</w:t>
      </w:r>
      <w:r w:rsidR="00713D99">
        <w:rPr>
          <w:b/>
          <w:bCs/>
        </w:rPr>
        <w:tab/>
      </w:r>
      <w:r w:rsidR="00627693">
        <w:rPr>
          <w:b/>
          <w:bCs/>
        </w:rPr>
        <w:t>Donner des</w:t>
      </w:r>
      <w:r>
        <w:rPr>
          <w:b/>
          <w:bCs/>
        </w:rPr>
        <w:t xml:space="preserve"> information</w:t>
      </w:r>
      <w:r w:rsidR="00627693">
        <w:rPr>
          <w:b/>
          <w:bCs/>
        </w:rPr>
        <w:t>s</w:t>
      </w:r>
      <w:r>
        <w:rPr>
          <w:b/>
          <w:bCs/>
        </w:rPr>
        <w:t xml:space="preserve"> sur soi </w:t>
      </w:r>
      <w:r w:rsidR="00627693">
        <w:rPr>
          <w:b/>
          <w:bCs/>
        </w:rPr>
        <w:t>–même</w:t>
      </w:r>
    </w:p>
    <w:p w14:paraId="733697E9" w14:textId="57AC96CC" w:rsidR="00F265E5" w:rsidRDefault="00F265E5" w:rsidP="00041DD8">
      <w:pPr>
        <w:jc w:val="both"/>
        <w:rPr>
          <w:bCs/>
          <w:color w:val="9BBB59" w:themeColor="accent3"/>
        </w:rPr>
      </w:pPr>
      <w:r>
        <w:rPr>
          <w:bCs/>
          <w:color w:val="9BBB59" w:themeColor="accent3"/>
        </w:rPr>
        <w:t xml:space="preserve">Si [prénom] veut vous </w:t>
      </w:r>
      <w:r w:rsidR="00627693">
        <w:rPr>
          <w:bCs/>
          <w:color w:val="9BBB59" w:themeColor="accent3"/>
        </w:rPr>
        <w:t xml:space="preserve">donner des </w:t>
      </w:r>
      <w:r>
        <w:rPr>
          <w:bCs/>
          <w:color w:val="9BBB59" w:themeColor="accent3"/>
        </w:rPr>
        <w:t>information</w:t>
      </w:r>
      <w:r w:rsidR="00627693">
        <w:rPr>
          <w:bCs/>
          <w:color w:val="9BBB59" w:themeColor="accent3"/>
        </w:rPr>
        <w:t>s</w:t>
      </w:r>
      <w:r>
        <w:rPr>
          <w:bCs/>
          <w:color w:val="9BBB59" w:themeColor="accent3"/>
        </w:rPr>
        <w:t xml:space="preserve"> sur lui</w:t>
      </w:r>
      <w:r w:rsidR="00270245" w:rsidRPr="00B42FDB">
        <w:rPr>
          <w:bCs/>
          <w:color w:val="9BBB59" w:themeColor="accent3"/>
        </w:rPr>
        <w:t>·</w:t>
      </w:r>
      <w:r>
        <w:rPr>
          <w:bCs/>
          <w:color w:val="9BBB59" w:themeColor="accent3"/>
        </w:rPr>
        <w:t>elle-même [</w:t>
      </w:r>
      <w:r w:rsidR="003B45D5">
        <w:rPr>
          <w:bCs/>
          <w:color w:val="9BBB59" w:themeColor="accent3"/>
        </w:rPr>
        <w:t>par ex.</w:t>
      </w:r>
      <w:r>
        <w:rPr>
          <w:bCs/>
          <w:color w:val="9BBB59" w:themeColor="accent3"/>
        </w:rPr>
        <w:t xml:space="preserve"> son </w:t>
      </w:r>
      <w:r w:rsidR="008037A8">
        <w:rPr>
          <w:bCs/>
          <w:color w:val="9BBB59" w:themeColor="accent3"/>
        </w:rPr>
        <w:t>pré</w:t>
      </w:r>
      <w:r>
        <w:rPr>
          <w:bCs/>
          <w:color w:val="9BBB59" w:themeColor="accent3"/>
        </w:rPr>
        <w:t>nom, qu’il</w:t>
      </w:r>
      <w:r w:rsidR="00270245" w:rsidRPr="00B42FDB">
        <w:rPr>
          <w:bCs/>
          <w:color w:val="9BBB59" w:themeColor="accent3"/>
        </w:rPr>
        <w:t>·</w:t>
      </w:r>
      <w:r w:rsidR="00EB5623">
        <w:rPr>
          <w:bCs/>
          <w:color w:val="9BBB59" w:themeColor="accent3"/>
        </w:rPr>
        <w:t>elle vient d’aller nager</w:t>
      </w:r>
      <w:r>
        <w:rPr>
          <w:bCs/>
          <w:color w:val="9BBB59" w:themeColor="accent3"/>
        </w:rPr>
        <w:t>, qu’il</w:t>
      </w:r>
      <w:r w:rsidR="00270245" w:rsidRPr="00B42FDB">
        <w:rPr>
          <w:bCs/>
          <w:color w:val="9BBB59" w:themeColor="accent3"/>
        </w:rPr>
        <w:t>·</w:t>
      </w:r>
      <w:r>
        <w:rPr>
          <w:bCs/>
          <w:color w:val="9BBB59" w:themeColor="accent3"/>
        </w:rPr>
        <w:t xml:space="preserve">elle a mal], comment </w:t>
      </w:r>
      <w:r w:rsidR="00A33F88">
        <w:rPr>
          <w:bCs/>
          <w:color w:val="9BBB59" w:themeColor="accent3"/>
        </w:rPr>
        <w:t>vous le dit-il</w:t>
      </w:r>
      <w:r w:rsidR="00756264">
        <w:rPr>
          <w:bCs/>
          <w:color w:val="9BBB59" w:themeColor="accent3"/>
        </w:rPr>
        <w:t>·</w:t>
      </w:r>
      <w:r w:rsidR="00A33F88">
        <w:rPr>
          <w:bCs/>
          <w:color w:val="9BBB59" w:themeColor="accent3"/>
        </w:rPr>
        <w:t xml:space="preserve">elle ? </w:t>
      </w:r>
    </w:p>
    <w:p w14:paraId="106EABED" w14:textId="560FFE23" w:rsidR="00F265E5" w:rsidRPr="009424B7" w:rsidRDefault="00F265E5"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EB5623" w:rsidRPr="009424B7">
        <w:rPr>
          <w:bCs/>
          <w:i/>
          <w:sz w:val="20"/>
          <w:szCs w:val="20"/>
        </w:rPr>
        <w:t>, en</w:t>
      </w:r>
      <w:r w:rsidRPr="009424B7">
        <w:rPr>
          <w:bCs/>
          <w:i/>
          <w:sz w:val="20"/>
          <w:szCs w:val="20"/>
        </w:rPr>
        <w:t> :</w:t>
      </w:r>
    </w:p>
    <w:p w14:paraId="463C9E9E" w14:textId="2C09FDF7" w:rsidR="00F265E5" w:rsidRPr="009424B7" w:rsidRDefault="00EB5623" w:rsidP="00041DD8">
      <w:pPr>
        <w:pStyle w:val="ListParagraph"/>
        <w:numPr>
          <w:ilvl w:val="0"/>
          <w:numId w:val="2"/>
        </w:numPr>
        <w:jc w:val="both"/>
        <w:rPr>
          <w:bCs/>
          <w:i/>
          <w:sz w:val="20"/>
          <w:szCs w:val="20"/>
        </w:rPr>
      </w:pPr>
      <w:r w:rsidRPr="009424B7">
        <w:rPr>
          <w:bCs/>
          <w:i/>
          <w:sz w:val="20"/>
          <w:szCs w:val="20"/>
        </w:rPr>
        <w:t>utilisant</w:t>
      </w:r>
      <w:r w:rsidR="00F265E5" w:rsidRPr="009424B7">
        <w:rPr>
          <w:bCs/>
          <w:i/>
          <w:sz w:val="20"/>
          <w:szCs w:val="20"/>
        </w:rPr>
        <w:t xml:space="preserve"> un mouvement du corps ou un geste représentant l’information, </w:t>
      </w:r>
      <w:r w:rsidR="003B45D5" w:rsidRPr="009424B7">
        <w:rPr>
          <w:bCs/>
          <w:i/>
          <w:sz w:val="20"/>
          <w:szCs w:val="20"/>
        </w:rPr>
        <w:t>par ex.</w:t>
      </w:r>
      <w:r w:rsidR="00F265E5" w:rsidRPr="009424B7">
        <w:rPr>
          <w:bCs/>
          <w:i/>
          <w:sz w:val="20"/>
          <w:szCs w:val="20"/>
        </w:rPr>
        <w:t xml:space="preserve"> signe la première lettre du prénom, pointe vers ses cheveux mouillés etc.</w:t>
      </w:r>
    </w:p>
    <w:p w14:paraId="3154C5C6" w14:textId="06379C59" w:rsidR="00F265E5" w:rsidRPr="009424B7" w:rsidRDefault="00EB5623" w:rsidP="00041DD8">
      <w:pPr>
        <w:pStyle w:val="ListParagraph"/>
        <w:numPr>
          <w:ilvl w:val="0"/>
          <w:numId w:val="2"/>
        </w:numPr>
        <w:jc w:val="both"/>
        <w:rPr>
          <w:bCs/>
          <w:i/>
          <w:sz w:val="20"/>
          <w:szCs w:val="20"/>
        </w:rPr>
      </w:pPr>
      <w:r w:rsidRPr="009424B7">
        <w:rPr>
          <w:bCs/>
          <w:i/>
          <w:sz w:val="20"/>
          <w:szCs w:val="20"/>
        </w:rPr>
        <w:t>vocalisant</w:t>
      </w:r>
      <w:r w:rsidR="00F265E5" w:rsidRPr="009424B7">
        <w:rPr>
          <w:bCs/>
          <w:i/>
          <w:sz w:val="20"/>
          <w:szCs w:val="20"/>
        </w:rPr>
        <w:t xml:space="preserve"> [mot, approximation de mot ou son a</w:t>
      </w:r>
      <w:r w:rsidRPr="009424B7">
        <w:rPr>
          <w:bCs/>
          <w:i/>
          <w:sz w:val="20"/>
          <w:szCs w:val="20"/>
        </w:rPr>
        <w:t xml:space="preserve">ssocié </w:t>
      </w:r>
      <w:r w:rsidR="00627693" w:rsidRPr="009424B7">
        <w:rPr>
          <w:bCs/>
          <w:i/>
          <w:sz w:val="20"/>
          <w:szCs w:val="20"/>
        </w:rPr>
        <w:t xml:space="preserve">à </w:t>
      </w:r>
      <w:r w:rsidRPr="009424B7">
        <w:rPr>
          <w:bCs/>
          <w:i/>
          <w:sz w:val="20"/>
          <w:szCs w:val="20"/>
        </w:rPr>
        <w:t>l’information qu’il·</w:t>
      </w:r>
      <w:r w:rsidR="00F265E5" w:rsidRPr="009424B7">
        <w:rPr>
          <w:bCs/>
          <w:i/>
          <w:sz w:val="20"/>
          <w:szCs w:val="20"/>
        </w:rPr>
        <w:t xml:space="preserve">elle </w:t>
      </w:r>
      <w:r w:rsidR="00627693" w:rsidRPr="009424B7">
        <w:rPr>
          <w:bCs/>
          <w:i/>
          <w:sz w:val="20"/>
          <w:szCs w:val="20"/>
        </w:rPr>
        <w:t>donne</w:t>
      </w:r>
      <w:r w:rsidR="00F265E5" w:rsidRPr="009424B7">
        <w:rPr>
          <w:bCs/>
          <w:i/>
          <w:sz w:val="20"/>
          <w:szCs w:val="20"/>
        </w:rPr>
        <w:t xml:space="preserve">, </w:t>
      </w:r>
      <w:r w:rsidR="003B45D5" w:rsidRPr="009424B7">
        <w:rPr>
          <w:bCs/>
          <w:i/>
          <w:sz w:val="20"/>
          <w:szCs w:val="20"/>
        </w:rPr>
        <w:t>par ex.</w:t>
      </w:r>
      <w:r w:rsidR="00F265E5" w:rsidRPr="009424B7">
        <w:rPr>
          <w:bCs/>
          <w:i/>
          <w:sz w:val="20"/>
          <w:szCs w:val="20"/>
        </w:rPr>
        <w:t xml:space="preserve"> </w:t>
      </w:r>
      <w:r w:rsidR="003B45D5" w:rsidRPr="009424B7">
        <w:rPr>
          <w:bCs/>
          <w:i/>
          <w:sz w:val="20"/>
          <w:szCs w:val="20"/>
        </w:rPr>
        <w:t>« </w:t>
      </w:r>
      <w:r w:rsidR="00627693" w:rsidRPr="009424B7">
        <w:rPr>
          <w:bCs/>
          <w:i/>
          <w:sz w:val="20"/>
          <w:szCs w:val="20"/>
        </w:rPr>
        <w:t>aïe</w:t>
      </w:r>
      <w:r w:rsidR="003B45D5" w:rsidRPr="009424B7">
        <w:rPr>
          <w:bCs/>
          <w:i/>
          <w:sz w:val="20"/>
          <w:szCs w:val="20"/>
        </w:rPr>
        <w:t> »</w:t>
      </w:r>
      <w:r w:rsidR="00F265E5" w:rsidRPr="009424B7">
        <w:rPr>
          <w:bCs/>
          <w:i/>
          <w:sz w:val="20"/>
          <w:szCs w:val="20"/>
        </w:rPr>
        <w:t xml:space="preserve"> pour une douleur, </w:t>
      </w:r>
      <w:r w:rsidR="00627693" w:rsidRPr="009424B7">
        <w:rPr>
          <w:bCs/>
          <w:i/>
          <w:sz w:val="20"/>
          <w:szCs w:val="20"/>
        </w:rPr>
        <w:t>tentatives pour nommer</w:t>
      </w:r>
      <w:r w:rsidR="00F265E5" w:rsidRPr="009424B7">
        <w:rPr>
          <w:bCs/>
          <w:i/>
          <w:sz w:val="20"/>
          <w:szCs w:val="20"/>
        </w:rPr>
        <w:t xml:space="preserve"> etc.</w:t>
      </w:r>
      <w:r w:rsidRPr="009424B7">
        <w:rPr>
          <w:bCs/>
          <w:i/>
          <w:sz w:val="20"/>
          <w:szCs w:val="20"/>
        </w:rPr>
        <w:t>]</w:t>
      </w:r>
      <w:r w:rsidR="00F265E5" w:rsidRPr="009424B7">
        <w:rPr>
          <w:bCs/>
          <w:i/>
          <w:sz w:val="20"/>
          <w:szCs w:val="20"/>
        </w:rPr>
        <w:t xml:space="preserve"> </w:t>
      </w:r>
    </w:p>
    <w:p w14:paraId="2ED081B3" w14:textId="0785B466" w:rsidR="00F265E5" w:rsidRPr="009424B7" w:rsidRDefault="00F265E5" w:rsidP="00041DD8">
      <w:pPr>
        <w:pStyle w:val="ListParagraph"/>
        <w:numPr>
          <w:ilvl w:val="0"/>
          <w:numId w:val="2"/>
        </w:numPr>
        <w:jc w:val="both"/>
        <w:rPr>
          <w:bCs/>
          <w:i/>
          <w:sz w:val="20"/>
          <w:szCs w:val="20"/>
        </w:rPr>
      </w:pPr>
      <w:r w:rsidRPr="009424B7">
        <w:rPr>
          <w:bCs/>
          <w:i/>
          <w:sz w:val="20"/>
          <w:szCs w:val="20"/>
        </w:rPr>
        <w:t>utilis</w:t>
      </w:r>
      <w:r w:rsidR="00EB5623" w:rsidRPr="009424B7">
        <w:rPr>
          <w:bCs/>
          <w:i/>
          <w:sz w:val="20"/>
          <w:szCs w:val="20"/>
        </w:rPr>
        <w:t>ant</w:t>
      </w:r>
      <w:r w:rsidRPr="009424B7">
        <w:rPr>
          <w:bCs/>
          <w:i/>
          <w:sz w:val="20"/>
          <w:szCs w:val="20"/>
        </w:rPr>
        <w:t xml:space="preserve"> une ressource de CAA pour dire un mot</w:t>
      </w:r>
    </w:p>
    <w:p w14:paraId="48A242E5" w14:textId="722080A4" w:rsidR="00F265E5" w:rsidRPr="009424B7" w:rsidRDefault="00F265E5" w:rsidP="00041DD8">
      <w:pPr>
        <w:pStyle w:val="ListParagraph"/>
        <w:numPr>
          <w:ilvl w:val="0"/>
          <w:numId w:val="2"/>
        </w:numPr>
        <w:jc w:val="both"/>
        <w:rPr>
          <w:bCs/>
          <w:i/>
          <w:sz w:val="20"/>
          <w:szCs w:val="20"/>
        </w:rPr>
      </w:pPr>
      <w:r w:rsidRPr="009424B7">
        <w:rPr>
          <w:bCs/>
          <w:i/>
          <w:sz w:val="20"/>
          <w:szCs w:val="20"/>
        </w:rPr>
        <w:t>utilis</w:t>
      </w:r>
      <w:r w:rsidR="00EB5623" w:rsidRPr="009424B7">
        <w:rPr>
          <w:bCs/>
          <w:i/>
          <w:sz w:val="20"/>
          <w:szCs w:val="20"/>
        </w:rPr>
        <w:t>ant</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dire une phrase ou une</w:t>
      </w:r>
      <w:r w:rsidR="00E876C1" w:rsidRPr="009424B7">
        <w:rPr>
          <w:bCs/>
          <w:i/>
          <w:sz w:val="20"/>
          <w:szCs w:val="20"/>
        </w:rPr>
        <w:t xml:space="preserve"> expression, </w:t>
      </w:r>
      <w:r w:rsidR="003B45D5" w:rsidRPr="009424B7">
        <w:rPr>
          <w:bCs/>
          <w:i/>
          <w:sz w:val="20"/>
          <w:szCs w:val="20"/>
        </w:rPr>
        <w:t>par ex.</w:t>
      </w:r>
      <w:r w:rsidR="00E876C1" w:rsidRPr="009424B7">
        <w:rPr>
          <w:bCs/>
          <w:i/>
          <w:sz w:val="20"/>
          <w:szCs w:val="20"/>
        </w:rPr>
        <w:t xml:space="preserve"> </w:t>
      </w:r>
      <w:r w:rsidR="003B45D5" w:rsidRPr="009424B7">
        <w:rPr>
          <w:bCs/>
          <w:i/>
          <w:sz w:val="20"/>
          <w:szCs w:val="20"/>
        </w:rPr>
        <w:t>« </w:t>
      </w:r>
      <w:r w:rsidR="00E876C1" w:rsidRPr="009424B7">
        <w:rPr>
          <w:bCs/>
          <w:i/>
          <w:sz w:val="20"/>
          <w:szCs w:val="20"/>
        </w:rPr>
        <w:t>je suis allé·</w:t>
      </w:r>
      <w:r w:rsidRPr="009424B7">
        <w:rPr>
          <w:bCs/>
          <w:i/>
          <w:sz w:val="20"/>
          <w:szCs w:val="20"/>
        </w:rPr>
        <w:t>e nager</w:t>
      </w:r>
      <w:r w:rsidR="003B45D5" w:rsidRPr="009424B7">
        <w:rPr>
          <w:bCs/>
          <w:i/>
          <w:sz w:val="20"/>
          <w:szCs w:val="20"/>
        </w:rPr>
        <w:t> »</w:t>
      </w:r>
    </w:p>
    <w:p w14:paraId="0CD20A07" w14:textId="63F405B1" w:rsidR="00F265E5" w:rsidRPr="009424B7" w:rsidRDefault="00F265E5"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6EBA8BEB" w14:textId="77777777" w:rsidTr="009424B7">
        <w:trPr>
          <w:trHeight w:val="3402"/>
        </w:trPr>
        <w:tc>
          <w:tcPr>
            <w:tcW w:w="9396" w:type="dxa"/>
          </w:tcPr>
          <w:p w14:paraId="6135F9BC"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270A4819" w14:textId="4FFB30DA" w:rsidR="00F265E5" w:rsidRDefault="00F265E5" w:rsidP="00041DD8">
      <w:pPr>
        <w:jc w:val="both"/>
        <w:rPr>
          <w:rFonts w:ascii="Times" w:hAnsi="Times" w:cs="Times"/>
          <w:color w:val="000000"/>
          <w:sz w:val="26"/>
          <w:szCs w:val="26"/>
        </w:rPr>
      </w:pPr>
    </w:p>
    <w:p w14:paraId="000CBB2C" w14:textId="731CDF91" w:rsidR="001D3818" w:rsidRPr="00542569" w:rsidRDefault="001D3818" w:rsidP="00041DD8">
      <w:pPr>
        <w:jc w:val="both"/>
        <w:rPr>
          <w:b/>
          <w:bCs/>
        </w:rPr>
      </w:pPr>
      <w:r>
        <w:rPr>
          <w:b/>
          <w:bCs/>
        </w:rPr>
        <w:lastRenderedPageBreak/>
        <w:t>8.2</w:t>
      </w:r>
      <w:r w:rsidR="00713D99">
        <w:rPr>
          <w:b/>
          <w:bCs/>
        </w:rPr>
        <w:tab/>
      </w:r>
      <w:r w:rsidR="00180EB3">
        <w:rPr>
          <w:b/>
          <w:bCs/>
        </w:rPr>
        <w:t xml:space="preserve">Donner </w:t>
      </w:r>
      <w:r>
        <w:rPr>
          <w:b/>
          <w:bCs/>
        </w:rPr>
        <w:t>de</w:t>
      </w:r>
      <w:r w:rsidR="00180EB3">
        <w:rPr>
          <w:b/>
          <w:bCs/>
        </w:rPr>
        <w:t>s</w:t>
      </w:r>
      <w:r>
        <w:rPr>
          <w:b/>
          <w:bCs/>
        </w:rPr>
        <w:t xml:space="preserve"> information</w:t>
      </w:r>
      <w:r w:rsidR="00180EB3">
        <w:rPr>
          <w:b/>
          <w:bCs/>
        </w:rPr>
        <w:t>s</w:t>
      </w:r>
      <w:r>
        <w:rPr>
          <w:b/>
          <w:bCs/>
        </w:rPr>
        <w:t xml:space="preserve"> sur </w:t>
      </w:r>
      <w:r w:rsidR="00180EB3">
        <w:rPr>
          <w:b/>
          <w:bCs/>
        </w:rPr>
        <w:t>autrui</w:t>
      </w:r>
      <w:r>
        <w:rPr>
          <w:b/>
          <w:bCs/>
        </w:rPr>
        <w:t xml:space="preserve"> ou des évènements </w:t>
      </w:r>
    </w:p>
    <w:p w14:paraId="03753119" w14:textId="175DDDD9" w:rsidR="001D3818" w:rsidRDefault="001D3818" w:rsidP="00041DD8">
      <w:pPr>
        <w:jc w:val="both"/>
        <w:rPr>
          <w:bCs/>
          <w:color w:val="9BBB59" w:themeColor="accent3"/>
        </w:rPr>
      </w:pPr>
      <w:r>
        <w:rPr>
          <w:bCs/>
          <w:color w:val="9BBB59" w:themeColor="accent3"/>
        </w:rPr>
        <w:t xml:space="preserve">Si quelque chose </w:t>
      </w:r>
      <w:r w:rsidR="00E3259C">
        <w:rPr>
          <w:bCs/>
          <w:color w:val="9BBB59" w:themeColor="accent3"/>
        </w:rPr>
        <w:t>s’</w:t>
      </w:r>
      <w:r>
        <w:rPr>
          <w:bCs/>
          <w:color w:val="9BBB59" w:themeColor="accent3"/>
        </w:rPr>
        <w:t xml:space="preserve">est </w:t>
      </w:r>
      <w:r w:rsidR="00E3259C">
        <w:rPr>
          <w:bCs/>
          <w:color w:val="9BBB59" w:themeColor="accent3"/>
        </w:rPr>
        <w:t>produit en votre absence</w:t>
      </w:r>
      <w:r>
        <w:rPr>
          <w:bCs/>
          <w:color w:val="9BBB59" w:themeColor="accent3"/>
        </w:rPr>
        <w:t xml:space="preserve">, </w:t>
      </w:r>
      <w:r w:rsidR="003B45D5">
        <w:rPr>
          <w:bCs/>
          <w:color w:val="9BBB59" w:themeColor="accent3"/>
        </w:rPr>
        <w:t>par ex.</w:t>
      </w:r>
      <w:r>
        <w:rPr>
          <w:bCs/>
          <w:color w:val="9BBB59" w:themeColor="accent3"/>
        </w:rPr>
        <w:t xml:space="preserve"> quelque chose</w:t>
      </w:r>
      <w:r w:rsidR="00E3259C">
        <w:rPr>
          <w:bCs/>
          <w:color w:val="9BBB59" w:themeColor="accent3"/>
        </w:rPr>
        <w:t xml:space="preserve"> </w:t>
      </w:r>
      <w:r w:rsidR="00A33F88">
        <w:rPr>
          <w:bCs/>
          <w:color w:val="9BBB59" w:themeColor="accent3"/>
        </w:rPr>
        <w:t xml:space="preserve">a </w:t>
      </w:r>
      <w:r>
        <w:rPr>
          <w:bCs/>
          <w:color w:val="9BBB59" w:themeColor="accent3"/>
        </w:rPr>
        <w:t>été cassé, quelqu’un est tombé, quelqu’un est venu rendre visite, comment [prénom] vous en inform</w:t>
      </w:r>
      <w:r w:rsidR="00EB5623">
        <w:rPr>
          <w:bCs/>
          <w:color w:val="9BBB59" w:themeColor="accent3"/>
        </w:rPr>
        <w:t>e</w:t>
      </w:r>
      <w:r>
        <w:rPr>
          <w:bCs/>
          <w:color w:val="9BBB59" w:themeColor="accent3"/>
        </w:rPr>
        <w:t>ra</w:t>
      </w:r>
      <w:r w:rsidR="00A33F88">
        <w:rPr>
          <w:bCs/>
          <w:color w:val="9BBB59" w:themeColor="accent3"/>
        </w:rPr>
        <w:t>-t</w:t>
      </w:r>
      <w:r>
        <w:rPr>
          <w:bCs/>
          <w:color w:val="9BBB59" w:themeColor="accent3"/>
        </w:rPr>
        <w:t>-il</w:t>
      </w:r>
      <w:r w:rsidR="00E876C1" w:rsidRPr="00B42FDB">
        <w:rPr>
          <w:bCs/>
          <w:color w:val="9BBB59" w:themeColor="accent3"/>
        </w:rPr>
        <w:t>·</w:t>
      </w:r>
      <w:r>
        <w:rPr>
          <w:bCs/>
          <w:color w:val="9BBB59" w:themeColor="accent3"/>
        </w:rPr>
        <w:t>elle ?</w:t>
      </w:r>
    </w:p>
    <w:p w14:paraId="41E942B5" w14:textId="3E955CFB" w:rsidR="001D3818" w:rsidRPr="009424B7" w:rsidRDefault="001D3818"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EB5623" w:rsidRPr="009424B7">
        <w:rPr>
          <w:bCs/>
          <w:i/>
          <w:sz w:val="20"/>
          <w:szCs w:val="20"/>
        </w:rPr>
        <w:t>, en</w:t>
      </w:r>
      <w:r w:rsidRPr="009424B7">
        <w:rPr>
          <w:bCs/>
          <w:i/>
          <w:sz w:val="20"/>
          <w:szCs w:val="20"/>
        </w:rPr>
        <w:t> :</w:t>
      </w:r>
    </w:p>
    <w:p w14:paraId="5046E73C" w14:textId="4316899E" w:rsidR="0069291F" w:rsidRPr="009424B7" w:rsidRDefault="00EB5623" w:rsidP="00041DD8">
      <w:pPr>
        <w:pStyle w:val="ListParagraph"/>
        <w:numPr>
          <w:ilvl w:val="0"/>
          <w:numId w:val="2"/>
        </w:numPr>
        <w:jc w:val="both"/>
        <w:rPr>
          <w:bCs/>
          <w:i/>
          <w:sz w:val="20"/>
          <w:szCs w:val="20"/>
        </w:rPr>
      </w:pPr>
      <w:r w:rsidRPr="009424B7">
        <w:rPr>
          <w:bCs/>
          <w:i/>
          <w:sz w:val="20"/>
          <w:szCs w:val="20"/>
        </w:rPr>
        <w:t>utilisant</w:t>
      </w:r>
      <w:r w:rsidR="0069291F" w:rsidRPr="009424B7">
        <w:rPr>
          <w:bCs/>
          <w:i/>
          <w:sz w:val="20"/>
          <w:szCs w:val="20"/>
        </w:rPr>
        <w:t xml:space="preserve"> un mouvement du corps ou un geste représentant l’information, </w:t>
      </w:r>
      <w:r w:rsidR="003B45D5" w:rsidRPr="009424B7">
        <w:rPr>
          <w:bCs/>
          <w:i/>
          <w:sz w:val="20"/>
          <w:szCs w:val="20"/>
        </w:rPr>
        <w:t>par ex.</w:t>
      </w:r>
      <w:r w:rsidR="0069291F" w:rsidRPr="009424B7">
        <w:rPr>
          <w:bCs/>
          <w:i/>
          <w:sz w:val="20"/>
          <w:szCs w:val="20"/>
        </w:rPr>
        <w:t xml:space="preserve"> signe le nom </w:t>
      </w:r>
      <w:r w:rsidR="00132717" w:rsidRPr="009424B7">
        <w:rPr>
          <w:bCs/>
          <w:i/>
          <w:sz w:val="20"/>
          <w:szCs w:val="20"/>
        </w:rPr>
        <w:t xml:space="preserve">de la </w:t>
      </w:r>
      <w:r w:rsidR="0069291F" w:rsidRPr="009424B7">
        <w:rPr>
          <w:bCs/>
          <w:i/>
          <w:sz w:val="20"/>
          <w:szCs w:val="20"/>
        </w:rPr>
        <w:t>personne, pointe l’endroit où l’</w:t>
      </w:r>
      <w:r w:rsidR="00E876C1" w:rsidRPr="009424B7">
        <w:rPr>
          <w:bCs/>
          <w:i/>
          <w:sz w:val="20"/>
          <w:szCs w:val="20"/>
        </w:rPr>
        <w:t>évènement</w:t>
      </w:r>
      <w:r w:rsidR="0069291F" w:rsidRPr="009424B7">
        <w:rPr>
          <w:bCs/>
          <w:i/>
          <w:sz w:val="20"/>
          <w:szCs w:val="20"/>
        </w:rPr>
        <w:t xml:space="preserve"> s’est produit etc.</w:t>
      </w:r>
    </w:p>
    <w:p w14:paraId="3D10B8B9" w14:textId="4661B1E6" w:rsidR="0069291F" w:rsidRPr="009424B7" w:rsidRDefault="00EB5623" w:rsidP="00041DD8">
      <w:pPr>
        <w:pStyle w:val="ListParagraph"/>
        <w:numPr>
          <w:ilvl w:val="0"/>
          <w:numId w:val="2"/>
        </w:numPr>
        <w:jc w:val="both"/>
        <w:rPr>
          <w:bCs/>
          <w:i/>
          <w:sz w:val="20"/>
          <w:szCs w:val="20"/>
        </w:rPr>
      </w:pPr>
      <w:r w:rsidRPr="009424B7">
        <w:rPr>
          <w:bCs/>
          <w:i/>
          <w:sz w:val="20"/>
          <w:szCs w:val="20"/>
        </w:rPr>
        <w:t>vocalisant, disant</w:t>
      </w:r>
      <w:r w:rsidR="0069291F" w:rsidRPr="009424B7">
        <w:rPr>
          <w:bCs/>
          <w:i/>
          <w:sz w:val="20"/>
          <w:szCs w:val="20"/>
        </w:rPr>
        <w:t xml:space="preserve"> un mot ou une </w:t>
      </w:r>
      <w:r w:rsidR="00E876C1" w:rsidRPr="009424B7">
        <w:rPr>
          <w:bCs/>
          <w:i/>
          <w:sz w:val="20"/>
          <w:szCs w:val="20"/>
        </w:rPr>
        <w:t>approximation</w:t>
      </w:r>
      <w:r w:rsidRPr="009424B7">
        <w:rPr>
          <w:bCs/>
          <w:i/>
          <w:sz w:val="20"/>
          <w:szCs w:val="20"/>
        </w:rPr>
        <w:t xml:space="preserve"> de mot ou produisant</w:t>
      </w:r>
      <w:r w:rsidR="0069291F" w:rsidRPr="009424B7">
        <w:rPr>
          <w:bCs/>
          <w:i/>
          <w:sz w:val="20"/>
          <w:szCs w:val="20"/>
        </w:rPr>
        <w:t xml:space="preserve"> un son a</w:t>
      </w:r>
      <w:r w:rsidR="00E876C1" w:rsidRPr="009424B7">
        <w:rPr>
          <w:bCs/>
          <w:i/>
          <w:sz w:val="20"/>
          <w:szCs w:val="20"/>
        </w:rPr>
        <w:t>ssocié avec l’information qu’il·</w:t>
      </w:r>
      <w:r w:rsidR="0069291F" w:rsidRPr="009424B7">
        <w:rPr>
          <w:bCs/>
          <w:i/>
          <w:sz w:val="20"/>
          <w:szCs w:val="20"/>
        </w:rPr>
        <w:t xml:space="preserve">elle est en train de donner, </w:t>
      </w:r>
      <w:r w:rsidR="003B45D5" w:rsidRPr="009424B7">
        <w:rPr>
          <w:bCs/>
          <w:i/>
          <w:sz w:val="20"/>
          <w:szCs w:val="20"/>
        </w:rPr>
        <w:t>par ex.</w:t>
      </w:r>
      <w:r w:rsidR="0069291F" w:rsidRPr="009424B7">
        <w:rPr>
          <w:bCs/>
          <w:i/>
          <w:sz w:val="20"/>
          <w:szCs w:val="20"/>
        </w:rPr>
        <w:t xml:space="preserve"> </w:t>
      </w:r>
      <w:r w:rsidR="003B45D5" w:rsidRPr="009424B7">
        <w:rPr>
          <w:bCs/>
          <w:i/>
          <w:sz w:val="20"/>
          <w:szCs w:val="20"/>
        </w:rPr>
        <w:t>« </w:t>
      </w:r>
      <w:r w:rsidR="0069291F" w:rsidRPr="009424B7">
        <w:rPr>
          <w:bCs/>
          <w:i/>
          <w:sz w:val="20"/>
          <w:szCs w:val="20"/>
        </w:rPr>
        <w:t>oops</w:t>
      </w:r>
      <w:r w:rsidR="003B45D5" w:rsidRPr="009424B7">
        <w:rPr>
          <w:bCs/>
          <w:i/>
          <w:sz w:val="20"/>
          <w:szCs w:val="20"/>
        </w:rPr>
        <w:t> »</w:t>
      </w:r>
      <w:r w:rsidR="0069291F" w:rsidRPr="009424B7">
        <w:rPr>
          <w:bCs/>
          <w:i/>
          <w:sz w:val="20"/>
          <w:szCs w:val="20"/>
        </w:rPr>
        <w:t xml:space="preserve"> pour dire que ça s’est cassé, </w:t>
      </w:r>
      <w:r w:rsidR="00132717" w:rsidRPr="009424B7">
        <w:rPr>
          <w:bCs/>
          <w:i/>
          <w:sz w:val="20"/>
          <w:szCs w:val="20"/>
        </w:rPr>
        <w:t xml:space="preserve">tentatives </w:t>
      </w:r>
      <w:r w:rsidR="0069291F" w:rsidRPr="009424B7">
        <w:rPr>
          <w:bCs/>
          <w:i/>
          <w:sz w:val="20"/>
          <w:szCs w:val="20"/>
        </w:rPr>
        <w:t xml:space="preserve">pour nommer la personne etc. </w:t>
      </w:r>
    </w:p>
    <w:p w14:paraId="67B44585" w14:textId="2CF2A25E" w:rsidR="0069291F" w:rsidRPr="009424B7" w:rsidRDefault="00EB5623" w:rsidP="00041DD8">
      <w:pPr>
        <w:pStyle w:val="ListParagraph"/>
        <w:numPr>
          <w:ilvl w:val="0"/>
          <w:numId w:val="2"/>
        </w:numPr>
        <w:jc w:val="both"/>
        <w:rPr>
          <w:bCs/>
          <w:i/>
          <w:sz w:val="20"/>
          <w:szCs w:val="20"/>
        </w:rPr>
      </w:pPr>
      <w:r w:rsidRPr="009424B7">
        <w:rPr>
          <w:bCs/>
          <w:i/>
          <w:sz w:val="20"/>
          <w:szCs w:val="20"/>
        </w:rPr>
        <w:t>utilisant</w:t>
      </w:r>
      <w:r w:rsidR="0069291F" w:rsidRPr="009424B7">
        <w:rPr>
          <w:bCs/>
          <w:i/>
          <w:sz w:val="20"/>
          <w:szCs w:val="20"/>
        </w:rPr>
        <w:t xml:space="preserve"> </w:t>
      </w:r>
      <w:r w:rsidR="003B45D5" w:rsidRPr="009424B7">
        <w:rPr>
          <w:bCs/>
          <w:i/>
          <w:sz w:val="20"/>
          <w:szCs w:val="20"/>
        </w:rPr>
        <w:t>une ressource de CAA</w:t>
      </w:r>
      <w:r w:rsidR="0069291F" w:rsidRPr="009424B7">
        <w:rPr>
          <w:bCs/>
          <w:i/>
          <w:sz w:val="20"/>
          <w:szCs w:val="20"/>
        </w:rPr>
        <w:t xml:space="preserve"> pour dire un mot</w:t>
      </w:r>
    </w:p>
    <w:p w14:paraId="09DBFA81" w14:textId="46949874" w:rsidR="0069291F" w:rsidRPr="009424B7" w:rsidRDefault="0069291F" w:rsidP="00041DD8">
      <w:pPr>
        <w:pStyle w:val="ListParagraph"/>
        <w:numPr>
          <w:ilvl w:val="0"/>
          <w:numId w:val="2"/>
        </w:numPr>
        <w:jc w:val="both"/>
        <w:rPr>
          <w:bCs/>
          <w:i/>
          <w:sz w:val="20"/>
          <w:szCs w:val="20"/>
        </w:rPr>
      </w:pPr>
      <w:r w:rsidRPr="009424B7">
        <w:rPr>
          <w:bCs/>
          <w:i/>
          <w:sz w:val="20"/>
          <w:szCs w:val="20"/>
        </w:rPr>
        <w:t>utilis</w:t>
      </w:r>
      <w:r w:rsidR="00EB5623" w:rsidRPr="009424B7">
        <w:rPr>
          <w:bCs/>
          <w:i/>
          <w:sz w:val="20"/>
          <w:szCs w:val="20"/>
        </w:rPr>
        <w:t>ant</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dire une phrase ou une expression, </w:t>
      </w:r>
      <w:r w:rsidR="003B45D5" w:rsidRPr="009424B7">
        <w:rPr>
          <w:bCs/>
          <w:i/>
          <w:sz w:val="20"/>
          <w:szCs w:val="20"/>
        </w:rPr>
        <w:t>par ex.</w:t>
      </w:r>
      <w:r w:rsidRPr="009424B7">
        <w:rPr>
          <w:bCs/>
          <w:i/>
          <w:sz w:val="20"/>
          <w:szCs w:val="20"/>
        </w:rPr>
        <w:t xml:space="preserve"> </w:t>
      </w:r>
      <w:r w:rsidR="003B45D5" w:rsidRPr="009424B7">
        <w:rPr>
          <w:bCs/>
          <w:i/>
          <w:sz w:val="20"/>
          <w:szCs w:val="20"/>
        </w:rPr>
        <w:t>« </w:t>
      </w:r>
      <w:r w:rsidRPr="009424B7">
        <w:rPr>
          <w:bCs/>
          <w:i/>
          <w:sz w:val="20"/>
          <w:szCs w:val="20"/>
        </w:rPr>
        <w:t>il est tombé</w:t>
      </w:r>
      <w:r w:rsidR="003B45D5" w:rsidRPr="009424B7">
        <w:rPr>
          <w:bCs/>
          <w:i/>
          <w:sz w:val="20"/>
          <w:szCs w:val="20"/>
        </w:rPr>
        <w:t> »</w:t>
      </w:r>
    </w:p>
    <w:p w14:paraId="42F20BFA" w14:textId="4DA97255" w:rsidR="0069291F" w:rsidRPr="009424B7" w:rsidRDefault="0069291F"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754731DB" w14:textId="77777777" w:rsidTr="009424B7">
        <w:trPr>
          <w:trHeight w:val="3402"/>
        </w:trPr>
        <w:tc>
          <w:tcPr>
            <w:tcW w:w="9396" w:type="dxa"/>
          </w:tcPr>
          <w:p w14:paraId="34A9E872"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229D1A75" w14:textId="49DDEAD3" w:rsidR="001D3818" w:rsidRDefault="001D3818" w:rsidP="00041DD8">
      <w:pPr>
        <w:jc w:val="both"/>
        <w:rPr>
          <w:rFonts w:ascii="Times" w:hAnsi="Times" w:cs="Times"/>
          <w:color w:val="000000"/>
          <w:sz w:val="26"/>
          <w:szCs w:val="26"/>
        </w:rPr>
      </w:pPr>
    </w:p>
    <w:p w14:paraId="27034FA4" w14:textId="793B23EE" w:rsidR="00E341E1" w:rsidRPr="00542569" w:rsidRDefault="00E341E1" w:rsidP="00041DD8">
      <w:pPr>
        <w:jc w:val="both"/>
        <w:rPr>
          <w:b/>
          <w:bCs/>
        </w:rPr>
      </w:pPr>
      <w:r>
        <w:rPr>
          <w:b/>
          <w:bCs/>
        </w:rPr>
        <w:t>8.3</w:t>
      </w:r>
      <w:r w:rsidR="00713D99">
        <w:rPr>
          <w:b/>
          <w:bCs/>
        </w:rPr>
        <w:tab/>
      </w:r>
      <w:r w:rsidR="00132717">
        <w:rPr>
          <w:b/>
          <w:bCs/>
        </w:rPr>
        <w:t xml:space="preserve">Donner </w:t>
      </w:r>
      <w:r>
        <w:rPr>
          <w:b/>
          <w:bCs/>
        </w:rPr>
        <w:t>de</w:t>
      </w:r>
      <w:r w:rsidR="00132717">
        <w:rPr>
          <w:b/>
          <w:bCs/>
        </w:rPr>
        <w:t>s</w:t>
      </w:r>
      <w:r>
        <w:rPr>
          <w:b/>
          <w:bCs/>
        </w:rPr>
        <w:t xml:space="preserve"> information</w:t>
      </w:r>
      <w:r w:rsidR="00132717">
        <w:rPr>
          <w:b/>
          <w:bCs/>
        </w:rPr>
        <w:t>s</w:t>
      </w:r>
      <w:r>
        <w:rPr>
          <w:b/>
          <w:bCs/>
        </w:rPr>
        <w:t xml:space="preserve"> pour </w:t>
      </w:r>
      <w:r w:rsidR="00132717">
        <w:rPr>
          <w:b/>
          <w:bCs/>
        </w:rPr>
        <w:t xml:space="preserve">orienter autrui </w:t>
      </w:r>
      <w:r>
        <w:rPr>
          <w:b/>
          <w:bCs/>
        </w:rPr>
        <w:t xml:space="preserve">ou </w:t>
      </w:r>
      <w:r w:rsidR="00132717">
        <w:rPr>
          <w:b/>
          <w:bCs/>
        </w:rPr>
        <w:t xml:space="preserve">des </w:t>
      </w:r>
      <w:r>
        <w:rPr>
          <w:b/>
          <w:bCs/>
        </w:rPr>
        <w:t xml:space="preserve">actions </w:t>
      </w:r>
    </w:p>
    <w:p w14:paraId="45130BD0" w14:textId="06F16CCC" w:rsidR="00E341E1" w:rsidRDefault="00E341E1" w:rsidP="00041DD8">
      <w:pPr>
        <w:jc w:val="both"/>
        <w:rPr>
          <w:bCs/>
          <w:color w:val="9BBB59" w:themeColor="accent3"/>
        </w:rPr>
      </w:pPr>
      <w:r>
        <w:rPr>
          <w:bCs/>
          <w:color w:val="9BBB59" w:themeColor="accent3"/>
        </w:rPr>
        <w:t>Si [prénom] essaie de donner des instructions à quelqu’un sur comment faire quelque chose, [</w:t>
      </w:r>
      <w:r w:rsidR="003B45D5">
        <w:rPr>
          <w:bCs/>
          <w:color w:val="9BBB59" w:themeColor="accent3"/>
        </w:rPr>
        <w:t>par ex.</w:t>
      </w:r>
      <w:r>
        <w:rPr>
          <w:bCs/>
          <w:color w:val="9BBB59" w:themeColor="accent3"/>
        </w:rPr>
        <w:t xml:space="preserve"> attacher </w:t>
      </w:r>
      <w:r w:rsidR="008037A8">
        <w:rPr>
          <w:bCs/>
          <w:color w:val="9BBB59" w:themeColor="accent3"/>
        </w:rPr>
        <w:t xml:space="preserve">sa </w:t>
      </w:r>
      <w:r>
        <w:rPr>
          <w:bCs/>
          <w:color w:val="9BBB59" w:themeColor="accent3"/>
        </w:rPr>
        <w:t xml:space="preserve">ceinture </w:t>
      </w:r>
      <w:r w:rsidR="008037A8">
        <w:rPr>
          <w:bCs/>
          <w:color w:val="9BBB59" w:themeColor="accent3"/>
        </w:rPr>
        <w:t>de sécurité</w:t>
      </w:r>
      <w:r>
        <w:rPr>
          <w:bCs/>
          <w:color w:val="9BBB59" w:themeColor="accent3"/>
        </w:rPr>
        <w:t xml:space="preserve">, </w:t>
      </w:r>
      <w:r w:rsidR="008037A8">
        <w:rPr>
          <w:bCs/>
          <w:color w:val="9BBB59" w:themeColor="accent3"/>
        </w:rPr>
        <w:t>amener</w:t>
      </w:r>
      <w:r>
        <w:rPr>
          <w:bCs/>
          <w:color w:val="9BBB59" w:themeColor="accent3"/>
        </w:rPr>
        <w:t xml:space="preserve"> un pair</w:t>
      </w:r>
      <w:r w:rsidR="008037A8">
        <w:rPr>
          <w:bCs/>
          <w:color w:val="9BBB59" w:themeColor="accent3"/>
        </w:rPr>
        <w:t xml:space="preserve"> à se </w:t>
      </w:r>
      <w:r w:rsidR="00AE2C41">
        <w:rPr>
          <w:bCs/>
          <w:color w:val="9BBB59" w:themeColor="accent3"/>
        </w:rPr>
        <w:t>lever]</w:t>
      </w:r>
      <w:r>
        <w:rPr>
          <w:bCs/>
          <w:color w:val="9BBB59" w:themeColor="accent3"/>
        </w:rPr>
        <w:t xml:space="preserve">, comment </w:t>
      </w:r>
      <w:r w:rsidR="00132717">
        <w:rPr>
          <w:bCs/>
          <w:color w:val="9BBB59" w:themeColor="accent3"/>
        </w:rPr>
        <w:t>s’</w:t>
      </w:r>
      <w:r>
        <w:rPr>
          <w:bCs/>
          <w:color w:val="9BBB59" w:themeColor="accent3"/>
        </w:rPr>
        <w:t xml:space="preserve">y </w:t>
      </w:r>
      <w:r w:rsidR="00132717">
        <w:rPr>
          <w:bCs/>
          <w:color w:val="9BBB59" w:themeColor="accent3"/>
        </w:rPr>
        <w:t>prend</w:t>
      </w:r>
      <w:r>
        <w:rPr>
          <w:bCs/>
          <w:color w:val="9BBB59" w:themeColor="accent3"/>
        </w:rPr>
        <w:t>-il</w:t>
      </w:r>
      <w:r w:rsidR="00E876C1" w:rsidRPr="00B42FDB">
        <w:rPr>
          <w:bCs/>
          <w:color w:val="9BBB59" w:themeColor="accent3"/>
        </w:rPr>
        <w:t>·</w:t>
      </w:r>
      <w:r>
        <w:rPr>
          <w:bCs/>
          <w:color w:val="9BBB59" w:themeColor="accent3"/>
        </w:rPr>
        <w:t>elle ?</w:t>
      </w:r>
    </w:p>
    <w:p w14:paraId="06B8FE1D" w14:textId="031CE1FA" w:rsidR="00E341E1" w:rsidRPr="009424B7" w:rsidRDefault="00E341E1"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EB5623" w:rsidRPr="009424B7">
        <w:rPr>
          <w:bCs/>
          <w:i/>
          <w:sz w:val="20"/>
          <w:szCs w:val="20"/>
        </w:rPr>
        <w:t>, en</w:t>
      </w:r>
      <w:r w:rsidRPr="009424B7">
        <w:rPr>
          <w:bCs/>
          <w:i/>
          <w:sz w:val="20"/>
          <w:szCs w:val="20"/>
        </w:rPr>
        <w:t> :</w:t>
      </w:r>
    </w:p>
    <w:p w14:paraId="58DAE1FE" w14:textId="583B502B" w:rsidR="00E341E1" w:rsidRPr="009424B7" w:rsidRDefault="00E341E1" w:rsidP="00041DD8">
      <w:pPr>
        <w:pStyle w:val="ListParagraph"/>
        <w:numPr>
          <w:ilvl w:val="0"/>
          <w:numId w:val="2"/>
        </w:numPr>
        <w:jc w:val="both"/>
        <w:rPr>
          <w:bCs/>
          <w:i/>
          <w:sz w:val="20"/>
          <w:szCs w:val="20"/>
        </w:rPr>
      </w:pPr>
      <w:r w:rsidRPr="009424B7">
        <w:rPr>
          <w:bCs/>
          <w:i/>
          <w:sz w:val="20"/>
          <w:szCs w:val="20"/>
        </w:rPr>
        <w:t xml:space="preserve">faisant un mouvement du corps ou un geste pour </w:t>
      </w:r>
      <w:r w:rsidR="00132717" w:rsidRPr="009424B7">
        <w:rPr>
          <w:bCs/>
          <w:i/>
          <w:sz w:val="20"/>
          <w:szCs w:val="20"/>
        </w:rPr>
        <w:t>faire la démonst</w:t>
      </w:r>
      <w:r w:rsidR="003F682B" w:rsidRPr="009424B7">
        <w:rPr>
          <w:bCs/>
          <w:i/>
          <w:sz w:val="20"/>
          <w:szCs w:val="20"/>
        </w:rPr>
        <w:t>r</w:t>
      </w:r>
      <w:r w:rsidR="00132717" w:rsidRPr="009424B7">
        <w:rPr>
          <w:bCs/>
          <w:i/>
          <w:sz w:val="20"/>
          <w:szCs w:val="20"/>
        </w:rPr>
        <w:t>ation</w:t>
      </w:r>
    </w:p>
    <w:p w14:paraId="601CB56C" w14:textId="68E35596" w:rsidR="00E341E1" w:rsidRPr="009424B7" w:rsidRDefault="00324B29" w:rsidP="00041DD8">
      <w:pPr>
        <w:pStyle w:val="ListParagraph"/>
        <w:numPr>
          <w:ilvl w:val="0"/>
          <w:numId w:val="2"/>
        </w:numPr>
        <w:jc w:val="both"/>
        <w:rPr>
          <w:bCs/>
          <w:i/>
          <w:sz w:val="20"/>
          <w:szCs w:val="20"/>
        </w:rPr>
      </w:pPr>
      <w:r w:rsidRPr="009424B7">
        <w:rPr>
          <w:bCs/>
          <w:i/>
          <w:sz w:val="20"/>
          <w:szCs w:val="20"/>
        </w:rPr>
        <w:t>vocalisant [utilisant</w:t>
      </w:r>
      <w:r w:rsidR="00E341E1" w:rsidRPr="009424B7">
        <w:rPr>
          <w:bCs/>
          <w:i/>
          <w:sz w:val="20"/>
          <w:szCs w:val="20"/>
        </w:rPr>
        <w:t xml:space="preserve"> un mot ou une approximation de mot pour vous diriger]</w:t>
      </w:r>
    </w:p>
    <w:p w14:paraId="37BEEACB" w14:textId="0AB22894" w:rsidR="00E341E1" w:rsidRPr="009424B7" w:rsidRDefault="00E341E1" w:rsidP="00041DD8">
      <w:pPr>
        <w:pStyle w:val="ListParagraph"/>
        <w:numPr>
          <w:ilvl w:val="0"/>
          <w:numId w:val="2"/>
        </w:numPr>
        <w:jc w:val="both"/>
        <w:rPr>
          <w:bCs/>
          <w:i/>
          <w:sz w:val="20"/>
          <w:szCs w:val="20"/>
        </w:rPr>
      </w:pPr>
      <w:r w:rsidRPr="009424B7">
        <w:rPr>
          <w:bCs/>
          <w:i/>
          <w:sz w:val="20"/>
          <w:szCs w:val="20"/>
        </w:rPr>
        <w:t xml:space="preserve">utilisant </w:t>
      </w:r>
      <w:r w:rsidR="003B45D5" w:rsidRPr="009424B7">
        <w:rPr>
          <w:bCs/>
          <w:i/>
          <w:sz w:val="20"/>
          <w:szCs w:val="20"/>
        </w:rPr>
        <w:t>une ressource de CAA</w:t>
      </w:r>
      <w:r w:rsidRPr="009424B7">
        <w:rPr>
          <w:bCs/>
          <w:i/>
          <w:sz w:val="20"/>
          <w:szCs w:val="20"/>
        </w:rPr>
        <w:t xml:space="preserve"> pour vous diriger [mots isolés] </w:t>
      </w:r>
      <w:r w:rsidR="00F60978" w:rsidRPr="009424B7">
        <w:rPr>
          <w:bCs/>
          <w:i/>
          <w:sz w:val="20"/>
          <w:szCs w:val="20"/>
        </w:rPr>
        <w:t>[« </w:t>
      </w:r>
      <w:r w:rsidRPr="009424B7">
        <w:rPr>
          <w:bCs/>
          <w:i/>
          <w:sz w:val="20"/>
          <w:szCs w:val="20"/>
        </w:rPr>
        <w:t>pousse</w:t>
      </w:r>
      <w:r w:rsidR="00F60978" w:rsidRPr="009424B7">
        <w:rPr>
          <w:bCs/>
          <w:i/>
          <w:sz w:val="20"/>
          <w:szCs w:val="20"/>
        </w:rPr>
        <w:t> »</w:t>
      </w:r>
      <w:r w:rsidRPr="009424B7">
        <w:rPr>
          <w:bCs/>
          <w:i/>
          <w:sz w:val="20"/>
          <w:szCs w:val="20"/>
        </w:rPr>
        <w:t>]</w:t>
      </w:r>
    </w:p>
    <w:p w14:paraId="49EE28D4" w14:textId="21C10028" w:rsidR="00E341E1" w:rsidRPr="009424B7" w:rsidRDefault="00E341E1" w:rsidP="00041DD8">
      <w:pPr>
        <w:pStyle w:val="ListParagraph"/>
        <w:numPr>
          <w:ilvl w:val="0"/>
          <w:numId w:val="2"/>
        </w:numPr>
        <w:jc w:val="both"/>
        <w:rPr>
          <w:bCs/>
          <w:i/>
          <w:sz w:val="20"/>
          <w:szCs w:val="20"/>
        </w:rPr>
      </w:pPr>
      <w:r w:rsidRPr="009424B7">
        <w:rPr>
          <w:bCs/>
          <w:i/>
          <w:sz w:val="20"/>
          <w:szCs w:val="20"/>
        </w:rPr>
        <w:t xml:space="preserve">utilisant </w:t>
      </w:r>
      <w:r w:rsidR="003B45D5" w:rsidRPr="009424B7">
        <w:rPr>
          <w:bCs/>
          <w:i/>
          <w:sz w:val="20"/>
          <w:szCs w:val="20"/>
        </w:rPr>
        <w:t>une ressource de CAA</w:t>
      </w:r>
      <w:r w:rsidRPr="009424B7">
        <w:rPr>
          <w:bCs/>
          <w:i/>
          <w:sz w:val="20"/>
          <w:szCs w:val="20"/>
        </w:rPr>
        <w:t xml:space="preserve"> pour cons</w:t>
      </w:r>
      <w:r w:rsidR="00E876C1" w:rsidRPr="009424B7">
        <w:rPr>
          <w:bCs/>
          <w:i/>
          <w:sz w:val="20"/>
          <w:szCs w:val="20"/>
        </w:rPr>
        <w:t>tr</w:t>
      </w:r>
      <w:r w:rsidRPr="009424B7">
        <w:rPr>
          <w:bCs/>
          <w:i/>
          <w:sz w:val="20"/>
          <w:szCs w:val="20"/>
        </w:rPr>
        <w:t>uire une phrase pour vous diriger [</w:t>
      </w:r>
      <w:r w:rsidR="00F60978" w:rsidRPr="009424B7">
        <w:rPr>
          <w:bCs/>
          <w:i/>
          <w:sz w:val="20"/>
          <w:szCs w:val="20"/>
        </w:rPr>
        <w:t>« </w:t>
      </w:r>
      <w:r w:rsidRPr="009424B7">
        <w:rPr>
          <w:bCs/>
          <w:i/>
          <w:sz w:val="20"/>
          <w:szCs w:val="20"/>
        </w:rPr>
        <w:t>pousse ça vers le haut</w:t>
      </w:r>
      <w:r w:rsidR="00F60978" w:rsidRPr="009424B7">
        <w:rPr>
          <w:bCs/>
          <w:i/>
          <w:sz w:val="20"/>
          <w:szCs w:val="20"/>
        </w:rPr>
        <w:t> »</w:t>
      </w:r>
      <w:r w:rsidRPr="009424B7">
        <w:rPr>
          <w:bCs/>
          <w:i/>
          <w:sz w:val="20"/>
          <w:szCs w:val="20"/>
        </w:rPr>
        <w:t>]</w:t>
      </w:r>
    </w:p>
    <w:p w14:paraId="1958D2D8" w14:textId="042FB84E" w:rsidR="00E341E1" w:rsidRPr="009424B7" w:rsidRDefault="00E341E1"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6BF252E1" w14:textId="77777777" w:rsidTr="009424B7">
        <w:trPr>
          <w:trHeight w:val="3402"/>
        </w:trPr>
        <w:tc>
          <w:tcPr>
            <w:tcW w:w="9396" w:type="dxa"/>
          </w:tcPr>
          <w:p w14:paraId="2E902BF0"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D44B971" w14:textId="2CEE53E0" w:rsidR="00E341E1" w:rsidRDefault="00E341E1" w:rsidP="00041DD8">
      <w:pPr>
        <w:jc w:val="both"/>
        <w:rPr>
          <w:rFonts w:ascii="Times" w:hAnsi="Times" w:cs="Times"/>
          <w:color w:val="000000"/>
          <w:sz w:val="26"/>
          <w:szCs w:val="26"/>
        </w:rPr>
      </w:pPr>
    </w:p>
    <w:p w14:paraId="6BC4B0DA" w14:textId="26A3D321" w:rsidR="006C3F7D" w:rsidRDefault="006C3F7D" w:rsidP="00041DD8">
      <w:pPr>
        <w:jc w:val="both"/>
        <w:rPr>
          <w:b/>
          <w:bCs/>
        </w:rPr>
      </w:pPr>
      <w:r>
        <w:rPr>
          <w:b/>
          <w:bCs/>
        </w:rPr>
        <w:lastRenderedPageBreak/>
        <w:t>9</w:t>
      </w:r>
      <w:r w:rsidR="00713D99">
        <w:rPr>
          <w:b/>
          <w:bCs/>
        </w:rPr>
        <w:tab/>
      </w:r>
      <w:r>
        <w:rPr>
          <w:b/>
          <w:bCs/>
        </w:rPr>
        <w:t>Poser des questions</w:t>
      </w:r>
    </w:p>
    <w:p w14:paraId="2D7CD5FE" w14:textId="496C94DD" w:rsidR="006C3F7D" w:rsidRPr="00542569" w:rsidRDefault="006C3F7D" w:rsidP="00041DD8">
      <w:pPr>
        <w:jc w:val="both"/>
        <w:rPr>
          <w:b/>
          <w:bCs/>
        </w:rPr>
      </w:pPr>
      <w:r>
        <w:rPr>
          <w:b/>
          <w:bCs/>
        </w:rPr>
        <w:t>9.1</w:t>
      </w:r>
      <w:r w:rsidR="00713D99">
        <w:rPr>
          <w:b/>
          <w:bCs/>
        </w:rPr>
        <w:tab/>
      </w:r>
      <w:r>
        <w:rPr>
          <w:b/>
          <w:bCs/>
        </w:rPr>
        <w:t>Pos</w:t>
      </w:r>
      <w:r w:rsidR="00A177F0">
        <w:rPr>
          <w:b/>
          <w:bCs/>
        </w:rPr>
        <w:t>e</w:t>
      </w:r>
      <w:r>
        <w:rPr>
          <w:b/>
          <w:bCs/>
        </w:rPr>
        <w:t xml:space="preserve">r des questions utilisant </w:t>
      </w:r>
      <w:r w:rsidR="00EE5259">
        <w:rPr>
          <w:b/>
          <w:bCs/>
        </w:rPr>
        <w:t>« </w:t>
      </w:r>
      <w:r>
        <w:rPr>
          <w:b/>
          <w:bCs/>
        </w:rPr>
        <w:t>qui ?</w:t>
      </w:r>
      <w:r w:rsidR="00EE5259">
        <w:rPr>
          <w:b/>
          <w:bCs/>
        </w:rPr>
        <w:t> »</w:t>
      </w:r>
    </w:p>
    <w:p w14:paraId="292A3C94" w14:textId="12DD96AD" w:rsidR="006C3F7D" w:rsidRDefault="006C3F7D" w:rsidP="00041DD8">
      <w:pPr>
        <w:jc w:val="both"/>
        <w:rPr>
          <w:bCs/>
          <w:color w:val="9BBB59" w:themeColor="accent3"/>
        </w:rPr>
      </w:pPr>
      <w:r>
        <w:rPr>
          <w:bCs/>
          <w:color w:val="9BBB59" w:themeColor="accent3"/>
        </w:rPr>
        <w:t>Si [prénom] veut savoir à qui vous parle</w:t>
      </w:r>
      <w:r w:rsidR="00EE5259">
        <w:rPr>
          <w:bCs/>
          <w:color w:val="9BBB59" w:themeColor="accent3"/>
        </w:rPr>
        <w:t>z</w:t>
      </w:r>
      <w:r>
        <w:rPr>
          <w:bCs/>
          <w:color w:val="9BBB59" w:themeColor="accent3"/>
        </w:rPr>
        <w:t xml:space="preserve"> au téléphone ou qui est à la porte, comment fait-il</w:t>
      </w:r>
      <w:r w:rsidR="00E876C1" w:rsidRPr="00B42FDB">
        <w:rPr>
          <w:bCs/>
          <w:color w:val="9BBB59" w:themeColor="accent3"/>
        </w:rPr>
        <w:t>·</w:t>
      </w:r>
      <w:r>
        <w:rPr>
          <w:bCs/>
          <w:color w:val="9BBB59" w:themeColor="accent3"/>
        </w:rPr>
        <w:t>elle ?</w:t>
      </w:r>
    </w:p>
    <w:p w14:paraId="5462C24C" w14:textId="50E2A87F" w:rsidR="006C3F7D" w:rsidRPr="009424B7" w:rsidRDefault="006C3F7D"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EE5259" w:rsidRPr="009424B7">
        <w:rPr>
          <w:bCs/>
          <w:i/>
          <w:sz w:val="20"/>
          <w:szCs w:val="20"/>
        </w:rPr>
        <w:t xml:space="preserve">, </w:t>
      </w:r>
      <w:r w:rsidR="00E90D28" w:rsidRPr="009424B7">
        <w:rPr>
          <w:bCs/>
          <w:i/>
          <w:sz w:val="20"/>
          <w:szCs w:val="20"/>
        </w:rPr>
        <w:t>il</w:t>
      </w:r>
      <w:r w:rsidR="008839B1" w:rsidRPr="009424B7">
        <w:rPr>
          <w:bCs/>
          <w:i/>
          <w:sz w:val="20"/>
          <w:szCs w:val="20"/>
        </w:rPr>
        <w:t>·</w:t>
      </w:r>
      <w:r w:rsidR="00E90D28" w:rsidRPr="009424B7">
        <w:rPr>
          <w:bCs/>
          <w:i/>
          <w:sz w:val="20"/>
          <w:szCs w:val="20"/>
        </w:rPr>
        <w:t>elle</w:t>
      </w:r>
      <w:r w:rsidRPr="009424B7">
        <w:rPr>
          <w:bCs/>
          <w:i/>
          <w:sz w:val="20"/>
          <w:szCs w:val="20"/>
        </w:rPr>
        <w:t> :</w:t>
      </w:r>
    </w:p>
    <w:p w14:paraId="007C52BB" w14:textId="2266F1B2" w:rsidR="006C3F7D" w:rsidRPr="009424B7" w:rsidRDefault="006C3F7D" w:rsidP="00041DD8">
      <w:pPr>
        <w:pStyle w:val="ListParagraph"/>
        <w:numPr>
          <w:ilvl w:val="0"/>
          <w:numId w:val="2"/>
        </w:numPr>
        <w:jc w:val="both"/>
        <w:rPr>
          <w:bCs/>
          <w:i/>
          <w:sz w:val="20"/>
          <w:szCs w:val="20"/>
        </w:rPr>
      </w:pPr>
      <w:r w:rsidRPr="009424B7">
        <w:rPr>
          <w:bCs/>
          <w:i/>
          <w:sz w:val="20"/>
          <w:szCs w:val="20"/>
        </w:rPr>
        <w:t xml:space="preserve"> utilis</w:t>
      </w:r>
      <w:r w:rsidR="00E90D28" w:rsidRPr="009424B7">
        <w:rPr>
          <w:bCs/>
          <w:i/>
          <w:sz w:val="20"/>
          <w:szCs w:val="20"/>
        </w:rPr>
        <w:t>e</w:t>
      </w:r>
      <w:r w:rsidRPr="009424B7">
        <w:rPr>
          <w:bCs/>
          <w:i/>
          <w:sz w:val="20"/>
          <w:szCs w:val="20"/>
        </w:rPr>
        <w:t xml:space="preserve"> un mouvement du corps ou un geste, </w:t>
      </w:r>
      <w:r w:rsidR="003B45D5" w:rsidRPr="009424B7">
        <w:rPr>
          <w:bCs/>
          <w:i/>
          <w:sz w:val="20"/>
          <w:szCs w:val="20"/>
        </w:rPr>
        <w:t>par ex.</w:t>
      </w:r>
      <w:r w:rsidRPr="009424B7">
        <w:rPr>
          <w:bCs/>
          <w:i/>
          <w:sz w:val="20"/>
          <w:szCs w:val="20"/>
        </w:rPr>
        <w:t xml:space="preserve"> signe </w:t>
      </w:r>
      <w:r w:rsidR="00EE5259" w:rsidRPr="009424B7">
        <w:rPr>
          <w:bCs/>
          <w:i/>
          <w:sz w:val="20"/>
          <w:szCs w:val="20"/>
        </w:rPr>
        <w:t>« </w:t>
      </w:r>
      <w:r w:rsidRPr="009424B7">
        <w:rPr>
          <w:bCs/>
          <w:i/>
          <w:sz w:val="20"/>
          <w:szCs w:val="20"/>
        </w:rPr>
        <w:t>qui ?</w:t>
      </w:r>
      <w:r w:rsidR="00EE5259" w:rsidRPr="009424B7">
        <w:rPr>
          <w:bCs/>
          <w:i/>
          <w:sz w:val="20"/>
          <w:szCs w:val="20"/>
        </w:rPr>
        <w:t> »</w:t>
      </w:r>
    </w:p>
    <w:p w14:paraId="5AD3F7E8" w14:textId="6253002B" w:rsidR="006C3F7D" w:rsidRPr="009424B7" w:rsidRDefault="006C3F7D" w:rsidP="00041DD8">
      <w:pPr>
        <w:pStyle w:val="ListParagraph"/>
        <w:numPr>
          <w:ilvl w:val="0"/>
          <w:numId w:val="2"/>
        </w:numPr>
        <w:jc w:val="both"/>
        <w:rPr>
          <w:bCs/>
          <w:i/>
          <w:sz w:val="20"/>
          <w:szCs w:val="20"/>
        </w:rPr>
      </w:pPr>
      <w:r w:rsidRPr="009424B7">
        <w:rPr>
          <w:bCs/>
          <w:i/>
          <w:sz w:val="20"/>
          <w:szCs w:val="20"/>
        </w:rPr>
        <w:t xml:space="preserve"> fai</w:t>
      </w:r>
      <w:r w:rsidR="00EE5259" w:rsidRPr="009424B7">
        <w:rPr>
          <w:bCs/>
          <w:i/>
          <w:sz w:val="20"/>
          <w:szCs w:val="20"/>
        </w:rPr>
        <w:t>t</w:t>
      </w:r>
      <w:r w:rsidRPr="009424B7">
        <w:rPr>
          <w:bCs/>
          <w:i/>
          <w:sz w:val="20"/>
          <w:szCs w:val="20"/>
        </w:rPr>
        <w:t xml:space="preserve"> une expression faciale d’interrogation / de confusion et vous regarde [ou </w:t>
      </w:r>
      <w:r w:rsidR="003F682B" w:rsidRPr="009424B7">
        <w:rPr>
          <w:bCs/>
          <w:i/>
          <w:sz w:val="20"/>
          <w:szCs w:val="20"/>
        </w:rPr>
        <w:t xml:space="preserve">regarde </w:t>
      </w:r>
      <w:r w:rsidRPr="009424B7">
        <w:rPr>
          <w:bCs/>
          <w:i/>
          <w:sz w:val="20"/>
          <w:szCs w:val="20"/>
        </w:rPr>
        <w:t>la personne si elle est présente]</w:t>
      </w:r>
    </w:p>
    <w:p w14:paraId="04C24A7B" w14:textId="4DBD625E" w:rsidR="00A177F0" w:rsidRPr="009424B7" w:rsidRDefault="00A177F0" w:rsidP="00041DD8">
      <w:pPr>
        <w:pStyle w:val="ListParagraph"/>
        <w:numPr>
          <w:ilvl w:val="0"/>
          <w:numId w:val="2"/>
        </w:numPr>
        <w:jc w:val="both"/>
        <w:rPr>
          <w:bCs/>
          <w:i/>
          <w:sz w:val="20"/>
          <w:szCs w:val="20"/>
        </w:rPr>
      </w:pPr>
      <w:r w:rsidRPr="009424B7">
        <w:rPr>
          <w:bCs/>
          <w:i/>
          <w:sz w:val="20"/>
          <w:szCs w:val="20"/>
        </w:rPr>
        <w:t xml:space="preserve"> vocali</w:t>
      </w:r>
      <w:r w:rsidR="00E90D28" w:rsidRPr="009424B7">
        <w:rPr>
          <w:bCs/>
          <w:i/>
          <w:sz w:val="20"/>
          <w:szCs w:val="20"/>
        </w:rPr>
        <w:t>se</w:t>
      </w:r>
      <w:r w:rsidRPr="009424B7">
        <w:rPr>
          <w:bCs/>
          <w:i/>
          <w:sz w:val="20"/>
          <w:szCs w:val="20"/>
        </w:rPr>
        <w:t xml:space="preserve"> avec une intonation interrogative [mot, approximation de mot ou son], </w:t>
      </w:r>
      <w:r w:rsidR="003B45D5" w:rsidRPr="009424B7">
        <w:rPr>
          <w:bCs/>
          <w:i/>
          <w:sz w:val="20"/>
          <w:szCs w:val="20"/>
        </w:rPr>
        <w:t>par ex.</w:t>
      </w:r>
      <w:r w:rsidRPr="009424B7">
        <w:rPr>
          <w:bCs/>
          <w:i/>
          <w:sz w:val="20"/>
          <w:szCs w:val="20"/>
        </w:rPr>
        <w:t xml:space="preserve"> </w:t>
      </w:r>
      <w:r w:rsidR="00EE5259" w:rsidRPr="009424B7">
        <w:rPr>
          <w:bCs/>
          <w:i/>
          <w:sz w:val="20"/>
          <w:szCs w:val="20"/>
        </w:rPr>
        <w:t>« </w:t>
      </w:r>
      <w:r w:rsidR="00A021A9" w:rsidRPr="009424B7">
        <w:rPr>
          <w:bCs/>
          <w:i/>
          <w:sz w:val="20"/>
          <w:szCs w:val="20"/>
        </w:rPr>
        <w:t xml:space="preserve">ii </w:t>
      </w:r>
      <w:r w:rsidRPr="009424B7">
        <w:rPr>
          <w:bCs/>
          <w:i/>
          <w:sz w:val="20"/>
          <w:szCs w:val="20"/>
        </w:rPr>
        <w:t>?</w:t>
      </w:r>
      <w:r w:rsidR="00EE5259" w:rsidRPr="009424B7">
        <w:rPr>
          <w:bCs/>
          <w:i/>
          <w:sz w:val="20"/>
          <w:szCs w:val="20"/>
        </w:rPr>
        <w:t> »</w:t>
      </w:r>
    </w:p>
    <w:p w14:paraId="493576D5" w14:textId="757390CE" w:rsidR="00A177F0" w:rsidRPr="009424B7" w:rsidRDefault="00A177F0" w:rsidP="00041DD8">
      <w:pPr>
        <w:pStyle w:val="ListParagraph"/>
        <w:numPr>
          <w:ilvl w:val="0"/>
          <w:numId w:val="2"/>
        </w:numPr>
        <w:jc w:val="both"/>
        <w:rPr>
          <w:bCs/>
          <w:i/>
          <w:sz w:val="20"/>
          <w:szCs w:val="20"/>
        </w:rPr>
      </w:pPr>
      <w:r w:rsidRPr="009424B7">
        <w:rPr>
          <w:bCs/>
          <w:i/>
          <w:sz w:val="20"/>
          <w:szCs w:val="20"/>
        </w:rPr>
        <w:t xml:space="preserve"> utilis</w:t>
      </w:r>
      <w:r w:rsidR="00E90D28" w:rsidRPr="009424B7">
        <w:rPr>
          <w:bCs/>
          <w:i/>
          <w:sz w:val="20"/>
          <w:szCs w:val="20"/>
        </w:rPr>
        <w:t>e</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demander </w:t>
      </w:r>
      <w:r w:rsidR="00EE5259" w:rsidRPr="009424B7">
        <w:rPr>
          <w:bCs/>
          <w:i/>
          <w:sz w:val="20"/>
          <w:szCs w:val="20"/>
        </w:rPr>
        <w:t>« </w:t>
      </w:r>
      <w:r w:rsidRPr="009424B7">
        <w:rPr>
          <w:bCs/>
          <w:i/>
          <w:sz w:val="20"/>
          <w:szCs w:val="20"/>
        </w:rPr>
        <w:t>qui ?</w:t>
      </w:r>
      <w:r w:rsidR="00EE5259" w:rsidRPr="009424B7">
        <w:rPr>
          <w:bCs/>
          <w:i/>
          <w:sz w:val="20"/>
          <w:szCs w:val="20"/>
        </w:rPr>
        <w:t> »</w:t>
      </w:r>
    </w:p>
    <w:p w14:paraId="49B3D136" w14:textId="6D8714D0" w:rsidR="00A177F0" w:rsidRPr="009424B7" w:rsidRDefault="00A177F0" w:rsidP="00041DD8">
      <w:pPr>
        <w:pStyle w:val="ListParagraph"/>
        <w:numPr>
          <w:ilvl w:val="0"/>
          <w:numId w:val="2"/>
        </w:numPr>
        <w:jc w:val="both"/>
        <w:rPr>
          <w:bCs/>
          <w:i/>
          <w:sz w:val="20"/>
          <w:szCs w:val="20"/>
        </w:rPr>
      </w:pPr>
      <w:r w:rsidRPr="009424B7">
        <w:rPr>
          <w:bCs/>
          <w:i/>
          <w:sz w:val="20"/>
          <w:szCs w:val="20"/>
        </w:rPr>
        <w:t xml:space="preserve"> utilis</w:t>
      </w:r>
      <w:r w:rsidR="00E90D28" w:rsidRPr="009424B7">
        <w:rPr>
          <w:bCs/>
          <w:i/>
          <w:sz w:val="20"/>
          <w:szCs w:val="20"/>
        </w:rPr>
        <w:t>e</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poser la question </w:t>
      </w:r>
      <w:r w:rsidR="00EE5259" w:rsidRPr="009424B7">
        <w:rPr>
          <w:bCs/>
          <w:i/>
          <w:sz w:val="20"/>
          <w:szCs w:val="20"/>
        </w:rPr>
        <w:t>« </w:t>
      </w:r>
      <w:r w:rsidRPr="009424B7">
        <w:rPr>
          <w:bCs/>
          <w:i/>
          <w:sz w:val="20"/>
          <w:szCs w:val="20"/>
        </w:rPr>
        <w:t>qui est-ce ?</w:t>
      </w:r>
      <w:r w:rsidR="00EE5259" w:rsidRPr="009424B7">
        <w:rPr>
          <w:bCs/>
          <w:i/>
          <w:sz w:val="20"/>
          <w:szCs w:val="20"/>
        </w:rPr>
        <w:t> »</w:t>
      </w:r>
    </w:p>
    <w:p w14:paraId="796E7E37" w14:textId="448A95F4" w:rsidR="00A177F0" w:rsidRPr="00713D99" w:rsidRDefault="00A177F0" w:rsidP="00041DD8">
      <w:pPr>
        <w:pStyle w:val="ListParagraph"/>
        <w:numPr>
          <w:ilvl w:val="0"/>
          <w:numId w:val="2"/>
        </w:numPr>
        <w:jc w:val="both"/>
        <w:rPr>
          <w:bCs/>
          <w:i/>
          <w:sz w:val="22"/>
          <w:szCs w:val="22"/>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3B1DC5FA" w14:textId="77777777" w:rsidTr="009424B7">
        <w:trPr>
          <w:trHeight w:val="1531"/>
        </w:trPr>
        <w:tc>
          <w:tcPr>
            <w:tcW w:w="9396" w:type="dxa"/>
          </w:tcPr>
          <w:p w14:paraId="4A626086"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4C9180A4" w14:textId="77777777" w:rsidR="00350F0B" w:rsidRDefault="00350F0B" w:rsidP="00041DD8">
      <w:pPr>
        <w:jc w:val="both"/>
        <w:rPr>
          <w:b/>
          <w:bCs/>
        </w:rPr>
      </w:pPr>
    </w:p>
    <w:p w14:paraId="3618B13C" w14:textId="41FAC62D" w:rsidR="00320625" w:rsidRPr="00542569" w:rsidRDefault="00320625" w:rsidP="00041DD8">
      <w:pPr>
        <w:jc w:val="both"/>
        <w:rPr>
          <w:b/>
          <w:bCs/>
        </w:rPr>
      </w:pPr>
      <w:r>
        <w:rPr>
          <w:b/>
          <w:bCs/>
        </w:rPr>
        <w:t>9.2</w:t>
      </w:r>
      <w:r w:rsidR="00713D99">
        <w:rPr>
          <w:b/>
          <w:bCs/>
        </w:rPr>
        <w:tab/>
      </w:r>
      <w:r>
        <w:rPr>
          <w:b/>
          <w:bCs/>
        </w:rPr>
        <w:t xml:space="preserve">Poser des questions utilisant </w:t>
      </w:r>
      <w:r w:rsidR="00A021A9">
        <w:rPr>
          <w:b/>
          <w:bCs/>
        </w:rPr>
        <w:t>« </w:t>
      </w:r>
      <w:r>
        <w:rPr>
          <w:b/>
          <w:bCs/>
        </w:rPr>
        <w:t>quoi ?</w:t>
      </w:r>
      <w:r w:rsidR="00A021A9">
        <w:rPr>
          <w:b/>
          <w:bCs/>
        </w:rPr>
        <w:t> »</w:t>
      </w:r>
    </w:p>
    <w:p w14:paraId="6C542D53" w14:textId="723651A4" w:rsidR="00320625" w:rsidRDefault="00320625" w:rsidP="00041DD8">
      <w:pPr>
        <w:jc w:val="both"/>
        <w:rPr>
          <w:bCs/>
          <w:color w:val="9BBB59" w:themeColor="accent3"/>
        </w:rPr>
      </w:pPr>
      <w:r>
        <w:rPr>
          <w:bCs/>
          <w:color w:val="9BBB59" w:themeColor="accent3"/>
        </w:rPr>
        <w:t xml:space="preserve">Si [prénom] veut savoir ce qu’est </w:t>
      </w:r>
      <w:r w:rsidR="00A33F88">
        <w:rPr>
          <w:bCs/>
          <w:color w:val="9BBB59" w:themeColor="accent3"/>
        </w:rPr>
        <w:t>une</w:t>
      </w:r>
      <w:r>
        <w:rPr>
          <w:bCs/>
          <w:color w:val="9BBB59" w:themeColor="accent3"/>
        </w:rPr>
        <w:t xml:space="preserve"> chose</w:t>
      </w:r>
      <w:r w:rsidR="00A33F88">
        <w:rPr>
          <w:bCs/>
          <w:color w:val="9BBB59" w:themeColor="accent3"/>
        </w:rPr>
        <w:t xml:space="preserve"> (par ex. un objet)</w:t>
      </w:r>
      <w:r>
        <w:rPr>
          <w:bCs/>
          <w:color w:val="9BBB59" w:themeColor="accent3"/>
        </w:rPr>
        <w:t>, comment fait-il</w:t>
      </w:r>
      <w:r w:rsidR="00E876C1" w:rsidRPr="00B42FDB">
        <w:rPr>
          <w:bCs/>
          <w:color w:val="9BBB59" w:themeColor="accent3"/>
        </w:rPr>
        <w:t>·</w:t>
      </w:r>
      <w:r>
        <w:rPr>
          <w:bCs/>
          <w:color w:val="9BBB59" w:themeColor="accent3"/>
        </w:rPr>
        <w:t>elle ?</w:t>
      </w:r>
    </w:p>
    <w:p w14:paraId="745BC3E2" w14:textId="3FC299AA" w:rsidR="00320625" w:rsidRPr="009424B7" w:rsidRDefault="00320625"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24B29" w:rsidRPr="009424B7">
        <w:rPr>
          <w:bCs/>
          <w:i/>
          <w:sz w:val="20"/>
          <w:szCs w:val="20"/>
        </w:rPr>
        <w:t xml:space="preserve">, </w:t>
      </w:r>
      <w:r w:rsidR="00E90D28" w:rsidRPr="009424B7">
        <w:rPr>
          <w:bCs/>
          <w:i/>
          <w:sz w:val="20"/>
          <w:szCs w:val="20"/>
        </w:rPr>
        <w:t>il</w:t>
      </w:r>
      <w:r w:rsidR="008839B1" w:rsidRPr="009424B7">
        <w:rPr>
          <w:bCs/>
          <w:i/>
          <w:sz w:val="20"/>
          <w:szCs w:val="20"/>
        </w:rPr>
        <w:t>·</w:t>
      </w:r>
      <w:r w:rsidR="00E90D28" w:rsidRPr="009424B7">
        <w:rPr>
          <w:bCs/>
          <w:i/>
          <w:sz w:val="20"/>
          <w:szCs w:val="20"/>
        </w:rPr>
        <w:t>elle</w:t>
      </w:r>
      <w:r w:rsidRPr="009424B7">
        <w:rPr>
          <w:bCs/>
          <w:i/>
          <w:sz w:val="20"/>
          <w:szCs w:val="20"/>
        </w:rPr>
        <w:t> :</w:t>
      </w:r>
    </w:p>
    <w:p w14:paraId="665F6990" w14:textId="278DE2AE" w:rsidR="00320625"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320625" w:rsidRPr="009424B7">
        <w:rPr>
          <w:bCs/>
          <w:i/>
          <w:sz w:val="20"/>
          <w:szCs w:val="20"/>
        </w:rPr>
        <w:t xml:space="preserve"> un mouvement du corps ou un geste, </w:t>
      </w:r>
      <w:r w:rsidR="003B45D5" w:rsidRPr="009424B7">
        <w:rPr>
          <w:bCs/>
          <w:i/>
          <w:sz w:val="20"/>
          <w:szCs w:val="20"/>
        </w:rPr>
        <w:t>par ex.</w:t>
      </w:r>
      <w:r w:rsidR="00320625" w:rsidRPr="009424B7">
        <w:rPr>
          <w:bCs/>
          <w:i/>
          <w:sz w:val="20"/>
          <w:szCs w:val="20"/>
        </w:rPr>
        <w:t xml:space="preserve"> signe </w:t>
      </w:r>
      <w:r w:rsidR="00A021A9" w:rsidRPr="009424B7">
        <w:rPr>
          <w:bCs/>
          <w:i/>
          <w:sz w:val="20"/>
          <w:szCs w:val="20"/>
        </w:rPr>
        <w:t>« </w:t>
      </w:r>
      <w:r w:rsidR="00320625" w:rsidRPr="009424B7">
        <w:rPr>
          <w:bCs/>
          <w:i/>
          <w:sz w:val="20"/>
          <w:szCs w:val="20"/>
        </w:rPr>
        <w:t>quoi ?</w:t>
      </w:r>
      <w:r w:rsidR="00A021A9" w:rsidRPr="009424B7">
        <w:rPr>
          <w:bCs/>
          <w:i/>
          <w:sz w:val="20"/>
          <w:szCs w:val="20"/>
        </w:rPr>
        <w:t> »</w:t>
      </w:r>
    </w:p>
    <w:p w14:paraId="0484E4B5" w14:textId="2FC24C75" w:rsidR="00320625" w:rsidRPr="009424B7" w:rsidRDefault="00320625"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Pr="009424B7">
        <w:rPr>
          <w:bCs/>
          <w:i/>
          <w:sz w:val="20"/>
          <w:szCs w:val="20"/>
        </w:rPr>
        <w:t xml:space="preserve"> une expression faciale d’</w:t>
      </w:r>
      <w:r w:rsidR="00324B29" w:rsidRPr="009424B7">
        <w:rPr>
          <w:bCs/>
          <w:i/>
          <w:sz w:val="20"/>
          <w:szCs w:val="20"/>
        </w:rPr>
        <w:t>interrogation</w:t>
      </w:r>
      <w:r w:rsidRPr="009424B7">
        <w:rPr>
          <w:bCs/>
          <w:i/>
          <w:sz w:val="20"/>
          <w:szCs w:val="20"/>
        </w:rPr>
        <w:t xml:space="preserve"> / de confusion et</w:t>
      </w:r>
      <w:r w:rsidR="00324B29" w:rsidRPr="009424B7">
        <w:rPr>
          <w:bCs/>
          <w:i/>
          <w:sz w:val="20"/>
          <w:szCs w:val="20"/>
        </w:rPr>
        <w:t xml:space="preserve"> regard</w:t>
      </w:r>
      <w:r w:rsidR="00E90D28" w:rsidRPr="009424B7">
        <w:rPr>
          <w:bCs/>
          <w:i/>
          <w:sz w:val="20"/>
          <w:szCs w:val="20"/>
        </w:rPr>
        <w:t>e</w:t>
      </w:r>
      <w:r w:rsidRPr="009424B7">
        <w:rPr>
          <w:bCs/>
          <w:i/>
          <w:sz w:val="20"/>
          <w:szCs w:val="20"/>
        </w:rPr>
        <w:t xml:space="preserve"> la chose</w:t>
      </w:r>
    </w:p>
    <w:p w14:paraId="3525BCB5" w14:textId="5F125C4D" w:rsidR="00320625" w:rsidRPr="009424B7" w:rsidRDefault="00320625" w:rsidP="00041DD8">
      <w:pPr>
        <w:pStyle w:val="ListParagraph"/>
        <w:numPr>
          <w:ilvl w:val="0"/>
          <w:numId w:val="2"/>
        </w:numPr>
        <w:jc w:val="both"/>
        <w:rPr>
          <w:bCs/>
          <w:i/>
          <w:sz w:val="20"/>
          <w:szCs w:val="20"/>
        </w:rPr>
      </w:pPr>
      <w:r w:rsidRPr="009424B7">
        <w:rPr>
          <w:bCs/>
          <w:i/>
          <w:sz w:val="20"/>
          <w:szCs w:val="20"/>
        </w:rPr>
        <w:t>vocalis</w:t>
      </w:r>
      <w:r w:rsidR="00E90D28" w:rsidRPr="009424B7">
        <w:rPr>
          <w:bCs/>
          <w:i/>
          <w:sz w:val="20"/>
          <w:szCs w:val="20"/>
        </w:rPr>
        <w:t>e</w:t>
      </w:r>
      <w:r w:rsidRPr="009424B7">
        <w:rPr>
          <w:bCs/>
          <w:i/>
          <w:sz w:val="20"/>
          <w:szCs w:val="20"/>
        </w:rPr>
        <w:t xml:space="preserve"> avec une intonation interrogative [mot, approximation de mot ou son], </w:t>
      </w:r>
      <w:r w:rsidR="003B45D5" w:rsidRPr="009424B7">
        <w:rPr>
          <w:bCs/>
          <w:i/>
          <w:sz w:val="20"/>
          <w:szCs w:val="20"/>
        </w:rPr>
        <w:t>par ex.</w:t>
      </w:r>
      <w:r w:rsidRPr="009424B7">
        <w:rPr>
          <w:bCs/>
          <w:i/>
          <w:sz w:val="20"/>
          <w:szCs w:val="20"/>
        </w:rPr>
        <w:t xml:space="preserve"> </w:t>
      </w:r>
      <w:r w:rsidR="00AE2C41">
        <w:rPr>
          <w:bCs/>
          <w:i/>
          <w:sz w:val="20"/>
          <w:szCs w:val="20"/>
        </w:rPr>
        <w:t>« </w:t>
      </w:r>
      <w:r w:rsidRPr="009424B7">
        <w:rPr>
          <w:bCs/>
          <w:i/>
          <w:sz w:val="20"/>
          <w:szCs w:val="20"/>
        </w:rPr>
        <w:t>huh ?</w:t>
      </w:r>
      <w:r w:rsidR="00AE2C41">
        <w:rPr>
          <w:bCs/>
          <w:i/>
          <w:sz w:val="20"/>
          <w:szCs w:val="20"/>
        </w:rPr>
        <w:t> »</w:t>
      </w:r>
    </w:p>
    <w:p w14:paraId="6EB2E8BF" w14:textId="1DC0C2FD" w:rsidR="00320625"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320625" w:rsidRPr="009424B7">
        <w:rPr>
          <w:bCs/>
          <w:i/>
          <w:sz w:val="20"/>
          <w:szCs w:val="20"/>
        </w:rPr>
        <w:t xml:space="preserve"> </w:t>
      </w:r>
      <w:r w:rsidR="003B45D5" w:rsidRPr="009424B7">
        <w:rPr>
          <w:bCs/>
          <w:i/>
          <w:sz w:val="20"/>
          <w:szCs w:val="20"/>
        </w:rPr>
        <w:t>une ressource de CAA</w:t>
      </w:r>
      <w:r w:rsidR="00320625" w:rsidRPr="009424B7">
        <w:rPr>
          <w:bCs/>
          <w:i/>
          <w:sz w:val="20"/>
          <w:szCs w:val="20"/>
        </w:rPr>
        <w:t xml:space="preserve"> pour demande</w:t>
      </w:r>
      <w:r w:rsidRPr="009424B7">
        <w:rPr>
          <w:bCs/>
          <w:i/>
          <w:sz w:val="20"/>
          <w:szCs w:val="20"/>
        </w:rPr>
        <w:t>r</w:t>
      </w:r>
      <w:r w:rsidR="00320625" w:rsidRPr="009424B7">
        <w:rPr>
          <w:bCs/>
          <w:i/>
          <w:sz w:val="20"/>
          <w:szCs w:val="20"/>
        </w:rPr>
        <w:t xml:space="preserve"> </w:t>
      </w:r>
      <w:r w:rsidR="00A021A9" w:rsidRPr="009424B7">
        <w:rPr>
          <w:bCs/>
          <w:i/>
          <w:sz w:val="20"/>
          <w:szCs w:val="20"/>
        </w:rPr>
        <w:t>« </w:t>
      </w:r>
      <w:r w:rsidR="00320625" w:rsidRPr="009424B7">
        <w:rPr>
          <w:bCs/>
          <w:i/>
          <w:sz w:val="20"/>
          <w:szCs w:val="20"/>
        </w:rPr>
        <w:t>quoi ?</w:t>
      </w:r>
      <w:r w:rsidR="00A021A9" w:rsidRPr="009424B7">
        <w:rPr>
          <w:bCs/>
          <w:i/>
          <w:sz w:val="20"/>
          <w:szCs w:val="20"/>
        </w:rPr>
        <w:t> »</w:t>
      </w:r>
    </w:p>
    <w:p w14:paraId="2EA8A496" w14:textId="07051C09" w:rsidR="00320625"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320625" w:rsidRPr="009424B7">
        <w:rPr>
          <w:bCs/>
          <w:i/>
          <w:sz w:val="20"/>
          <w:szCs w:val="20"/>
        </w:rPr>
        <w:t xml:space="preserve"> </w:t>
      </w:r>
      <w:r w:rsidR="003B45D5" w:rsidRPr="009424B7">
        <w:rPr>
          <w:bCs/>
          <w:i/>
          <w:sz w:val="20"/>
          <w:szCs w:val="20"/>
        </w:rPr>
        <w:t>une ressource de CAA</w:t>
      </w:r>
      <w:r w:rsidR="00320625" w:rsidRPr="009424B7">
        <w:rPr>
          <w:bCs/>
          <w:i/>
          <w:sz w:val="20"/>
          <w:szCs w:val="20"/>
        </w:rPr>
        <w:t xml:space="preserve"> pour poser la question </w:t>
      </w:r>
      <w:r w:rsidR="00A021A9" w:rsidRPr="009424B7">
        <w:rPr>
          <w:bCs/>
          <w:i/>
          <w:sz w:val="20"/>
          <w:szCs w:val="20"/>
        </w:rPr>
        <w:t>« </w:t>
      </w:r>
      <w:r w:rsidR="00320625" w:rsidRPr="009424B7">
        <w:rPr>
          <w:bCs/>
          <w:i/>
          <w:sz w:val="20"/>
          <w:szCs w:val="20"/>
        </w:rPr>
        <w:t>qu’est-ce que c’est ?</w:t>
      </w:r>
      <w:r w:rsidR="00A021A9" w:rsidRPr="009424B7">
        <w:rPr>
          <w:bCs/>
          <w:i/>
          <w:sz w:val="20"/>
          <w:szCs w:val="20"/>
        </w:rPr>
        <w:t> »</w:t>
      </w:r>
    </w:p>
    <w:p w14:paraId="367C0EE8" w14:textId="1A0E603D" w:rsidR="00324B29" w:rsidRPr="00713D99" w:rsidRDefault="00320625" w:rsidP="00324B29">
      <w:pPr>
        <w:pStyle w:val="ListParagraph"/>
        <w:numPr>
          <w:ilvl w:val="0"/>
          <w:numId w:val="2"/>
        </w:numPr>
        <w:jc w:val="both"/>
        <w:rPr>
          <w:b/>
          <w:bCs/>
          <w:sz w:val="22"/>
          <w:szCs w:val="22"/>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79419299" w14:textId="77777777" w:rsidTr="00350F0B">
        <w:trPr>
          <w:trHeight w:val="1531"/>
        </w:trPr>
        <w:tc>
          <w:tcPr>
            <w:tcW w:w="9396" w:type="dxa"/>
          </w:tcPr>
          <w:p w14:paraId="42BD7516"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7D669F30" w14:textId="3F1A0842" w:rsidR="00324B29" w:rsidRDefault="00324B29" w:rsidP="00324B29">
      <w:pPr>
        <w:jc w:val="both"/>
        <w:rPr>
          <w:b/>
          <w:bCs/>
        </w:rPr>
      </w:pPr>
    </w:p>
    <w:p w14:paraId="4DC8FD3D" w14:textId="4554CE45" w:rsidR="00AD6857" w:rsidRPr="00324B29" w:rsidRDefault="00AD6857" w:rsidP="00324B29">
      <w:pPr>
        <w:jc w:val="both"/>
        <w:rPr>
          <w:b/>
          <w:bCs/>
        </w:rPr>
      </w:pPr>
      <w:r w:rsidRPr="00324B29">
        <w:rPr>
          <w:b/>
          <w:bCs/>
        </w:rPr>
        <w:t>9.3</w:t>
      </w:r>
      <w:r w:rsidR="00713D99">
        <w:rPr>
          <w:b/>
          <w:bCs/>
        </w:rPr>
        <w:tab/>
      </w:r>
      <w:r w:rsidRPr="00324B29">
        <w:rPr>
          <w:b/>
          <w:bCs/>
        </w:rPr>
        <w:t xml:space="preserve">Poser des questions utilisant </w:t>
      </w:r>
      <w:r w:rsidR="008037A8">
        <w:rPr>
          <w:b/>
          <w:bCs/>
        </w:rPr>
        <w:t>« </w:t>
      </w:r>
      <w:r w:rsidRPr="00324B29">
        <w:rPr>
          <w:b/>
          <w:bCs/>
        </w:rPr>
        <w:t>où ?</w:t>
      </w:r>
      <w:r w:rsidR="008037A8">
        <w:rPr>
          <w:b/>
          <w:bCs/>
        </w:rPr>
        <w:t> »</w:t>
      </w:r>
      <w:r w:rsidRPr="00324B29">
        <w:rPr>
          <w:b/>
          <w:bCs/>
        </w:rPr>
        <w:t xml:space="preserve"> </w:t>
      </w:r>
    </w:p>
    <w:p w14:paraId="32A7F397" w14:textId="26EDF021" w:rsidR="00AD6857" w:rsidRPr="00AD6857" w:rsidRDefault="00AD6857" w:rsidP="00041DD8">
      <w:pPr>
        <w:jc w:val="both"/>
        <w:rPr>
          <w:bCs/>
          <w:color w:val="9BBB59" w:themeColor="accent3"/>
        </w:rPr>
      </w:pPr>
      <w:r w:rsidRPr="00AD6857">
        <w:rPr>
          <w:bCs/>
          <w:color w:val="9BBB59" w:themeColor="accent3"/>
        </w:rPr>
        <w:t xml:space="preserve">Si [prénom] veut savoir </w:t>
      </w:r>
      <w:r w:rsidR="00324B29">
        <w:rPr>
          <w:bCs/>
          <w:color w:val="9BBB59" w:themeColor="accent3"/>
        </w:rPr>
        <w:t>où</w:t>
      </w:r>
      <w:r>
        <w:rPr>
          <w:bCs/>
          <w:color w:val="9BBB59" w:themeColor="accent3"/>
        </w:rPr>
        <w:t xml:space="preserve"> vous allez</w:t>
      </w:r>
      <w:r w:rsidRPr="00AD6857">
        <w:rPr>
          <w:bCs/>
          <w:color w:val="9BBB59" w:themeColor="accent3"/>
        </w:rPr>
        <w:t>, comment fait-il</w:t>
      </w:r>
      <w:r w:rsidR="00E876C1" w:rsidRPr="00B42FDB">
        <w:rPr>
          <w:bCs/>
          <w:color w:val="9BBB59" w:themeColor="accent3"/>
        </w:rPr>
        <w:t>·</w:t>
      </w:r>
      <w:r w:rsidRPr="00AD6857">
        <w:rPr>
          <w:bCs/>
          <w:color w:val="9BBB59" w:themeColor="accent3"/>
        </w:rPr>
        <w:t>elle ?</w:t>
      </w:r>
    </w:p>
    <w:p w14:paraId="7038A6F1" w14:textId="68B96466" w:rsidR="00AD6857" w:rsidRPr="009424B7" w:rsidRDefault="00AD6857"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24B29" w:rsidRPr="009424B7">
        <w:rPr>
          <w:bCs/>
          <w:i/>
          <w:sz w:val="20"/>
          <w:szCs w:val="20"/>
        </w:rPr>
        <w:t xml:space="preserve">, </w:t>
      </w:r>
      <w:r w:rsidR="00E90D28" w:rsidRPr="009424B7">
        <w:rPr>
          <w:bCs/>
          <w:i/>
          <w:sz w:val="20"/>
          <w:szCs w:val="20"/>
        </w:rPr>
        <w:t>il</w:t>
      </w:r>
      <w:r w:rsidR="008839B1" w:rsidRPr="009424B7">
        <w:rPr>
          <w:bCs/>
          <w:i/>
          <w:sz w:val="20"/>
          <w:szCs w:val="20"/>
        </w:rPr>
        <w:t>·</w:t>
      </w:r>
      <w:r w:rsidR="00E90D28" w:rsidRPr="009424B7">
        <w:rPr>
          <w:bCs/>
          <w:i/>
          <w:sz w:val="20"/>
          <w:szCs w:val="20"/>
        </w:rPr>
        <w:t>elle</w:t>
      </w:r>
      <w:r w:rsidRPr="009424B7">
        <w:rPr>
          <w:bCs/>
          <w:i/>
          <w:sz w:val="20"/>
          <w:szCs w:val="20"/>
        </w:rPr>
        <w:t> :</w:t>
      </w:r>
    </w:p>
    <w:p w14:paraId="3BFC48DD" w14:textId="2B4D83DC"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un mouvement du corps </w:t>
      </w:r>
      <w:r w:rsidR="00831B46" w:rsidRPr="009424B7">
        <w:rPr>
          <w:bCs/>
          <w:i/>
          <w:sz w:val="20"/>
          <w:szCs w:val="20"/>
        </w:rPr>
        <w:t>ou</w:t>
      </w:r>
      <w:r w:rsidR="00AD6857" w:rsidRPr="009424B7">
        <w:rPr>
          <w:bCs/>
          <w:i/>
          <w:sz w:val="20"/>
          <w:szCs w:val="20"/>
        </w:rPr>
        <w:t xml:space="preserve"> un geste, </w:t>
      </w:r>
      <w:r w:rsidR="003B45D5" w:rsidRPr="009424B7">
        <w:rPr>
          <w:bCs/>
          <w:i/>
          <w:sz w:val="20"/>
          <w:szCs w:val="20"/>
        </w:rPr>
        <w:t>par ex.</w:t>
      </w:r>
      <w:r w:rsidR="00AD6857" w:rsidRPr="009424B7">
        <w:rPr>
          <w:bCs/>
          <w:i/>
          <w:sz w:val="20"/>
          <w:szCs w:val="20"/>
        </w:rPr>
        <w:t xml:space="preserve"> signe </w:t>
      </w:r>
      <w:r w:rsidR="00A021A9" w:rsidRPr="009424B7">
        <w:rPr>
          <w:bCs/>
          <w:i/>
          <w:sz w:val="20"/>
          <w:szCs w:val="20"/>
        </w:rPr>
        <w:t>« </w:t>
      </w:r>
      <w:r w:rsidR="00AD6857" w:rsidRPr="009424B7">
        <w:rPr>
          <w:bCs/>
          <w:i/>
          <w:sz w:val="20"/>
          <w:szCs w:val="20"/>
        </w:rPr>
        <w:t>où ?</w:t>
      </w:r>
      <w:r w:rsidR="00A021A9" w:rsidRPr="009424B7">
        <w:rPr>
          <w:bCs/>
          <w:i/>
          <w:sz w:val="20"/>
          <w:szCs w:val="20"/>
        </w:rPr>
        <w:t> »</w:t>
      </w:r>
      <w:r w:rsidR="00AD6857" w:rsidRPr="009424B7">
        <w:rPr>
          <w:bCs/>
          <w:i/>
          <w:sz w:val="20"/>
          <w:szCs w:val="20"/>
        </w:rPr>
        <w:t xml:space="preserve"> ou pointe</w:t>
      </w:r>
    </w:p>
    <w:p w14:paraId="7658AB5E" w14:textId="57C84A7D"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une expression faciale d’interrogation / de confusion</w:t>
      </w:r>
    </w:p>
    <w:p w14:paraId="76464CC0" w14:textId="39DE86C3" w:rsidR="00AD6857" w:rsidRPr="009424B7" w:rsidRDefault="00324B29" w:rsidP="00041DD8">
      <w:pPr>
        <w:pStyle w:val="ListParagraph"/>
        <w:numPr>
          <w:ilvl w:val="0"/>
          <w:numId w:val="2"/>
        </w:numPr>
        <w:jc w:val="both"/>
        <w:rPr>
          <w:bCs/>
          <w:i/>
          <w:sz w:val="20"/>
          <w:szCs w:val="20"/>
        </w:rPr>
      </w:pPr>
      <w:r w:rsidRPr="009424B7">
        <w:rPr>
          <w:bCs/>
          <w:i/>
          <w:sz w:val="20"/>
          <w:szCs w:val="20"/>
        </w:rPr>
        <w:t>vocalis</w:t>
      </w:r>
      <w:r w:rsidR="00E90D28" w:rsidRPr="009424B7">
        <w:rPr>
          <w:bCs/>
          <w:i/>
          <w:sz w:val="20"/>
          <w:szCs w:val="20"/>
        </w:rPr>
        <w:t>e</w:t>
      </w:r>
      <w:r w:rsidR="00AD6857" w:rsidRPr="009424B7">
        <w:rPr>
          <w:bCs/>
          <w:i/>
          <w:sz w:val="20"/>
          <w:szCs w:val="20"/>
        </w:rPr>
        <w:t xml:space="preserve"> avec une intonation </w:t>
      </w:r>
      <w:r w:rsidR="00A021A9" w:rsidRPr="009424B7">
        <w:rPr>
          <w:bCs/>
          <w:i/>
          <w:sz w:val="20"/>
          <w:szCs w:val="20"/>
        </w:rPr>
        <w:t xml:space="preserve">interrogative </w:t>
      </w:r>
      <w:r w:rsidR="00AD6857" w:rsidRPr="009424B7">
        <w:rPr>
          <w:bCs/>
          <w:i/>
          <w:sz w:val="20"/>
          <w:szCs w:val="20"/>
        </w:rPr>
        <w:t>[mot, approximation de mot ou son],</w:t>
      </w:r>
      <w:r w:rsidRPr="009424B7">
        <w:rPr>
          <w:bCs/>
          <w:i/>
          <w:sz w:val="20"/>
          <w:szCs w:val="20"/>
        </w:rPr>
        <w:t xml:space="preserve"> </w:t>
      </w:r>
      <w:r w:rsidR="003B45D5" w:rsidRPr="009424B7">
        <w:rPr>
          <w:bCs/>
          <w:i/>
          <w:sz w:val="20"/>
          <w:szCs w:val="20"/>
        </w:rPr>
        <w:t>par ex.</w:t>
      </w:r>
      <w:r w:rsidRPr="009424B7">
        <w:rPr>
          <w:bCs/>
          <w:i/>
          <w:sz w:val="20"/>
          <w:szCs w:val="20"/>
        </w:rPr>
        <w:t xml:space="preserve"> </w:t>
      </w:r>
      <w:r w:rsidR="00A021A9" w:rsidRPr="009424B7">
        <w:rPr>
          <w:bCs/>
          <w:i/>
          <w:sz w:val="20"/>
          <w:szCs w:val="20"/>
        </w:rPr>
        <w:t>« o</w:t>
      </w:r>
      <w:r w:rsidR="008037A8" w:rsidRPr="009424B7">
        <w:rPr>
          <w:bCs/>
          <w:i/>
          <w:sz w:val="20"/>
          <w:szCs w:val="20"/>
        </w:rPr>
        <w:t>u</w:t>
      </w:r>
      <w:r w:rsidR="00AD6857" w:rsidRPr="009424B7">
        <w:rPr>
          <w:bCs/>
          <w:i/>
          <w:sz w:val="20"/>
          <w:szCs w:val="20"/>
        </w:rPr>
        <w:t xml:space="preserve"> a ?</w:t>
      </w:r>
      <w:r w:rsidR="00A021A9" w:rsidRPr="009424B7">
        <w:rPr>
          <w:bCs/>
          <w:i/>
          <w:sz w:val="20"/>
          <w:szCs w:val="20"/>
        </w:rPr>
        <w:t> »</w:t>
      </w:r>
    </w:p>
    <w:p w14:paraId="2ED24D7D" w14:textId="28E4A927"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w:t>
      </w:r>
      <w:r w:rsidR="003B45D5" w:rsidRPr="009424B7">
        <w:rPr>
          <w:bCs/>
          <w:i/>
          <w:sz w:val="20"/>
          <w:szCs w:val="20"/>
        </w:rPr>
        <w:t>une ressource de CAA</w:t>
      </w:r>
      <w:r w:rsidR="00AD6857" w:rsidRPr="009424B7">
        <w:rPr>
          <w:bCs/>
          <w:i/>
          <w:sz w:val="20"/>
          <w:szCs w:val="20"/>
        </w:rPr>
        <w:t xml:space="preserve"> pour demander </w:t>
      </w:r>
      <w:r w:rsidR="00A021A9" w:rsidRPr="009424B7">
        <w:rPr>
          <w:bCs/>
          <w:i/>
          <w:sz w:val="20"/>
          <w:szCs w:val="20"/>
        </w:rPr>
        <w:t>« </w:t>
      </w:r>
      <w:r w:rsidR="00AD6857" w:rsidRPr="009424B7">
        <w:rPr>
          <w:bCs/>
          <w:i/>
          <w:sz w:val="20"/>
          <w:szCs w:val="20"/>
        </w:rPr>
        <w:t>où ?</w:t>
      </w:r>
      <w:r w:rsidR="00A021A9" w:rsidRPr="009424B7">
        <w:rPr>
          <w:bCs/>
          <w:i/>
          <w:sz w:val="20"/>
          <w:szCs w:val="20"/>
        </w:rPr>
        <w:t> »</w:t>
      </w:r>
    </w:p>
    <w:p w14:paraId="4694E01D" w14:textId="673A0D7D"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w:t>
      </w:r>
      <w:r w:rsidR="003B45D5" w:rsidRPr="009424B7">
        <w:rPr>
          <w:bCs/>
          <w:i/>
          <w:sz w:val="20"/>
          <w:szCs w:val="20"/>
        </w:rPr>
        <w:t>une ressource de CAA</w:t>
      </w:r>
      <w:r w:rsidR="00AD6857" w:rsidRPr="009424B7">
        <w:rPr>
          <w:bCs/>
          <w:i/>
          <w:sz w:val="20"/>
          <w:szCs w:val="20"/>
        </w:rPr>
        <w:t xml:space="preserve"> pour poser </w:t>
      </w:r>
      <w:r w:rsidR="00831B46" w:rsidRPr="009424B7">
        <w:rPr>
          <w:bCs/>
          <w:i/>
          <w:sz w:val="20"/>
          <w:szCs w:val="20"/>
        </w:rPr>
        <w:t>la</w:t>
      </w:r>
      <w:r w:rsidR="00AD6857" w:rsidRPr="009424B7">
        <w:rPr>
          <w:bCs/>
          <w:i/>
          <w:sz w:val="20"/>
          <w:szCs w:val="20"/>
        </w:rPr>
        <w:t xml:space="preserve"> question </w:t>
      </w:r>
      <w:r w:rsidR="00A021A9" w:rsidRPr="009424B7">
        <w:rPr>
          <w:bCs/>
          <w:i/>
          <w:sz w:val="20"/>
          <w:szCs w:val="20"/>
        </w:rPr>
        <w:t>« </w:t>
      </w:r>
      <w:r w:rsidR="00AD6857" w:rsidRPr="009424B7">
        <w:rPr>
          <w:bCs/>
          <w:i/>
          <w:sz w:val="20"/>
          <w:szCs w:val="20"/>
        </w:rPr>
        <w:t>où vas</w:t>
      </w:r>
      <w:r w:rsidRPr="009424B7">
        <w:rPr>
          <w:bCs/>
          <w:i/>
          <w:sz w:val="20"/>
          <w:szCs w:val="20"/>
        </w:rPr>
        <w:t xml:space="preserve"> toi</w:t>
      </w:r>
      <w:r w:rsidR="00AD6857" w:rsidRPr="009424B7">
        <w:rPr>
          <w:bCs/>
          <w:i/>
          <w:sz w:val="20"/>
          <w:szCs w:val="20"/>
        </w:rPr>
        <w:t> ?</w:t>
      </w:r>
      <w:r w:rsidR="00A021A9" w:rsidRPr="009424B7">
        <w:rPr>
          <w:bCs/>
          <w:i/>
          <w:sz w:val="20"/>
          <w:szCs w:val="20"/>
        </w:rPr>
        <w:t> »</w:t>
      </w:r>
    </w:p>
    <w:p w14:paraId="25208BAD" w14:textId="18F87DCE" w:rsidR="00AD6857" w:rsidRPr="009424B7" w:rsidRDefault="00AD6857"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56331CA2" w14:textId="77777777" w:rsidTr="00350F0B">
        <w:trPr>
          <w:trHeight w:val="1531"/>
        </w:trPr>
        <w:tc>
          <w:tcPr>
            <w:tcW w:w="9396" w:type="dxa"/>
          </w:tcPr>
          <w:p w14:paraId="63A1EDF8"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0CE9D286" w14:textId="2ADCF9A8" w:rsidR="00AD6857" w:rsidRDefault="00AD6857" w:rsidP="00041DD8">
      <w:pPr>
        <w:jc w:val="both"/>
        <w:rPr>
          <w:rFonts w:ascii="Times" w:hAnsi="Times" w:cs="Times"/>
          <w:color w:val="000000"/>
          <w:sz w:val="26"/>
          <w:szCs w:val="26"/>
        </w:rPr>
      </w:pPr>
    </w:p>
    <w:p w14:paraId="6A191E0F" w14:textId="488A0FF7" w:rsidR="00AD6857" w:rsidRPr="00AD6857" w:rsidRDefault="00AD6857" w:rsidP="00041DD8">
      <w:pPr>
        <w:jc w:val="both"/>
        <w:rPr>
          <w:b/>
          <w:bCs/>
        </w:rPr>
      </w:pPr>
      <w:r>
        <w:rPr>
          <w:b/>
          <w:bCs/>
        </w:rPr>
        <w:lastRenderedPageBreak/>
        <w:t>9.4</w:t>
      </w:r>
      <w:r w:rsidR="00713D99">
        <w:rPr>
          <w:b/>
          <w:bCs/>
        </w:rPr>
        <w:tab/>
      </w:r>
      <w:r w:rsidRPr="00AD6857">
        <w:rPr>
          <w:b/>
          <w:bCs/>
        </w:rPr>
        <w:t xml:space="preserve">Poser des questions utilisant </w:t>
      </w:r>
      <w:r w:rsidR="00A021A9">
        <w:rPr>
          <w:b/>
          <w:bCs/>
        </w:rPr>
        <w:t>« </w:t>
      </w:r>
      <w:r>
        <w:rPr>
          <w:b/>
          <w:bCs/>
        </w:rPr>
        <w:t>quand</w:t>
      </w:r>
      <w:r w:rsidRPr="00AD6857">
        <w:rPr>
          <w:b/>
          <w:bCs/>
        </w:rPr>
        <w:t xml:space="preserve"> ?</w:t>
      </w:r>
      <w:r w:rsidR="00A021A9">
        <w:rPr>
          <w:b/>
          <w:bCs/>
        </w:rPr>
        <w:t> »</w:t>
      </w:r>
    </w:p>
    <w:p w14:paraId="60A31D42" w14:textId="7911E924" w:rsidR="00AD6857" w:rsidRPr="00AD6857" w:rsidRDefault="00AD6857" w:rsidP="00041DD8">
      <w:pPr>
        <w:jc w:val="both"/>
        <w:rPr>
          <w:bCs/>
          <w:color w:val="9BBB59" w:themeColor="accent3"/>
        </w:rPr>
      </w:pPr>
      <w:r w:rsidRPr="00AD6857">
        <w:rPr>
          <w:bCs/>
          <w:color w:val="9BBB59" w:themeColor="accent3"/>
        </w:rPr>
        <w:t xml:space="preserve">Si [prénom] veut savoir </w:t>
      </w:r>
      <w:r>
        <w:rPr>
          <w:bCs/>
          <w:color w:val="9BBB59" w:themeColor="accent3"/>
        </w:rPr>
        <w:t xml:space="preserve">quand quelque chose </w:t>
      </w:r>
      <w:r w:rsidR="00A021A9">
        <w:rPr>
          <w:bCs/>
          <w:color w:val="9BBB59" w:themeColor="accent3"/>
        </w:rPr>
        <w:t xml:space="preserve">va </w:t>
      </w:r>
      <w:r>
        <w:rPr>
          <w:bCs/>
          <w:color w:val="9BBB59" w:themeColor="accent3"/>
        </w:rPr>
        <w:t>se passe</w:t>
      </w:r>
      <w:r w:rsidR="00A021A9">
        <w:rPr>
          <w:bCs/>
          <w:color w:val="9BBB59" w:themeColor="accent3"/>
        </w:rPr>
        <w:t xml:space="preserve">r </w:t>
      </w:r>
      <w:r w:rsidRPr="00AD6857">
        <w:rPr>
          <w:bCs/>
          <w:color w:val="9BBB59" w:themeColor="accent3"/>
        </w:rPr>
        <w:t>comment fait-il</w:t>
      </w:r>
      <w:r w:rsidR="00E876C1" w:rsidRPr="00B42FDB">
        <w:rPr>
          <w:bCs/>
          <w:color w:val="9BBB59" w:themeColor="accent3"/>
        </w:rPr>
        <w:t>·</w:t>
      </w:r>
      <w:r w:rsidRPr="00AD6857">
        <w:rPr>
          <w:bCs/>
          <w:color w:val="9BBB59" w:themeColor="accent3"/>
        </w:rPr>
        <w:t>elle ?</w:t>
      </w:r>
    </w:p>
    <w:p w14:paraId="6CA657D2" w14:textId="44FC8F54" w:rsidR="00AD6857" w:rsidRPr="009424B7" w:rsidRDefault="00AD6857"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24B29" w:rsidRPr="009424B7">
        <w:rPr>
          <w:bCs/>
          <w:i/>
          <w:sz w:val="20"/>
          <w:szCs w:val="20"/>
        </w:rPr>
        <w:t xml:space="preserve">, </w:t>
      </w:r>
      <w:r w:rsidR="00E90D28" w:rsidRPr="009424B7">
        <w:rPr>
          <w:bCs/>
          <w:i/>
          <w:sz w:val="20"/>
          <w:szCs w:val="20"/>
        </w:rPr>
        <w:t>il</w:t>
      </w:r>
      <w:r w:rsidR="008839B1" w:rsidRPr="009424B7">
        <w:rPr>
          <w:bCs/>
          <w:i/>
          <w:sz w:val="20"/>
          <w:szCs w:val="20"/>
        </w:rPr>
        <w:t>·</w:t>
      </w:r>
      <w:r w:rsidR="00E90D28" w:rsidRPr="009424B7">
        <w:rPr>
          <w:bCs/>
          <w:i/>
          <w:sz w:val="20"/>
          <w:szCs w:val="20"/>
        </w:rPr>
        <w:t>elle</w:t>
      </w:r>
      <w:r w:rsidRPr="009424B7">
        <w:rPr>
          <w:bCs/>
          <w:i/>
          <w:sz w:val="20"/>
          <w:szCs w:val="20"/>
        </w:rPr>
        <w:t> :</w:t>
      </w:r>
    </w:p>
    <w:p w14:paraId="40B61787" w14:textId="281374E4"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un mouvement du corps </w:t>
      </w:r>
      <w:r w:rsidR="00831B46" w:rsidRPr="009424B7">
        <w:rPr>
          <w:bCs/>
          <w:i/>
          <w:sz w:val="20"/>
          <w:szCs w:val="20"/>
        </w:rPr>
        <w:t>ou</w:t>
      </w:r>
      <w:r w:rsidR="00AD6857" w:rsidRPr="009424B7">
        <w:rPr>
          <w:bCs/>
          <w:i/>
          <w:sz w:val="20"/>
          <w:szCs w:val="20"/>
        </w:rPr>
        <w:t xml:space="preserve"> un geste, </w:t>
      </w:r>
      <w:r w:rsidR="003B45D5" w:rsidRPr="009424B7">
        <w:rPr>
          <w:bCs/>
          <w:i/>
          <w:sz w:val="20"/>
          <w:szCs w:val="20"/>
        </w:rPr>
        <w:t>par ex.</w:t>
      </w:r>
      <w:r w:rsidR="00831B46" w:rsidRPr="009424B7">
        <w:rPr>
          <w:bCs/>
          <w:i/>
          <w:sz w:val="20"/>
          <w:szCs w:val="20"/>
        </w:rPr>
        <w:t xml:space="preserve"> pointe vers son poignet / une montre / une horloge,</w:t>
      </w:r>
      <w:r w:rsidR="00AD6857" w:rsidRPr="009424B7">
        <w:rPr>
          <w:bCs/>
          <w:i/>
          <w:sz w:val="20"/>
          <w:szCs w:val="20"/>
        </w:rPr>
        <w:t xml:space="preserve"> signe </w:t>
      </w:r>
      <w:r w:rsidR="00A021A9" w:rsidRPr="009424B7">
        <w:rPr>
          <w:bCs/>
          <w:i/>
          <w:sz w:val="20"/>
          <w:szCs w:val="20"/>
        </w:rPr>
        <w:t>« </w:t>
      </w:r>
      <w:r w:rsidR="00831B46" w:rsidRPr="009424B7">
        <w:rPr>
          <w:bCs/>
          <w:i/>
          <w:sz w:val="20"/>
          <w:szCs w:val="20"/>
        </w:rPr>
        <w:t>quand</w:t>
      </w:r>
      <w:r w:rsidR="00A021A9" w:rsidRPr="009424B7">
        <w:rPr>
          <w:bCs/>
          <w:i/>
          <w:sz w:val="20"/>
          <w:szCs w:val="20"/>
        </w:rPr>
        <w:t> »</w:t>
      </w:r>
    </w:p>
    <w:p w14:paraId="24B17BB9" w14:textId="5E6BE850"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une expression faciale d’interrogation / de confusion</w:t>
      </w:r>
      <w:r w:rsidR="00831B46" w:rsidRPr="009424B7">
        <w:rPr>
          <w:bCs/>
          <w:i/>
          <w:sz w:val="20"/>
          <w:szCs w:val="20"/>
        </w:rPr>
        <w:t xml:space="preserve"> e</w:t>
      </w:r>
      <w:r w:rsidR="00E90D28" w:rsidRPr="009424B7">
        <w:rPr>
          <w:bCs/>
          <w:i/>
          <w:sz w:val="20"/>
          <w:szCs w:val="20"/>
        </w:rPr>
        <w:t>t</w:t>
      </w:r>
      <w:r w:rsidRPr="009424B7">
        <w:rPr>
          <w:bCs/>
          <w:i/>
          <w:sz w:val="20"/>
          <w:szCs w:val="20"/>
        </w:rPr>
        <w:t xml:space="preserve"> regard</w:t>
      </w:r>
      <w:r w:rsidR="00E90D28" w:rsidRPr="009424B7">
        <w:rPr>
          <w:bCs/>
          <w:i/>
          <w:sz w:val="20"/>
          <w:szCs w:val="20"/>
        </w:rPr>
        <w:t>e</w:t>
      </w:r>
      <w:r w:rsidR="00AE2C41">
        <w:rPr>
          <w:bCs/>
          <w:i/>
          <w:sz w:val="20"/>
          <w:szCs w:val="20"/>
        </w:rPr>
        <w:t xml:space="preserve"> </w:t>
      </w:r>
      <w:r w:rsidR="00831B46" w:rsidRPr="009424B7">
        <w:rPr>
          <w:bCs/>
          <w:i/>
          <w:sz w:val="20"/>
          <w:szCs w:val="20"/>
        </w:rPr>
        <w:t>l’horloge</w:t>
      </w:r>
    </w:p>
    <w:p w14:paraId="47E42E57" w14:textId="79B33025" w:rsidR="00AD6857" w:rsidRPr="009424B7" w:rsidRDefault="00324B29" w:rsidP="00041DD8">
      <w:pPr>
        <w:pStyle w:val="ListParagraph"/>
        <w:numPr>
          <w:ilvl w:val="0"/>
          <w:numId w:val="2"/>
        </w:numPr>
        <w:jc w:val="both"/>
        <w:rPr>
          <w:bCs/>
          <w:i/>
          <w:sz w:val="20"/>
          <w:szCs w:val="20"/>
        </w:rPr>
      </w:pPr>
      <w:r w:rsidRPr="009424B7">
        <w:rPr>
          <w:bCs/>
          <w:i/>
          <w:sz w:val="20"/>
          <w:szCs w:val="20"/>
        </w:rPr>
        <w:t>vocalis</w:t>
      </w:r>
      <w:r w:rsidR="00E90D28" w:rsidRPr="009424B7">
        <w:rPr>
          <w:bCs/>
          <w:i/>
          <w:sz w:val="20"/>
          <w:szCs w:val="20"/>
        </w:rPr>
        <w:t>e</w:t>
      </w:r>
      <w:r w:rsidR="00AD6857" w:rsidRPr="009424B7">
        <w:rPr>
          <w:bCs/>
          <w:i/>
          <w:sz w:val="20"/>
          <w:szCs w:val="20"/>
        </w:rPr>
        <w:t xml:space="preserve"> avec une intonation interrogati</w:t>
      </w:r>
      <w:r w:rsidR="00A021A9" w:rsidRPr="009424B7">
        <w:rPr>
          <w:bCs/>
          <w:i/>
          <w:sz w:val="20"/>
          <w:szCs w:val="20"/>
        </w:rPr>
        <w:t>ve</w:t>
      </w:r>
      <w:r w:rsidR="00AD6857" w:rsidRPr="009424B7">
        <w:rPr>
          <w:bCs/>
          <w:i/>
          <w:sz w:val="20"/>
          <w:szCs w:val="20"/>
        </w:rPr>
        <w:t xml:space="preserve"> [mot, approximation de mot ou son], </w:t>
      </w:r>
      <w:r w:rsidR="003B45D5" w:rsidRPr="009424B7">
        <w:rPr>
          <w:bCs/>
          <w:i/>
          <w:sz w:val="20"/>
          <w:szCs w:val="20"/>
        </w:rPr>
        <w:t>par ex.</w:t>
      </w:r>
      <w:r w:rsidR="00AD6857" w:rsidRPr="009424B7">
        <w:rPr>
          <w:bCs/>
          <w:i/>
          <w:sz w:val="20"/>
          <w:szCs w:val="20"/>
        </w:rPr>
        <w:t xml:space="preserve"> </w:t>
      </w:r>
      <w:r w:rsidR="00A021A9" w:rsidRPr="009424B7">
        <w:rPr>
          <w:bCs/>
          <w:i/>
          <w:sz w:val="20"/>
          <w:szCs w:val="20"/>
        </w:rPr>
        <w:t>« </w:t>
      </w:r>
      <w:r w:rsidR="00831B46" w:rsidRPr="009424B7">
        <w:rPr>
          <w:bCs/>
          <w:i/>
          <w:sz w:val="20"/>
          <w:szCs w:val="20"/>
        </w:rPr>
        <w:t xml:space="preserve">maintenant </w:t>
      </w:r>
      <w:r w:rsidR="00AD6857" w:rsidRPr="009424B7">
        <w:rPr>
          <w:bCs/>
          <w:i/>
          <w:sz w:val="20"/>
          <w:szCs w:val="20"/>
        </w:rPr>
        <w:t>?</w:t>
      </w:r>
      <w:r w:rsidR="00A021A9" w:rsidRPr="009424B7">
        <w:rPr>
          <w:bCs/>
          <w:i/>
          <w:sz w:val="20"/>
          <w:szCs w:val="20"/>
        </w:rPr>
        <w:t> »</w:t>
      </w:r>
    </w:p>
    <w:p w14:paraId="17D29A0C" w14:textId="6A4AE2C4"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D6857" w:rsidRPr="009424B7">
        <w:rPr>
          <w:bCs/>
          <w:i/>
          <w:sz w:val="20"/>
          <w:szCs w:val="20"/>
        </w:rPr>
        <w:t xml:space="preserve"> </w:t>
      </w:r>
      <w:r w:rsidR="003B45D5" w:rsidRPr="009424B7">
        <w:rPr>
          <w:bCs/>
          <w:i/>
          <w:sz w:val="20"/>
          <w:szCs w:val="20"/>
        </w:rPr>
        <w:t>une ressource de CAA</w:t>
      </w:r>
      <w:r w:rsidR="00AD6857" w:rsidRPr="009424B7">
        <w:rPr>
          <w:bCs/>
          <w:i/>
          <w:sz w:val="20"/>
          <w:szCs w:val="20"/>
        </w:rPr>
        <w:t xml:space="preserve"> pour demander </w:t>
      </w:r>
      <w:r w:rsidR="00A021A9" w:rsidRPr="009424B7">
        <w:rPr>
          <w:bCs/>
          <w:i/>
          <w:sz w:val="20"/>
          <w:szCs w:val="20"/>
        </w:rPr>
        <w:t>« </w:t>
      </w:r>
      <w:r w:rsidR="00831B46" w:rsidRPr="009424B7">
        <w:rPr>
          <w:bCs/>
          <w:i/>
          <w:sz w:val="20"/>
          <w:szCs w:val="20"/>
        </w:rPr>
        <w:t>quand</w:t>
      </w:r>
      <w:r w:rsidR="00A021A9" w:rsidRPr="009424B7">
        <w:rPr>
          <w:bCs/>
          <w:i/>
          <w:sz w:val="20"/>
          <w:szCs w:val="20"/>
        </w:rPr>
        <w:t xml:space="preserve"> </w:t>
      </w:r>
      <w:r w:rsidR="00AD6857" w:rsidRPr="009424B7">
        <w:rPr>
          <w:bCs/>
          <w:i/>
          <w:sz w:val="20"/>
          <w:szCs w:val="20"/>
        </w:rPr>
        <w:t>?</w:t>
      </w:r>
      <w:r w:rsidR="00A021A9" w:rsidRPr="009424B7">
        <w:rPr>
          <w:bCs/>
          <w:i/>
          <w:sz w:val="20"/>
          <w:szCs w:val="20"/>
        </w:rPr>
        <w:t> »</w:t>
      </w:r>
    </w:p>
    <w:p w14:paraId="056C7B0E" w14:textId="6CBC25F1" w:rsidR="00AD6857"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AE2C41">
        <w:rPr>
          <w:bCs/>
          <w:i/>
          <w:sz w:val="20"/>
          <w:szCs w:val="20"/>
        </w:rPr>
        <w:t xml:space="preserve"> </w:t>
      </w:r>
      <w:r w:rsidR="003B45D5" w:rsidRPr="009424B7">
        <w:rPr>
          <w:bCs/>
          <w:i/>
          <w:sz w:val="20"/>
          <w:szCs w:val="20"/>
        </w:rPr>
        <w:t>une ressource de CAA</w:t>
      </w:r>
      <w:r w:rsidR="00AD6857" w:rsidRPr="009424B7">
        <w:rPr>
          <w:bCs/>
          <w:i/>
          <w:sz w:val="20"/>
          <w:szCs w:val="20"/>
        </w:rPr>
        <w:t xml:space="preserve"> pour poser </w:t>
      </w:r>
      <w:r w:rsidR="00831B46" w:rsidRPr="009424B7">
        <w:rPr>
          <w:bCs/>
          <w:i/>
          <w:sz w:val="20"/>
          <w:szCs w:val="20"/>
        </w:rPr>
        <w:t>la</w:t>
      </w:r>
      <w:r w:rsidR="00AD6857" w:rsidRPr="009424B7">
        <w:rPr>
          <w:bCs/>
          <w:i/>
          <w:sz w:val="20"/>
          <w:szCs w:val="20"/>
        </w:rPr>
        <w:t xml:space="preserve"> question </w:t>
      </w:r>
      <w:r w:rsidR="00A021A9" w:rsidRPr="009424B7">
        <w:rPr>
          <w:bCs/>
          <w:i/>
          <w:sz w:val="20"/>
          <w:szCs w:val="20"/>
        </w:rPr>
        <w:t>« </w:t>
      </w:r>
      <w:r w:rsidR="00831B46" w:rsidRPr="009424B7">
        <w:rPr>
          <w:bCs/>
          <w:i/>
          <w:sz w:val="20"/>
          <w:szCs w:val="20"/>
        </w:rPr>
        <w:t xml:space="preserve">quand allons-nous… </w:t>
      </w:r>
      <w:r w:rsidR="00AD6857" w:rsidRPr="009424B7">
        <w:rPr>
          <w:bCs/>
          <w:i/>
          <w:sz w:val="20"/>
          <w:szCs w:val="20"/>
        </w:rPr>
        <w:t>?</w:t>
      </w:r>
      <w:r w:rsidR="00A021A9" w:rsidRPr="009424B7">
        <w:rPr>
          <w:bCs/>
          <w:i/>
          <w:sz w:val="20"/>
          <w:szCs w:val="20"/>
        </w:rPr>
        <w:t> »</w:t>
      </w:r>
    </w:p>
    <w:p w14:paraId="2DB98082" w14:textId="04E2B72E" w:rsidR="00AD6857" w:rsidRPr="009424B7" w:rsidRDefault="00AD6857"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713D99" w14:paraId="6CA1C737" w14:textId="77777777" w:rsidTr="00350F0B">
        <w:trPr>
          <w:trHeight w:val="1531"/>
        </w:trPr>
        <w:tc>
          <w:tcPr>
            <w:tcW w:w="9396" w:type="dxa"/>
          </w:tcPr>
          <w:p w14:paraId="6F38AF16" w14:textId="77777777" w:rsidR="00713D99" w:rsidRDefault="00713D99" w:rsidP="000C6735">
            <w:pPr>
              <w:widowControl w:val="0"/>
              <w:autoSpaceDE w:val="0"/>
              <w:autoSpaceDN w:val="0"/>
              <w:adjustRightInd w:val="0"/>
              <w:spacing w:line="280" w:lineRule="atLeast"/>
              <w:rPr>
                <w:rFonts w:ascii="Times" w:hAnsi="Times" w:cs="Times"/>
                <w:color w:val="000000"/>
              </w:rPr>
            </w:pPr>
          </w:p>
        </w:tc>
      </w:tr>
    </w:tbl>
    <w:p w14:paraId="07E264DF" w14:textId="77777777" w:rsidR="009424B7" w:rsidRDefault="009424B7" w:rsidP="00041DD8">
      <w:pPr>
        <w:jc w:val="both"/>
        <w:rPr>
          <w:b/>
          <w:bCs/>
        </w:rPr>
      </w:pPr>
    </w:p>
    <w:p w14:paraId="64713689" w14:textId="7E7FCCD8" w:rsidR="00831B46" w:rsidRPr="00AD6857" w:rsidRDefault="00831B46" w:rsidP="00041DD8">
      <w:pPr>
        <w:jc w:val="both"/>
        <w:rPr>
          <w:b/>
          <w:bCs/>
        </w:rPr>
      </w:pPr>
      <w:r>
        <w:rPr>
          <w:b/>
          <w:bCs/>
        </w:rPr>
        <w:t>9.5</w:t>
      </w:r>
      <w:r w:rsidRPr="00AD6857">
        <w:rPr>
          <w:b/>
          <w:bCs/>
        </w:rPr>
        <w:t xml:space="preserve"> Poser des questions utilisant </w:t>
      </w:r>
      <w:r w:rsidR="00A021A9">
        <w:rPr>
          <w:b/>
          <w:bCs/>
        </w:rPr>
        <w:t>« </w:t>
      </w:r>
      <w:r>
        <w:rPr>
          <w:b/>
          <w:bCs/>
        </w:rPr>
        <w:t>pourquoi</w:t>
      </w:r>
      <w:r w:rsidRPr="00AD6857">
        <w:rPr>
          <w:b/>
          <w:bCs/>
        </w:rPr>
        <w:t xml:space="preserve"> ?</w:t>
      </w:r>
      <w:r w:rsidR="00A021A9">
        <w:rPr>
          <w:b/>
          <w:bCs/>
        </w:rPr>
        <w:t> »</w:t>
      </w:r>
      <w:r w:rsidRPr="00AD6857">
        <w:rPr>
          <w:b/>
          <w:bCs/>
        </w:rPr>
        <w:t xml:space="preserve"> </w:t>
      </w:r>
    </w:p>
    <w:p w14:paraId="6646249F" w14:textId="22B69D06" w:rsidR="00831B46" w:rsidRPr="00AD6857" w:rsidRDefault="00831B46" w:rsidP="00041DD8">
      <w:pPr>
        <w:jc w:val="both"/>
        <w:rPr>
          <w:bCs/>
          <w:color w:val="9BBB59" w:themeColor="accent3"/>
        </w:rPr>
      </w:pPr>
      <w:r w:rsidRPr="00AD6857">
        <w:rPr>
          <w:bCs/>
          <w:color w:val="9BBB59" w:themeColor="accent3"/>
        </w:rPr>
        <w:t xml:space="preserve">Si [prénom] veut savoir </w:t>
      </w:r>
      <w:r>
        <w:rPr>
          <w:bCs/>
          <w:color w:val="9BBB59" w:themeColor="accent3"/>
        </w:rPr>
        <w:t>pourquoi quelque chose se passe [</w:t>
      </w:r>
      <w:r w:rsidR="003B45D5">
        <w:rPr>
          <w:bCs/>
          <w:color w:val="9BBB59" w:themeColor="accent3"/>
        </w:rPr>
        <w:t>par ex.</w:t>
      </w:r>
      <w:r>
        <w:rPr>
          <w:bCs/>
          <w:color w:val="9BBB59" w:themeColor="accent3"/>
        </w:rPr>
        <w:t xml:space="preserve"> pourquoi vous partez]</w:t>
      </w:r>
      <w:r w:rsidRPr="00AD6857">
        <w:rPr>
          <w:bCs/>
          <w:color w:val="9BBB59" w:themeColor="accent3"/>
        </w:rPr>
        <w:t>, comment fait-il</w:t>
      </w:r>
      <w:r w:rsidR="00E876C1" w:rsidRPr="00B42FDB">
        <w:rPr>
          <w:bCs/>
          <w:color w:val="9BBB59" w:themeColor="accent3"/>
        </w:rPr>
        <w:t>·</w:t>
      </w:r>
      <w:r w:rsidRPr="00AD6857">
        <w:rPr>
          <w:bCs/>
          <w:color w:val="9BBB59" w:themeColor="accent3"/>
        </w:rPr>
        <w:t>elle ?</w:t>
      </w:r>
    </w:p>
    <w:p w14:paraId="2BF7D575" w14:textId="3CA0251A" w:rsidR="00831B46" w:rsidRPr="009424B7" w:rsidRDefault="00831B46"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w:t>
      </w:r>
      <w:r w:rsidR="00324B29" w:rsidRPr="009424B7">
        <w:rPr>
          <w:bCs/>
          <w:i/>
          <w:sz w:val="20"/>
          <w:szCs w:val="20"/>
        </w:rPr>
        <w:t xml:space="preserve">, </w:t>
      </w:r>
      <w:r w:rsidR="00E90D28" w:rsidRPr="009424B7">
        <w:rPr>
          <w:bCs/>
          <w:i/>
          <w:sz w:val="20"/>
          <w:szCs w:val="20"/>
        </w:rPr>
        <w:t>il</w:t>
      </w:r>
      <w:r w:rsidR="008839B1" w:rsidRPr="009424B7">
        <w:rPr>
          <w:bCs/>
          <w:i/>
          <w:sz w:val="20"/>
          <w:szCs w:val="20"/>
        </w:rPr>
        <w:t>·</w:t>
      </w:r>
      <w:r w:rsidR="00E90D28" w:rsidRPr="009424B7">
        <w:rPr>
          <w:bCs/>
          <w:i/>
          <w:sz w:val="20"/>
          <w:szCs w:val="20"/>
        </w:rPr>
        <w:t>elle</w:t>
      </w:r>
      <w:r w:rsidRPr="009424B7">
        <w:rPr>
          <w:bCs/>
          <w:i/>
          <w:sz w:val="20"/>
          <w:szCs w:val="20"/>
        </w:rPr>
        <w:t> :</w:t>
      </w:r>
    </w:p>
    <w:p w14:paraId="437E5ADC" w14:textId="66BC2B30" w:rsidR="00831B46" w:rsidRPr="009424B7" w:rsidRDefault="00324B29"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00831B46" w:rsidRPr="009424B7">
        <w:rPr>
          <w:bCs/>
          <w:i/>
          <w:sz w:val="20"/>
          <w:szCs w:val="20"/>
        </w:rPr>
        <w:t xml:space="preserve"> un mouvement du corps ou un geste, </w:t>
      </w:r>
      <w:r w:rsidR="003B45D5" w:rsidRPr="009424B7">
        <w:rPr>
          <w:bCs/>
          <w:i/>
          <w:sz w:val="20"/>
          <w:szCs w:val="20"/>
        </w:rPr>
        <w:t>par ex.</w:t>
      </w:r>
      <w:r w:rsidR="00831B46" w:rsidRPr="009424B7">
        <w:rPr>
          <w:bCs/>
          <w:i/>
          <w:sz w:val="20"/>
          <w:szCs w:val="20"/>
        </w:rPr>
        <w:t xml:space="preserve"> signe </w:t>
      </w:r>
      <w:r w:rsidR="00A021A9" w:rsidRPr="009424B7">
        <w:rPr>
          <w:bCs/>
          <w:i/>
          <w:sz w:val="20"/>
          <w:szCs w:val="20"/>
        </w:rPr>
        <w:t>« </w:t>
      </w:r>
      <w:r w:rsidR="00831B46" w:rsidRPr="009424B7">
        <w:rPr>
          <w:bCs/>
          <w:i/>
          <w:sz w:val="20"/>
          <w:szCs w:val="20"/>
        </w:rPr>
        <w:t>pourquoi ?</w:t>
      </w:r>
      <w:r w:rsidR="00A021A9" w:rsidRPr="009424B7">
        <w:rPr>
          <w:bCs/>
          <w:i/>
          <w:sz w:val="20"/>
          <w:szCs w:val="20"/>
        </w:rPr>
        <w:t> »</w:t>
      </w:r>
    </w:p>
    <w:p w14:paraId="61707BBE" w14:textId="7A4BE433" w:rsidR="00831B46" w:rsidRPr="009424B7" w:rsidRDefault="00831B46" w:rsidP="00041DD8">
      <w:pPr>
        <w:pStyle w:val="ListParagraph"/>
        <w:numPr>
          <w:ilvl w:val="0"/>
          <w:numId w:val="2"/>
        </w:numPr>
        <w:jc w:val="both"/>
        <w:rPr>
          <w:bCs/>
          <w:i/>
          <w:sz w:val="20"/>
          <w:szCs w:val="20"/>
        </w:rPr>
      </w:pPr>
      <w:r w:rsidRPr="009424B7">
        <w:rPr>
          <w:bCs/>
          <w:i/>
          <w:sz w:val="20"/>
          <w:szCs w:val="20"/>
        </w:rPr>
        <w:t>utilis</w:t>
      </w:r>
      <w:r w:rsidR="00E90D28" w:rsidRPr="009424B7">
        <w:rPr>
          <w:bCs/>
          <w:i/>
          <w:sz w:val="20"/>
          <w:szCs w:val="20"/>
        </w:rPr>
        <w:t>e</w:t>
      </w:r>
      <w:r w:rsidRPr="009424B7">
        <w:rPr>
          <w:bCs/>
          <w:i/>
          <w:sz w:val="20"/>
          <w:szCs w:val="20"/>
        </w:rPr>
        <w:t xml:space="preserve"> une expression faciale d’interrogation / de confusion et </w:t>
      </w:r>
      <w:r w:rsidR="004F15D6" w:rsidRPr="009424B7">
        <w:rPr>
          <w:bCs/>
          <w:i/>
          <w:sz w:val="20"/>
          <w:szCs w:val="20"/>
        </w:rPr>
        <w:t>regarde</w:t>
      </w:r>
      <w:r w:rsidRPr="009424B7">
        <w:rPr>
          <w:bCs/>
          <w:i/>
          <w:sz w:val="20"/>
          <w:szCs w:val="20"/>
        </w:rPr>
        <w:t xml:space="preserve"> ce qui se passe [vous marchant vers la porte]</w:t>
      </w:r>
    </w:p>
    <w:p w14:paraId="37785AE6" w14:textId="4C7E7EF3" w:rsidR="00CA35CA" w:rsidRPr="009424B7" w:rsidRDefault="00831B46" w:rsidP="00041DD8">
      <w:pPr>
        <w:pStyle w:val="ListParagraph"/>
        <w:numPr>
          <w:ilvl w:val="0"/>
          <w:numId w:val="2"/>
        </w:numPr>
        <w:jc w:val="both"/>
        <w:rPr>
          <w:bCs/>
          <w:i/>
          <w:sz w:val="20"/>
          <w:szCs w:val="20"/>
        </w:rPr>
      </w:pPr>
      <w:r w:rsidRPr="009424B7">
        <w:rPr>
          <w:bCs/>
          <w:i/>
          <w:sz w:val="20"/>
          <w:szCs w:val="20"/>
        </w:rPr>
        <w:t>vocalis</w:t>
      </w:r>
      <w:r w:rsidR="004F15D6" w:rsidRPr="009424B7">
        <w:rPr>
          <w:bCs/>
          <w:i/>
          <w:sz w:val="20"/>
          <w:szCs w:val="20"/>
        </w:rPr>
        <w:t>e</w:t>
      </w:r>
      <w:r w:rsidRPr="009424B7">
        <w:rPr>
          <w:bCs/>
          <w:i/>
          <w:sz w:val="20"/>
          <w:szCs w:val="20"/>
        </w:rPr>
        <w:t xml:space="preserve"> avec une intonation interrogati</w:t>
      </w:r>
      <w:r w:rsidR="00A021A9" w:rsidRPr="009424B7">
        <w:rPr>
          <w:bCs/>
          <w:i/>
          <w:sz w:val="20"/>
          <w:szCs w:val="20"/>
        </w:rPr>
        <w:t>ve</w:t>
      </w:r>
      <w:r w:rsidRPr="009424B7">
        <w:rPr>
          <w:bCs/>
          <w:i/>
          <w:sz w:val="20"/>
          <w:szCs w:val="20"/>
        </w:rPr>
        <w:t xml:space="preserve"> [mot, approximation de mot ou son], </w:t>
      </w:r>
      <w:r w:rsidR="003B45D5" w:rsidRPr="009424B7">
        <w:rPr>
          <w:bCs/>
          <w:i/>
          <w:sz w:val="20"/>
          <w:szCs w:val="20"/>
        </w:rPr>
        <w:t>par ex.</w:t>
      </w:r>
      <w:r w:rsidRPr="009424B7">
        <w:rPr>
          <w:bCs/>
          <w:i/>
          <w:sz w:val="20"/>
          <w:szCs w:val="20"/>
        </w:rPr>
        <w:t xml:space="preserve"> </w:t>
      </w:r>
      <w:r w:rsidR="00A021A9" w:rsidRPr="009424B7">
        <w:rPr>
          <w:bCs/>
          <w:i/>
          <w:sz w:val="20"/>
          <w:szCs w:val="20"/>
        </w:rPr>
        <w:t>« ouquoi</w:t>
      </w:r>
      <w:r w:rsidRPr="009424B7">
        <w:rPr>
          <w:bCs/>
          <w:i/>
          <w:sz w:val="20"/>
          <w:szCs w:val="20"/>
        </w:rPr>
        <w:t xml:space="preserve"> ?</w:t>
      </w:r>
      <w:r w:rsidR="00A021A9" w:rsidRPr="009424B7">
        <w:rPr>
          <w:bCs/>
          <w:i/>
          <w:sz w:val="20"/>
          <w:szCs w:val="20"/>
        </w:rPr>
        <w:t> »</w:t>
      </w:r>
    </w:p>
    <w:p w14:paraId="33480F5A" w14:textId="2BD90506" w:rsidR="00831B46" w:rsidRPr="009424B7" w:rsidRDefault="00CA35CA"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Pr="009424B7">
        <w:rPr>
          <w:bCs/>
          <w:i/>
          <w:sz w:val="20"/>
          <w:szCs w:val="20"/>
        </w:rPr>
        <w:t xml:space="preserve"> une ressource de CAA pour demander « pourquoi ? »</w:t>
      </w:r>
    </w:p>
    <w:p w14:paraId="0123A0B8" w14:textId="3FA27B5D" w:rsidR="00831B46" w:rsidRPr="009424B7" w:rsidRDefault="00831B46"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poser la question </w:t>
      </w:r>
      <w:r w:rsidR="00A021A9" w:rsidRPr="009424B7">
        <w:rPr>
          <w:bCs/>
          <w:i/>
          <w:sz w:val="20"/>
          <w:szCs w:val="20"/>
        </w:rPr>
        <w:t>« </w:t>
      </w:r>
      <w:r w:rsidRPr="009424B7">
        <w:rPr>
          <w:bCs/>
          <w:i/>
          <w:sz w:val="20"/>
          <w:szCs w:val="20"/>
        </w:rPr>
        <w:t>pourquoi tu… ?</w:t>
      </w:r>
      <w:r w:rsidR="00A021A9" w:rsidRPr="009424B7">
        <w:rPr>
          <w:bCs/>
          <w:i/>
          <w:sz w:val="20"/>
          <w:szCs w:val="20"/>
        </w:rPr>
        <w:t> »</w:t>
      </w:r>
    </w:p>
    <w:p w14:paraId="4ED9517D" w14:textId="3A7BBCE6" w:rsidR="00831B46" w:rsidRPr="009424B7" w:rsidRDefault="00831B46"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350F0B" w14:paraId="119DBCA8" w14:textId="77777777" w:rsidTr="009424B7">
        <w:trPr>
          <w:trHeight w:val="1531"/>
        </w:trPr>
        <w:tc>
          <w:tcPr>
            <w:tcW w:w="9396" w:type="dxa"/>
          </w:tcPr>
          <w:p w14:paraId="0500FAAF" w14:textId="77777777" w:rsidR="00350F0B" w:rsidRDefault="00350F0B" w:rsidP="000C6735">
            <w:pPr>
              <w:widowControl w:val="0"/>
              <w:autoSpaceDE w:val="0"/>
              <w:autoSpaceDN w:val="0"/>
              <w:adjustRightInd w:val="0"/>
              <w:spacing w:line="280" w:lineRule="atLeast"/>
              <w:rPr>
                <w:rFonts w:ascii="Times" w:hAnsi="Times" w:cs="Times"/>
                <w:color w:val="000000"/>
              </w:rPr>
            </w:pPr>
          </w:p>
        </w:tc>
      </w:tr>
    </w:tbl>
    <w:p w14:paraId="333A32FB" w14:textId="68EC53B8" w:rsidR="00324B29" w:rsidRDefault="00324B29" w:rsidP="00041DD8">
      <w:pPr>
        <w:jc w:val="both"/>
        <w:rPr>
          <w:b/>
          <w:bCs/>
        </w:rPr>
      </w:pPr>
    </w:p>
    <w:p w14:paraId="2281B74D" w14:textId="5A9F0A9C" w:rsidR="00831B46" w:rsidRPr="00AD6857" w:rsidRDefault="00831B46" w:rsidP="00041DD8">
      <w:pPr>
        <w:jc w:val="both"/>
        <w:rPr>
          <w:b/>
          <w:bCs/>
        </w:rPr>
      </w:pPr>
      <w:r>
        <w:rPr>
          <w:b/>
          <w:bCs/>
        </w:rPr>
        <w:t>9.6</w:t>
      </w:r>
      <w:r w:rsidRPr="00AD6857">
        <w:rPr>
          <w:b/>
          <w:bCs/>
        </w:rPr>
        <w:t xml:space="preserve"> Poser des questions utilisant </w:t>
      </w:r>
      <w:r w:rsidR="00033ECA">
        <w:rPr>
          <w:b/>
          <w:bCs/>
        </w:rPr>
        <w:t>« c</w:t>
      </w:r>
      <w:r>
        <w:rPr>
          <w:b/>
          <w:bCs/>
        </w:rPr>
        <w:t>omment</w:t>
      </w:r>
      <w:r w:rsidRPr="00AD6857">
        <w:rPr>
          <w:b/>
          <w:bCs/>
        </w:rPr>
        <w:t xml:space="preserve"> ?</w:t>
      </w:r>
      <w:r w:rsidR="00033ECA">
        <w:rPr>
          <w:b/>
          <w:bCs/>
        </w:rPr>
        <w:t> »</w:t>
      </w:r>
    </w:p>
    <w:p w14:paraId="6561CF3A" w14:textId="5EA528E4" w:rsidR="00831B46" w:rsidRPr="00AD6857" w:rsidRDefault="00831B46" w:rsidP="00041DD8">
      <w:pPr>
        <w:jc w:val="both"/>
        <w:rPr>
          <w:bCs/>
          <w:color w:val="9BBB59" w:themeColor="accent3"/>
        </w:rPr>
      </w:pPr>
      <w:r w:rsidRPr="00AD6857">
        <w:rPr>
          <w:bCs/>
          <w:color w:val="9BBB59" w:themeColor="accent3"/>
        </w:rPr>
        <w:t xml:space="preserve">Si [prénom] veut savoir </w:t>
      </w:r>
      <w:r>
        <w:rPr>
          <w:bCs/>
          <w:color w:val="9BBB59" w:themeColor="accent3"/>
        </w:rPr>
        <w:t xml:space="preserve">comment faire quelque chose ou comment quelque chose fonctionne, </w:t>
      </w:r>
      <w:r w:rsidRPr="00AD6857">
        <w:rPr>
          <w:bCs/>
          <w:color w:val="9BBB59" w:themeColor="accent3"/>
        </w:rPr>
        <w:t>comment fait-il</w:t>
      </w:r>
      <w:r w:rsidR="00E876C1" w:rsidRPr="00B42FDB">
        <w:rPr>
          <w:bCs/>
          <w:color w:val="9BBB59" w:themeColor="accent3"/>
        </w:rPr>
        <w:t>·</w:t>
      </w:r>
      <w:r w:rsidRPr="00AD6857">
        <w:rPr>
          <w:bCs/>
          <w:color w:val="9BBB59" w:themeColor="accent3"/>
        </w:rPr>
        <w:t>elle ?</w:t>
      </w:r>
    </w:p>
    <w:p w14:paraId="7457BE22" w14:textId="1FC69066" w:rsidR="00831B46" w:rsidRPr="009424B7" w:rsidRDefault="00831B46" w:rsidP="00041DD8">
      <w:pPr>
        <w:jc w:val="both"/>
        <w:rPr>
          <w:bCs/>
          <w:i/>
          <w:sz w:val="20"/>
          <w:szCs w:val="20"/>
        </w:rPr>
      </w:pPr>
      <w:r w:rsidRPr="009424B7">
        <w:rPr>
          <w:bCs/>
          <w:i/>
          <w:sz w:val="20"/>
          <w:szCs w:val="20"/>
        </w:rPr>
        <w:t>Les réponses peuvent inclure, mais</w:t>
      </w:r>
      <w:r w:rsidR="003E3AD3" w:rsidRPr="009424B7">
        <w:rPr>
          <w:bCs/>
          <w:i/>
          <w:sz w:val="20"/>
          <w:szCs w:val="20"/>
        </w:rPr>
        <w:t xml:space="preserve"> ne</w:t>
      </w:r>
      <w:r w:rsidRPr="009424B7">
        <w:rPr>
          <w:bCs/>
          <w:i/>
          <w:sz w:val="20"/>
          <w:szCs w:val="20"/>
        </w:rPr>
        <w:t xml:space="preserve"> se limitent pas à</w:t>
      </w:r>
      <w:r w:rsidR="00324B29" w:rsidRPr="009424B7">
        <w:rPr>
          <w:bCs/>
          <w:i/>
          <w:sz w:val="20"/>
          <w:szCs w:val="20"/>
        </w:rPr>
        <w:t xml:space="preserve">, </w:t>
      </w:r>
      <w:r w:rsidR="004F15D6" w:rsidRPr="009424B7">
        <w:rPr>
          <w:bCs/>
          <w:i/>
          <w:sz w:val="20"/>
          <w:szCs w:val="20"/>
        </w:rPr>
        <w:t>il</w:t>
      </w:r>
      <w:r w:rsidR="008839B1" w:rsidRPr="009424B7">
        <w:rPr>
          <w:bCs/>
          <w:i/>
          <w:sz w:val="20"/>
          <w:szCs w:val="20"/>
        </w:rPr>
        <w:t>·</w:t>
      </w:r>
      <w:r w:rsidR="004F15D6" w:rsidRPr="009424B7">
        <w:rPr>
          <w:bCs/>
          <w:i/>
          <w:sz w:val="20"/>
          <w:szCs w:val="20"/>
        </w:rPr>
        <w:t>elle</w:t>
      </w:r>
      <w:r w:rsidRPr="009424B7">
        <w:rPr>
          <w:bCs/>
          <w:i/>
          <w:sz w:val="20"/>
          <w:szCs w:val="20"/>
        </w:rPr>
        <w:t> :</w:t>
      </w:r>
    </w:p>
    <w:p w14:paraId="51AE0CAC" w14:textId="1F9E6E1A" w:rsidR="00831B46" w:rsidRPr="009424B7" w:rsidRDefault="00324B29"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00831B46" w:rsidRPr="009424B7">
        <w:rPr>
          <w:bCs/>
          <w:i/>
          <w:sz w:val="20"/>
          <w:szCs w:val="20"/>
        </w:rPr>
        <w:t xml:space="preserve"> un mouvement du corps ou un geste, </w:t>
      </w:r>
      <w:r w:rsidR="003B45D5" w:rsidRPr="009424B7">
        <w:rPr>
          <w:bCs/>
          <w:i/>
          <w:sz w:val="20"/>
          <w:szCs w:val="20"/>
        </w:rPr>
        <w:t>par ex.</w:t>
      </w:r>
      <w:r w:rsidR="00831B46" w:rsidRPr="009424B7">
        <w:rPr>
          <w:bCs/>
          <w:i/>
          <w:sz w:val="20"/>
          <w:szCs w:val="20"/>
        </w:rPr>
        <w:t xml:space="preserve"> signe </w:t>
      </w:r>
      <w:r w:rsidR="00033ECA" w:rsidRPr="009424B7">
        <w:rPr>
          <w:bCs/>
          <w:i/>
          <w:sz w:val="20"/>
          <w:szCs w:val="20"/>
        </w:rPr>
        <w:t>« </w:t>
      </w:r>
      <w:r w:rsidR="00831B46" w:rsidRPr="009424B7">
        <w:rPr>
          <w:bCs/>
          <w:i/>
          <w:sz w:val="20"/>
          <w:szCs w:val="20"/>
        </w:rPr>
        <w:t>comment ?</w:t>
      </w:r>
      <w:r w:rsidR="00033ECA" w:rsidRPr="009424B7">
        <w:rPr>
          <w:bCs/>
          <w:i/>
          <w:sz w:val="20"/>
          <w:szCs w:val="20"/>
        </w:rPr>
        <w:t> »</w:t>
      </w:r>
      <w:r w:rsidR="00831B46" w:rsidRPr="009424B7">
        <w:rPr>
          <w:bCs/>
          <w:i/>
          <w:sz w:val="20"/>
          <w:szCs w:val="20"/>
        </w:rPr>
        <w:t xml:space="preserve"> </w:t>
      </w:r>
    </w:p>
    <w:p w14:paraId="1D28F80E" w14:textId="1BF29525" w:rsidR="00831B46" w:rsidRPr="009424B7" w:rsidRDefault="00324B29"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00831B46" w:rsidRPr="009424B7">
        <w:rPr>
          <w:bCs/>
          <w:i/>
          <w:sz w:val="20"/>
          <w:szCs w:val="20"/>
        </w:rPr>
        <w:t xml:space="preserve"> une expression faciale d’interrogation / de confusion et </w:t>
      </w:r>
      <w:r w:rsidRPr="009424B7">
        <w:rPr>
          <w:bCs/>
          <w:i/>
          <w:sz w:val="20"/>
          <w:szCs w:val="20"/>
        </w:rPr>
        <w:t>en regardant</w:t>
      </w:r>
      <w:r w:rsidR="00831B46" w:rsidRPr="009424B7">
        <w:rPr>
          <w:bCs/>
          <w:i/>
          <w:sz w:val="20"/>
          <w:szCs w:val="20"/>
        </w:rPr>
        <w:t xml:space="preserve"> la chose</w:t>
      </w:r>
    </w:p>
    <w:p w14:paraId="47C0F532" w14:textId="44505AAC" w:rsidR="00831B46" w:rsidRPr="009424B7" w:rsidRDefault="00831B46" w:rsidP="00041DD8">
      <w:pPr>
        <w:pStyle w:val="ListParagraph"/>
        <w:numPr>
          <w:ilvl w:val="0"/>
          <w:numId w:val="2"/>
        </w:numPr>
        <w:jc w:val="both"/>
        <w:rPr>
          <w:bCs/>
          <w:i/>
          <w:sz w:val="20"/>
          <w:szCs w:val="20"/>
        </w:rPr>
      </w:pPr>
      <w:r w:rsidRPr="009424B7">
        <w:rPr>
          <w:bCs/>
          <w:i/>
          <w:sz w:val="20"/>
          <w:szCs w:val="20"/>
        </w:rPr>
        <w:t>vocalis</w:t>
      </w:r>
      <w:r w:rsidR="004F15D6" w:rsidRPr="009424B7">
        <w:rPr>
          <w:bCs/>
          <w:i/>
          <w:sz w:val="20"/>
          <w:szCs w:val="20"/>
        </w:rPr>
        <w:t>e</w:t>
      </w:r>
      <w:r w:rsidRPr="009424B7">
        <w:rPr>
          <w:bCs/>
          <w:i/>
          <w:sz w:val="20"/>
          <w:szCs w:val="20"/>
        </w:rPr>
        <w:t xml:space="preserve"> avec une intonation </w:t>
      </w:r>
      <w:r w:rsidR="00033ECA" w:rsidRPr="009424B7">
        <w:rPr>
          <w:bCs/>
          <w:i/>
          <w:sz w:val="20"/>
          <w:szCs w:val="20"/>
        </w:rPr>
        <w:t xml:space="preserve">interrogative </w:t>
      </w:r>
      <w:r w:rsidRPr="009424B7">
        <w:rPr>
          <w:bCs/>
          <w:i/>
          <w:sz w:val="20"/>
          <w:szCs w:val="20"/>
        </w:rPr>
        <w:t xml:space="preserve">[mot, approximation de mot ou son], </w:t>
      </w:r>
      <w:r w:rsidR="003B45D5" w:rsidRPr="009424B7">
        <w:rPr>
          <w:bCs/>
          <w:i/>
          <w:sz w:val="20"/>
          <w:szCs w:val="20"/>
        </w:rPr>
        <w:t>par ex.</w:t>
      </w:r>
      <w:r w:rsidRPr="009424B7">
        <w:rPr>
          <w:bCs/>
          <w:i/>
          <w:sz w:val="20"/>
          <w:szCs w:val="20"/>
        </w:rPr>
        <w:t xml:space="preserve"> </w:t>
      </w:r>
      <w:r w:rsidR="00033ECA" w:rsidRPr="009424B7">
        <w:rPr>
          <w:bCs/>
          <w:i/>
          <w:sz w:val="20"/>
          <w:szCs w:val="20"/>
        </w:rPr>
        <w:t xml:space="preserve">« omen </w:t>
      </w:r>
      <w:r w:rsidRPr="009424B7">
        <w:rPr>
          <w:bCs/>
          <w:i/>
          <w:sz w:val="20"/>
          <w:szCs w:val="20"/>
        </w:rPr>
        <w:t>?</w:t>
      </w:r>
      <w:r w:rsidR="00033ECA" w:rsidRPr="009424B7">
        <w:rPr>
          <w:bCs/>
          <w:i/>
          <w:sz w:val="20"/>
          <w:szCs w:val="20"/>
        </w:rPr>
        <w:t> »</w:t>
      </w:r>
    </w:p>
    <w:p w14:paraId="2C6F97E6" w14:textId="59B35518" w:rsidR="00831B46" w:rsidRPr="009424B7" w:rsidRDefault="00324B29"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00831B46" w:rsidRPr="009424B7">
        <w:rPr>
          <w:bCs/>
          <w:i/>
          <w:sz w:val="20"/>
          <w:szCs w:val="20"/>
        </w:rPr>
        <w:t xml:space="preserve"> </w:t>
      </w:r>
      <w:r w:rsidR="003B45D5" w:rsidRPr="009424B7">
        <w:rPr>
          <w:bCs/>
          <w:i/>
          <w:sz w:val="20"/>
          <w:szCs w:val="20"/>
        </w:rPr>
        <w:t>une ressource de CAA</w:t>
      </w:r>
      <w:r w:rsidR="00831B46" w:rsidRPr="009424B7">
        <w:rPr>
          <w:bCs/>
          <w:i/>
          <w:sz w:val="20"/>
          <w:szCs w:val="20"/>
        </w:rPr>
        <w:t xml:space="preserve"> pour demander </w:t>
      </w:r>
      <w:r w:rsidR="00033ECA" w:rsidRPr="009424B7">
        <w:rPr>
          <w:bCs/>
          <w:i/>
          <w:sz w:val="20"/>
          <w:szCs w:val="20"/>
        </w:rPr>
        <w:t>« </w:t>
      </w:r>
      <w:r w:rsidR="00831B46" w:rsidRPr="009424B7">
        <w:rPr>
          <w:bCs/>
          <w:i/>
          <w:sz w:val="20"/>
          <w:szCs w:val="20"/>
        </w:rPr>
        <w:t>comment ?</w:t>
      </w:r>
      <w:r w:rsidR="00033ECA" w:rsidRPr="009424B7">
        <w:rPr>
          <w:bCs/>
          <w:i/>
          <w:sz w:val="20"/>
          <w:szCs w:val="20"/>
        </w:rPr>
        <w:t> »</w:t>
      </w:r>
    </w:p>
    <w:p w14:paraId="508B5D46" w14:textId="4FD4670A" w:rsidR="00831B46" w:rsidRPr="009424B7" w:rsidRDefault="00831B46" w:rsidP="00041DD8">
      <w:pPr>
        <w:pStyle w:val="ListParagraph"/>
        <w:numPr>
          <w:ilvl w:val="0"/>
          <w:numId w:val="2"/>
        </w:numPr>
        <w:jc w:val="both"/>
        <w:rPr>
          <w:bCs/>
          <w:i/>
          <w:sz w:val="20"/>
          <w:szCs w:val="20"/>
        </w:rPr>
      </w:pPr>
      <w:r w:rsidRPr="009424B7">
        <w:rPr>
          <w:bCs/>
          <w:i/>
          <w:sz w:val="20"/>
          <w:szCs w:val="20"/>
        </w:rPr>
        <w:t>utilis</w:t>
      </w:r>
      <w:r w:rsidR="004F15D6" w:rsidRPr="009424B7">
        <w:rPr>
          <w:bCs/>
          <w:i/>
          <w:sz w:val="20"/>
          <w:szCs w:val="20"/>
        </w:rPr>
        <w:t>e</w:t>
      </w:r>
      <w:r w:rsidRPr="009424B7">
        <w:rPr>
          <w:bCs/>
          <w:i/>
          <w:sz w:val="20"/>
          <w:szCs w:val="20"/>
        </w:rPr>
        <w:t xml:space="preserve"> </w:t>
      </w:r>
      <w:r w:rsidR="003B45D5" w:rsidRPr="009424B7">
        <w:rPr>
          <w:bCs/>
          <w:i/>
          <w:sz w:val="20"/>
          <w:szCs w:val="20"/>
        </w:rPr>
        <w:t>une ressource de CAA</w:t>
      </w:r>
      <w:r w:rsidRPr="009424B7">
        <w:rPr>
          <w:bCs/>
          <w:i/>
          <w:sz w:val="20"/>
          <w:szCs w:val="20"/>
        </w:rPr>
        <w:t xml:space="preserve"> pour poser la question </w:t>
      </w:r>
      <w:r w:rsidR="00033ECA" w:rsidRPr="009424B7">
        <w:rPr>
          <w:bCs/>
          <w:i/>
          <w:sz w:val="20"/>
          <w:szCs w:val="20"/>
        </w:rPr>
        <w:t>« </w:t>
      </w:r>
      <w:r w:rsidRPr="009424B7">
        <w:rPr>
          <w:bCs/>
          <w:i/>
          <w:sz w:val="20"/>
          <w:szCs w:val="20"/>
        </w:rPr>
        <w:t>comment fai</w:t>
      </w:r>
      <w:r w:rsidR="00033ECA" w:rsidRPr="009424B7">
        <w:rPr>
          <w:bCs/>
          <w:i/>
          <w:sz w:val="20"/>
          <w:szCs w:val="20"/>
        </w:rPr>
        <w:t>re</w:t>
      </w:r>
      <w:r w:rsidRPr="009424B7">
        <w:rPr>
          <w:bCs/>
          <w:i/>
          <w:sz w:val="20"/>
          <w:szCs w:val="20"/>
        </w:rPr>
        <w:t xml:space="preserve"> ça ?</w:t>
      </w:r>
      <w:r w:rsidR="00033ECA" w:rsidRPr="009424B7">
        <w:rPr>
          <w:bCs/>
          <w:i/>
          <w:sz w:val="20"/>
          <w:szCs w:val="20"/>
        </w:rPr>
        <w:t> »</w:t>
      </w:r>
    </w:p>
    <w:p w14:paraId="0D8625AB" w14:textId="5CBB6E7E" w:rsidR="00831B46" w:rsidRPr="009424B7" w:rsidRDefault="00831B46"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350F0B" w14:paraId="23A1EA95" w14:textId="77777777" w:rsidTr="009424B7">
        <w:trPr>
          <w:trHeight w:val="1531"/>
        </w:trPr>
        <w:tc>
          <w:tcPr>
            <w:tcW w:w="9396" w:type="dxa"/>
          </w:tcPr>
          <w:p w14:paraId="6B5B2B88" w14:textId="77777777" w:rsidR="00350F0B" w:rsidRDefault="00350F0B" w:rsidP="000C6735">
            <w:pPr>
              <w:widowControl w:val="0"/>
              <w:autoSpaceDE w:val="0"/>
              <w:autoSpaceDN w:val="0"/>
              <w:adjustRightInd w:val="0"/>
              <w:spacing w:line="280" w:lineRule="atLeast"/>
              <w:rPr>
                <w:rFonts w:ascii="Times" w:hAnsi="Times" w:cs="Times"/>
                <w:color w:val="000000"/>
              </w:rPr>
            </w:pPr>
          </w:p>
        </w:tc>
      </w:tr>
    </w:tbl>
    <w:p w14:paraId="5384A383" w14:textId="62CA2C69" w:rsidR="00831B46" w:rsidRPr="00444997" w:rsidRDefault="00831B46" w:rsidP="00041DD8">
      <w:pPr>
        <w:jc w:val="both"/>
        <w:rPr>
          <w:rFonts w:cs="Times"/>
          <w:b/>
          <w:color w:val="000000"/>
          <w:sz w:val="28"/>
          <w:szCs w:val="28"/>
        </w:rPr>
      </w:pPr>
      <w:r w:rsidRPr="00444997">
        <w:rPr>
          <w:rFonts w:cs="Times"/>
          <w:b/>
          <w:color w:val="000000"/>
          <w:sz w:val="28"/>
          <w:szCs w:val="28"/>
        </w:rPr>
        <w:lastRenderedPageBreak/>
        <w:t>Partie C : Variation contextuelle</w:t>
      </w:r>
    </w:p>
    <w:p w14:paraId="0116973C" w14:textId="77777777" w:rsidR="00444997" w:rsidRPr="00444997" w:rsidRDefault="00444997" w:rsidP="00041DD8">
      <w:pPr>
        <w:jc w:val="both"/>
        <w:rPr>
          <w:rFonts w:cs="Times"/>
          <w:b/>
          <w:color w:val="000000"/>
          <w:sz w:val="28"/>
          <w:szCs w:val="28"/>
        </w:rPr>
      </w:pPr>
    </w:p>
    <w:p w14:paraId="7717EA77" w14:textId="4594D062" w:rsidR="00831B46" w:rsidRPr="00444997" w:rsidRDefault="00831B46" w:rsidP="00041DD8">
      <w:pPr>
        <w:jc w:val="both"/>
        <w:rPr>
          <w:rFonts w:ascii="Times" w:hAnsi="Times" w:cs="Times"/>
          <w:b/>
          <w:color w:val="000000"/>
        </w:rPr>
      </w:pPr>
      <w:r w:rsidRPr="00444997">
        <w:rPr>
          <w:rFonts w:cs="Times"/>
          <w:b/>
          <w:color w:val="000000"/>
        </w:rPr>
        <w:t>10.1</w:t>
      </w:r>
      <w:r w:rsidRPr="00444997">
        <w:rPr>
          <w:rFonts w:cs="Times"/>
          <w:b/>
          <w:color w:val="000000"/>
        </w:rPr>
        <w:tab/>
        <w:t>Personnes</w:t>
      </w:r>
    </w:p>
    <w:p w14:paraId="3089DB86" w14:textId="634DF212" w:rsidR="00831B46" w:rsidRPr="00444997" w:rsidRDefault="00831B46" w:rsidP="00041DD8">
      <w:pPr>
        <w:jc w:val="both"/>
        <w:rPr>
          <w:rFonts w:cs="Times"/>
          <w:color w:val="9BBB59" w:themeColor="accent3"/>
        </w:rPr>
      </w:pPr>
      <w:r w:rsidRPr="00444997">
        <w:rPr>
          <w:rFonts w:cs="Times"/>
          <w:color w:val="9BBB59" w:themeColor="accent3"/>
        </w:rPr>
        <w:t>Y</w:t>
      </w:r>
      <w:r w:rsidR="00AE2C41">
        <w:rPr>
          <w:rFonts w:cs="Times"/>
          <w:color w:val="9BBB59" w:themeColor="accent3"/>
        </w:rPr>
        <w:t xml:space="preserve"> </w:t>
      </w:r>
      <w:r w:rsidRPr="00444997">
        <w:rPr>
          <w:rFonts w:cs="Times"/>
          <w:color w:val="9BBB59" w:themeColor="accent3"/>
        </w:rPr>
        <w:t>a-t</w:t>
      </w:r>
      <w:r w:rsidR="00AE2C41">
        <w:rPr>
          <w:rFonts w:cs="Times"/>
          <w:color w:val="9BBB59" w:themeColor="accent3"/>
        </w:rPr>
        <w:t>-</w:t>
      </w:r>
      <w:r w:rsidRPr="00444997">
        <w:rPr>
          <w:rFonts w:cs="Times"/>
          <w:color w:val="9BBB59" w:themeColor="accent3"/>
        </w:rPr>
        <w:t>il des personnes avec qui [prénom] aime communiquer plus que d’autres ?</w:t>
      </w:r>
      <w:r w:rsidR="008037A8" w:rsidRPr="00444997">
        <w:rPr>
          <w:rFonts w:cs="Times"/>
          <w:color w:val="9BBB59" w:themeColor="accent3"/>
        </w:rPr>
        <w:t xml:space="preserve"> Si oui, lesquelles ?</w:t>
      </w:r>
    </w:p>
    <w:p w14:paraId="4AAE7BE4" w14:textId="71A8079C" w:rsidR="00831B46" w:rsidRPr="009424B7" w:rsidRDefault="00831B46" w:rsidP="00041DD8">
      <w:pPr>
        <w:jc w:val="both"/>
        <w:rPr>
          <w:bCs/>
          <w:i/>
          <w:sz w:val="20"/>
          <w:szCs w:val="20"/>
        </w:rPr>
      </w:pPr>
      <w:r w:rsidRPr="009424B7">
        <w:rPr>
          <w:bCs/>
          <w:i/>
          <w:sz w:val="20"/>
          <w:szCs w:val="20"/>
        </w:rPr>
        <w:t>Les réponses peuvent inclure, mais</w:t>
      </w:r>
      <w:r w:rsidR="003E3AD3" w:rsidRPr="009424B7">
        <w:rPr>
          <w:bCs/>
          <w:i/>
          <w:sz w:val="20"/>
          <w:szCs w:val="20"/>
        </w:rPr>
        <w:t xml:space="preserve"> ne</w:t>
      </w:r>
      <w:r w:rsidRPr="009424B7">
        <w:rPr>
          <w:bCs/>
          <w:i/>
          <w:sz w:val="20"/>
          <w:szCs w:val="20"/>
        </w:rPr>
        <w:t xml:space="preserve"> se limitent pas à :</w:t>
      </w:r>
    </w:p>
    <w:p w14:paraId="5C5DA03F" w14:textId="72ED587A" w:rsidR="00831B46" w:rsidRPr="009424B7" w:rsidRDefault="00831B46" w:rsidP="00041DD8">
      <w:pPr>
        <w:pStyle w:val="ListParagraph"/>
        <w:numPr>
          <w:ilvl w:val="0"/>
          <w:numId w:val="2"/>
        </w:numPr>
        <w:jc w:val="both"/>
        <w:rPr>
          <w:rFonts w:cs="Times"/>
          <w:i/>
          <w:color w:val="000000"/>
          <w:sz w:val="20"/>
          <w:szCs w:val="20"/>
        </w:rPr>
      </w:pPr>
      <w:r w:rsidRPr="009424B7">
        <w:rPr>
          <w:rFonts w:cs="Times"/>
          <w:i/>
          <w:color w:val="000000"/>
          <w:sz w:val="20"/>
          <w:szCs w:val="20"/>
        </w:rPr>
        <w:t>la famille</w:t>
      </w:r>
    </w:p>
    <w:p w14:paraId="22D3B41E" w14:textId="44039D37" w:rsidR="00831B46" w:rsidRPr="009424B7" w:rsidRDefault="00831B46" w:rsidP="00041DD8">
      <w:pPr>
        <w:pStyle w:val="ListParagraph"/>
        <w:numPr>
          <w:ilvl w:val="0"/>
          <w:numId w:val="2"/>
        </w:numPr>
        <w:jc w:val="both"/>
        <w:rPr>
          <w:rFonts w:cs="Times"/>
          <w:i/>
          <w:color w:val="000000"/>
          <w:sz w:val="20"/>
          <w:szCs w:val="20"/>
        </w:rPr>
      </w:pPr>
      <w:r w:rsidRPr="009424B7">
        <w:rPr>
          <w:rFonts w:cs="Times"/>
          <w:i/>
          <w:color w:val="000000"/>
          <w:sz w:val="20"/>
          <w:szCs w:val="20"/>
        </w:rPr>
        <w:t>les pairs</w:t>
      </w:r>
    </w:p>
    <w:p w14:paraId="3FDA16FB" w14:textId="74F7CA1C" w:rsidR="00831B46" w:rsidRPr="009424B7" w:rsidRDefault="00831B46" w:rsidP="00041DD8">
      <w:pPr>
        <w:pStyle w:val="ListParagraph"/>
        <w:numPr>
          <w:ilvl w:val="0"/>
          <w:numId w:val="2"/>
        </w:numPr>
        <w:jc w:val="both"/>
        <w:rPr>
          <w:rFonts w:cs="Times"/>
          <w:i/>
          <w:color w:val="000000"/>
          <w:sz w:val="20"/>
          <w:szCs w:val="20"/>
        </w:rPr>
      </w:pPr>
      <w:r w:rsidRPr="009424B7">
        <w:rPr>
          <w:rFonts w:cs="Times"/>
          <w:i/>
          <w:color w:val="000000"/>
          <w:sz w:val="20"/>
          <w:szCs w:val="20"/>
        </w:rPr>
        <w:t>les soignants / le personnel éducatif</w:t>
      </w:r>
    </w:p>
    <w:p w14:paraId="2C0509C4" w14:textId="1D8AD0B6" w:rsidR="00831B46" w:rsidRPr="009424B7" w:rsidRDefault="00831B46"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444997" w14:paraId="3D6A0CC8" w14:textId="77777777" w:rsidTr="003D3F80">
        <w:trPr>
          <w:trHeight w:val="1418"/>
        </w:trPr>
        <w:tc>
          <w:tcPr>
            <w:tcW w:w="9396" w:type="dxa"/>
          </w:tcPr>
          <w:p w14:paraId="153C17CF"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3A57160E" w14:textId="2FF8964B" w:rsidR="00831B46" w:rsidRPr="00831B46" w:rsidRDefault="00831B46" w:rsidP="00041DD8">
      <w:pPr>
        <w:jc w:val="both"/>
        <w:rPr>
          <w:bCs/>
          <w:i/>
        </w:rPr>
      </w:pPr>
    </w:p>
    <w:p w14:paraId="0C5E79E6" w14:textId="4082C2B2" w:rsidR="00831B46" w:rsidRPr="00444997" w:rsidRDefault="00831B46" w:rsidP="00041DD8">
      <w:pPr>
        <w:jc w:val="both"/>
        <w:rPr>
          <w:rFonts w:ascii="Times" w:hAnsi="Times" w:cs="Times"/>
          <w:b/>
          <w:color w:val="000000"/>
        </w:rPr>
      </w:pPr>
      <w:r w:rsidRPr="00444997">
        <w:rPr>
          <w:rFonts w:ascii="Times" w:hAnsi="Times" w:cs="Times"/>
          <w:b/>
          <w:color w:val="000000"/>
        </w:rPr>
        <w:t>10.2</w:t>
      </w:r>
      <w:r w:rsidRPr="00444997">
        <w:rPr>
          <w:rFonts w:ascii="Times" w:hAnsi="Times" w:cs="Times"/>
          <w:b/>
          <w:color w:val="000000"/>
        </w:rPr>
        <w:tab/>
        <w:t>Lieux</w:t>
      </w:r>
    </w:p>
    <w:p w14:paraId="1F771505" w14:textId="11F2DFD6" w:rsidR="00831B46" w:rsidRPr="00444997" w:rsidRDefault="00831B46" w:rsidP="00041DD8">
      <w:pPr>
        <w:jc w:val="both"/>
        <w:rPr>
          <w:rFonts w:ascii="Cambria" w:hAnsi="Cambria" w:cs="Times"/>
          <w:color w:val="9BBB59" w:themeColor="accent3"/>
        </w:rPr>
      </w:pPr>
      <w:r w:rsidRPr="00444997">
        <w:rPr>
          <w:rFonts w:ascii="Cambria" w:hAnsi="Cambria" w:cs="Times"/>
          <w:color w:val="9BBB59" w:themeColor="accent3"/>
        </w:rPr>
        <w:t>Y</w:t>
      </w:r>
      <w:r w:rsidR="006C4A47">
        <w:rPr>
          <w:rFonts w:ascii="Cambria" w:hAnsi="Cambria" w:cs="Times"/>
          <w:color w:val="9BBB59" w:themeColor="accent3"/>
        </w:rPr>
        <w:t xml:space="preserve"> </w:t>
      </w:r>
      <w:r w:rsidRPr="00444997">
        <w:rPr>
          <w:rFonts w:ascii="Cambria" w:hAnsi="Cambria" w:cs="Times"/>
          <w:color w:val="9BBB59" w:themeColor="accent3"/>
        </w:rPr>
        <w:t>a-t</w:t>
      </w:r>
      <w:r w:rsidR="006C4A47">
        <w:rPr>
          <w:rFonts w:ascii="Cambria" w:hAnsi="Cambria" w:cs="Times"/>
          <w:color w:val="9BBB59" w:themeColor="accent3"/>
        </w:rPr>
        <w:t>-</w:t>
      </w:r>
      <w:r w:rsidRPr="00444997">
        <w:rPr>
          <w:rFonts w:ascii="Cambria" w:hAnsi="Cambria" w:cs="Times"/>
          <w:color w:val="9BBB59" w:themeColor="accent3"/>
        </w:rPr>
        <w:t xml:space="preserve">il des </w:t>
      </w:r>
      <w:r w:rsidR="008037A8" w:rsidRPr="00444997">
        <w:rPr>
          <w:rFonts w:ascii="Cambria" w:hAnsi="Cambria" w:cs="Times"/>
          <w:color w:val="9BBB59" w:themeColor="accent3"/>
        </w:rPr>
        <w:t xml:space="preserve">endroits </w:t>
      </w:r>
      <w:r w:rsidRPr="00444997">
        <w:rPr>
          <w:rFonts w:ascii="Cambria" w:hAnsi="Cambria" w:cs="Times"/>
          <w:color w:val="9BBB59" w:themeColor="accent3"/>
        </w:rPr>
        <w:t xml:space="preserve">où [prénom] communique plus ? </w:t>
      </w:r>
      <w:r w:rsidR="008037A8" w:rsidRPr="00444997">
        <w:rPr>
          <w:rFonts w:ascii="Cambria" w:hAnsi="Cambria" w:cs="Times"/>
          <w:color w:val="9BBB59" w:themeColor="accent3"/>
        </w:rPr>
        <w:t>Si oui, merci de fournir des détails.</w:t>
      </w:r>
    </w:p>
    <w:tbl>
      <w:tblPr>
        <w:tblStyle w:val="TableGrid"/>
        <w:tblW w:w="0" w:type="auto"/>
        <w:tblLook w:val="04A0" w:firstRow="1" w:lastRow="0" w:firstColumn="1" w:lastColumn="0" w:noHBand="0" w:noVBand="1"/>
      </w:tblPr>
      <w:tblGrid>
        <w:gridCol w:w="9396"/>
      </w:tblGrid>
      <w:tr w:rsidR="00444997" w14:paraId="4C69AAC4" w14:textId="77777777" w:rsidTr="003D3F80">
        <w:trPr>
          <w:trHeight w:val="1418"/>
        </w:trPr>
        <w:tc>
          <w:tcPr>
            <w:tcW w:w="9396" w:type="dxa"/>
          </w:tcPr>
          <w:p w14:paraId="2879316B"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26F3688E" w14:textId="35F9DEFD" w:rsidR="00225076" w:rsidRDefault="00225076" w:rsidP="00041DD8">
      <w:pPr>
        <w:jc w:val="both"/>
        <w:rPr>
          <w:rFonts w:ascii="Times" w:hAnsi="Times" w:cs="Times"/>
          <w:b/>
          <w:color w:val="000000"/>
          <w:sz w:val="26"/>
          <w:szCs w:val="26"/>
        </w:rPr>
      </w:pPr>
    </w:p>
    <w:p w14:paraId="7C0DED66" w14:textId="51FB43A1" w:rsidR="00225076" w:rsidRPr="00444997" w:rsidRDefault="00225076" w:rsidP="00041DD8">
      <w:pPr>
        <w:jc w:val="both"/>
        <w:rPr>
          <w:rFonts w:ascii="Times" w:hAnsi="Times" w:cs="Times"/>
          <w:b/>
          <w:color w:val="000000"/>
        </w:rPr>
      </w:pPr>
      <w:r w:rsidRPr="00444997">
        <w:rPr>
          <w:rFonts w:ascii="Times" w:hAnsi="Times" w:cs="Times"/>
          <w:b/>
          <w:color w:val="000000"/>
        </w:rPr>
        <w:t>10.3</w:t>
      </w:r>
      <w:r w:rsidRPr="00444997">
        <w:rPr>
          <w:rFonts w:ascii="Times" w:hAnsi="Times" w:cs="Times"/>
          <w:b/>
          <w:color w:val="000000"/>
        </w:rPr>
        <w:tab/>
        <w:t>Temps</w:t>
      </w:r>
    </w:p>
    <w:p w14:paraId="3D5953DF" w14:textId="66B44079" w:rsidR="00225076" w:rsidRPr="00444997" w:rsidRDefault="00225076" w:rsidP="00041DD8">
      <w:pPr>
        <w:jc w:val="both"/>
        <w:rPr>
          <w:rFonts w:cs="Times"/>
          <w:color w:val="9BBB59" w:themeColor="accent3"/>
        </w:rPr>
      </w:pPr>
      <w:r w:rsidRPr="00444997">
        <w:rPr>
          <w:rFonts w:cs="Times"/>
          <w:color w:val="9BBB59" w:themeColor="accent3"/>
        </w:rPr>
        <w:t>Y</w:t>
      </w:r>
      <w:r w:rsidR="006C4A47">
        <w:rPr>
          <w:rFonts w:cs="Times"/>
          <w:color w:val="9BBB59" w:themeColor="accent3"/>
        </w:rPr>
        <w:t xml:space="preserve"> </w:t>
      </w:r>
      <w:r w:rsidRPr="00444997">
        <w:rPr>
          <w:rFonts w:cs="Times"/>
          <w:color w:val="9BBB59" w:themeColor="accent3"/>
        </w:rPr>
        <w:t>a-t</w:t>
      </w:r>
      <w:r w:rsidR="006C4A47">
        <w:rPr>
          <w:rFonts w:cs="Times"/>
          <w:color w:val="9BBB59" w:themeColor="accent3"/>
        </w:rPr>
        <w:t>-</w:t>
      </w:r>
      <w:r w:rsidRPr="00444997">
        <w:rPr>
          <w:rFonts w:cs="Times"/>
          <w:color w:val="9BBB59" w:themeColor="accent3"/>
        </w:rPr>
        <w:t xml:space="preserve">il des moments de la journée </w:t>
      </w:r>
      <w:r w:rsidR="002851B2" w:rsidRPr="00444997">
        <w:rPr>
          <w:rFonts w:cs="Times"/>
          <w:color w:val="9BBB59" w:themeColor="accent3"/>
        </w:rPr>
        <w:t>durant</w:t>
      </w:r>
      <w:r w:rsidRPr="00444997">
        <w:rPr>
          <w:rFonts w:cs="Times"/>
          <w:color w:val="9BBB59" w:themeColor="accent3"/>
        </w:rPr>
        <w:t xml:space="preserve"> </w:t>
      </w:r>
      <w:r w:rsidR="002851B2" w:rsidRPr="00444997">
        <w:rPr>
          <w:rFonts w:cs="Times"/>
          <w:color w:val="9BBB59" w:themeColor="accent3"/>
        </w:rPr>
        <w:t>l</w:t>
      </w:r>
      <w:r w:rsidRPr="00444997">
        <w:rPr>
          <w:rFonts w:cs="Times"/>
          <w:color w:val="9BBB59" w:themeColor="accent3"/>
        </w:rPr>
        <w:t xml:space="preserve">esquels [prénom] </w:t>
      </w:r>
      <w:r w:rsidR="002851B2" w:rsidRPr="00444997">
        <w:rPr>
          <w:rFonts w:cs="Times"/>
          <w:color w:val="9BBB59" w:themeColor="accent3"/>
        </w:rPr>
        <w:t xml:space="preserve">est plus </w:t>
      </w:r>
      <w:r w:rsidRPr="00444997">
        <w:rPr>
          <w:rFonts w:cs="Times"/>
          <w:color w:val="9BBB59" w:themeColor="accent3"/>
        </w:rPr>
        <w:t>communi</w:t>
      </w:r>
      <w:r w:rsidR="002851B2" w:rsidRPr="00444997">
        <w:rPr>
          <w:rFonts w:cs="Times"/>
          <w:color w:val="9BBB59" w:themeColor="accent3"/>
        </w:rPr>
        <w:t xml:space="preserve">catif </w:t>
      </w:r>
      <w:r w:rsidRPr="00444997">
        <w:rPr>
          <w:rFonts w:cs="Times"/>
          <w:color w:val="9BBB59" w:themeColor="accent3"/>
        </w:rPr>
        <w:t>? Si oui, merci de fournir des détails.</w:t>
      </w:r>
    </w:p>
    <w:tbl>
      <w:tblPr>
        <w:tblStyle w:val="TableGrid"/>
        <w:tblW w:w="0" w:type="auto"/>
        <w:tblLook w:val="04A0" w:firstRow="1" w:lastRow="0" w:firstColumn="1" w:lastColumn="0" w:noHBand="0" w:noVBand="1"/>
      </w:tblPr>
      <w:tblGrid>
        <w:gridCol w:w="9396"/>
      </w:tblGrid>
      <w:tr w:rsidR="00444997" w14:paraId="142B93FE" w14:textId="77777777" w:rsidTr="009424B7">
        <w:trPr>
          <w:trHeight w:val="1531"/>
        </w:trPr>
        <w:tc>
          <w:tcPr>
            <w:tcW w:w="9396" w:type="dxa"/>
          </w:tcPr>
          <w:p w14:paraId="0CC8F354"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319FAA16" w14:textId="68D9D671" w:rsidR="00A32C1B" w:rsidRDefault="00A32C1B" w:rsidP="00041DD8">
      <w:pPr>
        <w:jc w:val="both"/>
        <w:rPr>
          <w:b/>
          <w:bCs/>
        </w:rPr>
      </w:pPr>
    </w:p>
    <w:p w14:paraId="2D22E9D1" w14:textId="58992C14" w:rsidR="00225076" w:rsidRPr="00444997" w:rsidRDefault="00225076" w:rsidP="00041DD8">
      <w:pPr>
        <w:jc w:val="both"/>
        <w:rPr>
          <w:rFonts w:ascii="Times" w:hAnsi="Times" w:cs="Times"/>
          <w:b/>
          <w:color w:val="000000"/>
        </w:rPr>
      </w:pPr>
      <w:r w:rsidRPr="00444997">
        <w:rPr>
          <w:rFonts w:ascii="Times" w:hAnsi="Times" w:cs="Times"/>
          <w:b/>
          <w:color w:val="000000"/>
        </w:rPr>
        <w:t>10.4</w:t>
      </w:r>
      <w:r w:rsidR="00444997" w:rsidRPr="00444997">
        <w:rPr>
          <w:rFonts w:ascii="Times" w:hAnsi="Times" w:cs="Times"/>
          <w:b/>
          <w:color w:val="000000"/>
        </w:rPr>
        <w:tab/>
      </w:r>
      <w:r w:rsidRPr="00444997">
        <w:rPr>
          <w:rFonts w:ascii="Times" w:hAnsi="Times" w:cs="Times"/>
          <w:b/>
          <w:color w:val="000000"/>
        </w:rPr>
        <w:t>Sujet</w:t>
      </w:r>
    </w:p>
    <w:p w14:paraId="2F70BFAF" w14:textId="5B282E80" w:rsidR="00225076" w:rsidRPr="00444997" w:rsidRDefault="00B973CB" w:rsidP="00041DD8">
      <w:pPr>
        <w:jc w:val="both"/>
        <w:rPr>
          <w:rFonts w:ascii="Cambria" w:hAnsi="Cambria" w:cs="Times"/>
          <w:color w:val="9BBB59" w:themeColor="accent3"/>
        </w:rPr>
      </w:pPr>
      <w:r w:rsidRPr="00444997">
        <w:rPr>
          <w:rFonts w:ascii="Cambria" w:eastAsia="MS Mincho" w:hAnsi="Cambria" w:cs="Times"/>
          <w:color w:val="9BBB59"/>
        </w:rPr>
        <w:t xml:space="preserve">Quels sont les sujets sur lesquels </w:t>
      </w:r>
      <w:r w:rsidR="008839B1" w:rsidRPr="00444997">
        <w:rPr>
          <w:rFonts w:ascii="Cambria" w:eastAsia="MS Mincho" w:hAnsi="Cambria" w:cs="Times"/>
          <w:color w:val="9BBB59"/>
        </w:rPr>
        <w:t>[prénom]</w:t>
      </w:r>
      <w:r w:rsidRPr="00444997">
        <w:rPr>
          <w:rFonts w:ascii="Cambria" w:eastAsia="MS Mincho" w:hAnsi="Cambria" w:cs="Times"/>
          <w:color w:val="9BBB59"/>
        </w:rPr>
        <w:t xml:space="preserve"> aime </w:t>
      </w:r>
      <w:r w:rsidR="00A33F88" w:rsidRPr="00444997">
        <w:rPr>
          <w:rFonts w:ascii="Cambria" w:eastAsia="MS Mincho" w:hAnsi="Cambria" w:cs="Times"/>
          <w:color w:val="9BBB59"/>
        </w:rPr>
        <w:t xml:space="preserve">parler, </w:t>
      </w:r>
      <w:r w:rsidRPr="00444997">
        <w:rPr>
          <w:rFonts w:ascii="Cambria" w:eastAsia="MS Mincho" w:hAnsi="Cambria" w:cs="Times"/>
          <w:color w:val="9BBB59"/>
        </w:rPr>
        <w:t>interagir </w:t>
      </w:r>
      <w:r w:rsidR="00225076" w:rsidRPr="00444997">
        <w:rPr>
          <w:rFonts w:ascii="Cambria" w:hAnsi="Cambria" w:cs="Times"/>
          <w:color w:val="9BBB59" w:themeColor="accent3"/>
        </w:rPr>
        <w:t>?</w:t>
      </w:r>
    </w:p>
    <w:p w14:paraId="13765E5D" w14:textId="5638D253" w:rsidR="00225076" w:rsidRPr="009424B7" w:rsidRDefault="00225076" w:rsidP="00041DD8">
      <w:pPr>
        <w:jc w:val="both"/>
        <w:rPr>
          <w:bCs/>
          <w:i/>
          <w:sz w:val="20"/>
          <w:szCs w:val="20"/>
        </w:rPr>
      </w:pPr>
      <w:r w:rsidRPr="009424B7">
        <w:rPr>
          <w:bCs/>
          <w:i/>
          <w:sz w:val="20"/>
          <w:szCs w:val="20"/>
        </w:rPr>
        <w:t xml:space="preserve">Les réponses peuvent inclure, mais </w:t>
      </w:r>
      <w:r w:rsidR="003E3AD3" w:rsidRPr="009424B7">
        <w:rPr>
          <w:bCs/>
          <w:i/>
          <w:sz w:val="20"/>
          <w:szCs w:val="20"/>
        </w:rPr>
        <w:t xml:space="preserve">ne </w:t>
      </w:r>
      <w:r w:rsidRPr="009424B7">
        <w:rPr>
          <w:bCs/>
          <w:i/>
          <w:sz w:val="20"/>
          <w:szCs w:val="20"/>
        </w:rPr>
        <w:t>se limitent pas à :</w:t>
      </w:r>
    </w:p>
    <w:p w14:paraId="2674493C" w14:textId="1A74DFED" w:rsidR="00225076" w:rsidRPr="009424B7" w:rsidRDefault="00225076" w:rsidP="00041DD8">
      <w:pPr>
        <w:pStyle w:val="ListParagraph"/>
        <w:numPr>
          <w:ilvl w:val="0"/>
          <w:numId w:val="2"/>
        </w:numPr>
        <w:jc w:val="both"/>
        <w:rPr>
          <w:bCs/>
          <w:i/>
          <w:sz w:val="20"/>
          <w:szCs w:val="20"/>
        </w:rPr>
      </w:pPr>
      <w:r w:rsidRPr="009424B7">
        <w:rPr>
          <w:bCs/>
          <w:i/>
          <w:sz w:val="20"/>
          <w:szCs w:val="20"/>
        </w:rPr>
        <w:t>ici et maintenant</w:t>
      </w:r>
    </w:p>
    <w:p w14:paraId="562A4808" w14:textId="7CF3E8B4" w:rsidR="00225076" w:rsidRPr="009424B7" w:rsidRDefault="00757310" w:rsidP="00041DD8">
      <w:pPr>
        <w:pStyle w:val="ListParagraph"/>
        <w:numPr>
          <w:ilvl w:val="0"/>
          <w:numId w:val="2"/>
        </w:numPr>
        <w:jc w:val="both"/>
        <w:rPr>
          <w:bCs/>
          <w:i/>
          <w:sz w:val="20"/>
          <w:szCs w:val="20"/>
        </w:rPr>
      </w:pPr>
      <w:r w:rsidRPr="009424B7">
        <w:rPr>
          <w:bCs/>
          <w:i/>
          <w:sz w:val="20"/>
          <w:szCs w:val="20"/>
        </w:rPr>
        <w:t xml:space="preserve">a tendance à s’en tenir </w:t>
      </w:r>
      <w:r w:rsidR="00225076" w:rsidRPr="009424B7">
        <w:rPr>
          <w:bCs/>
          <w:i/>
          <w:sz w:val="20"/>
          <w:szCs w:val="20"/>
        </w:rPr>
        <w:t xml:space="preserve">à un </w:t>
      </w:r>
      <w:r w:rsidRPr="009424B7">
        <w:rPr>
          <w:bCs/>
          <w:i/>
          <w:sz w:val="20"/>
          <w:szCs w:val="20"/>
        </w:rPr>
        <w:t xml:space="preserve">seul </w:t>
      </w:r>
      <w:r w:rsidR="00225076" w:rsidRPr="009424B7">
        <w:rPr>
          <w:bCs/>
          <w:i/>
          <w:sz w:val="20"/>
          <w:szCs w:val="20"/>
        </w:rPr>
        <w:t>sujet</w:t>
      </w:r>
    </w:p>
    <w:p w14:paraId="58BC69FE" w14:textId="30F32AFA" w:rsidR="00225076" w:rsidRPr="009424B7" w:rsidRDefault="00225076" w:rsidP="00041DD8">
      <w:pPr>
        <w:pStyle w:val="ListParagraph"/>
        <w:numPr>
          <w:ilvl w:val="0"/>
          <w:numId w:val="2"/>
        </w:numPr>
        <w:jc w:val="both"/>
        <w:rPr>
          <w:bCs/>
          <w:i/>
          <w:sz w:val="20"/>
          <w:szCs w:val="20"/>
        </w:rPr>
      </w:pPr>
      <w:r w:rsidRPr="009424B7">
        <w:rPr>
          <w:bCs/>
          <w:i/>
          <w:sz w:val="20"/>
          <w:szCs w:val="20"/>
        </w:rPr>
        <w:t xml:space="preserve">au-delà de </w:t>
      </w:r>
      <w:r w:rsidR="00757310" w:rsidRPr="009424B7">
        <w:rPr>
          <w:bCs/>
          <w:i/>
          <w:sz w:val="20"/>
          <w:szCs w:val="20"/>
        </w:rPr>
        <w:t>l’</w:t>
      </w:r>
      <w:r w:rsidRPr="009424B7">
        <w:rPr>
          <w:bCs/>
          <w:i/>
          <w:sz w:val="20"/>
          <w:szCs w:val="20"/>
        </w:rPr>
        <w:t>ici et maintenant</w:t>
      </w:r>
    </w:p>
    <w:p w14:paraId="4F3B19AD" w14:textId="56D2C7C6" w:rsidR="00225076" w:rsidRPr="009424B7" w:rsidRDefault="00225076" w:rsidP="00041DD8">
      <w:pPr>
        <w:pStyle w:val="ListParagraph"/>
        <w:numPr>
          <w:ilvl w:val="0"/>
          <w:numId w:val="2"/>
        </w:numPr>
        <w:jc w:val="both"/>
        <w:rPr>
          <w:bCs/>
          <w:i/>
          <w:sz w:val="20"/>
          <w:szCs w:val="20"/>
        </w:rPr>
      </w:pPr>
      <w:r w:rsidRPr="009424B7">
        <w:rPr>
          <w:bCs/>
          <w:i/>
          <w:sz w:val="20"/>
          <w:szCs w:val="20"/>
        </w:rPr>
        <w:t>il</w:t>
      </w:r>
      <w:r w:rsidR="00E876C1" w:rsidRPr="009424B7">
        <w:rPr>
          <w:bCs/>
          <w:i/>
          <w:sz w:val="20"/>
          <w:szCs w:val="20"/>
        </w:rPr>
        <w:t>·</w:t>
      </w:r>
      <w:r w:rsidRPr="009424B7">
        <w:rPr>
          <w:bCs/>
          <w:i/>
          <w:sz w:val="20"/>
          <w:szCs w:val="20"/>
        </w:rPr>
        <w:t>elle communique des idées abstraites</w:t>
      </w:r>
    </w:p>
    <w:p w14:paraId="192B18AA" w14:textId="34334F9B" w:rsidR="00225076" w:rsidRPr="009424B7" w:rsidRDefault="00225076" w:rsidP="00041DD8">
      <w:pPr>
        <w:pStyle w:val="ListParagraph"/>
        <w:numPr>
          <w:ilvl w:val="0"/>
          <w:numId w:val="2"/>
        </w:numPr>
        <w:jc w:val="both"/>
        <w:rPr>
          <w:bCs/>
          <w:i/>
          <w:sz w:val="20"/>
          <w:szCs w:val="20"/>
        </w:rPr>
      </w:pPr>
      <w:r w:rsidRPr="009424B7">
        <w:rPr>
          <w:bCs/>
          <w:i/>
          <w:sz w:val="20"/>
          <w:szCs w:val="20"/>
        </w:rPr>
        <w:t xml:space="preserve">autre ? – </w:t>
      </w:r>
      <w:r w:rsidR="003B45D5" w:rsidRPr="009424B7">
        <w:rPr>
          <w:bCs/>
          <w:i/>
          <w:sz w:val="20"/>
          <w:szCs w:val="20"/>
        </w:rPr>
        <w:t xml:space="preserve">Veuillez </w:t>
      </w:r>
      <w:r w:rsidRPr="009424B7">
        <w:rPr>
          <w:bCs/>
          <w:i/>
          <w:sz w:val="20"/>
          <w:szCs w:val="20"/>
        </w:rPr>
        <w:t>décrire</w:t>
      </w:r>
    </w:p>
    <w:tbl>
      <w:tblPr>
        <w:tblStyle w:val="TableGrid"/>
        <w:tblW w:w="0" w:type="auto"/>
        <w:tblLook w:val="04A0" w:firstRow="1" w:lastRow="0" w:firstColumn="1" w:lastColumn="0" w:noHBand="0" w:noVBand="1"/>
      </w:tblPr>
      <w:tblGrid>
        <w:gridCol w:w="9396"/>
      </w:tblGrid>
      <w:tr w:rsidR="00444997" w14:paraId="171D86D4" w14:textId="77777777" w:rsidTr="009424B7">
        <w:trPr>
          <w:trHeight w:val="1531"/>
        </w:trPr>
        <w:tc>
          <w:tcPr>
            <w:tcW w:w="9396" w:type="dxa"/>
          </w:tcPr>
          <w:p w14:paraId="319408AC"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462F4F28" w14:textId="7AA6F632" w:rsidR="00225076" w:rsidRPr="00444997" w:rsidRDefault="00225076" w:rsidP="00041DD8">
      <w:pPr>
        <w:jc w:val="both"/>
        <w:rPr>
          <w:rFonts w:cs="Times"/>
          <w:b/>
          <w:color w:val="000000"/>
          <w:sz w:val="28"/>
          <w:szCs w:val="28"/>
        </w:rPr>
      </w:pPr>
      <w:r w:rsidRPr="00444997">
        <w:rPr>
          <w:rFonts w:cs="Times"/>
          <w:b/>
          <w:color w:val="000000"/>
          <w:sz w:val="28"/>
          <w:szCs w:val="28"/>
        </w:rPr>
        <w:lastRenderedPageBreak/>
        <w:t xml:space="preserve">Partie D : Participation </w:t>
      </w:r>
      <w:r w:rsidR="00757310" w:rsidRPr="00444997">
        <w:rPr>
          <w:rFonts w:cs="Times"/>
          <w:b/>
          <w:color w:val="000000"/>
          <w:sz w:val="28"/>
          <w:szCs w:val="28"/>
        </w:rPr>
        <w:t xml:space="preserve">à la </w:t>
      </w:r>
      <w:r w:rsidRPr="00444997">
        <w:rPr>
          <w:rFonts w:cs="Times"/>
          <w:b/>
          <w:color w:val="000000"/>
          <w:sz w:val="28"/>
          <w:szCs w:val="28"/>
        </w:rPr>
        <w:t>conversation</w:t>
      </w:r>
    </w:p>
    <w:p w14:paraId="47B0917A" w14:textId="77777777" w:rsidR="00444997" w:rsidRPr="00444997" w:rsidRDefault="00444997" w:rsidP="00041DD8">
      <w:pPr>
        <w:jc w:val="both"/>
        <w:rPr>
          <w:rFonts w:cs="Times"/>
          <w:b/>
          <w:color w:val="000000"/>
          <w:sz w:val="26"/>
          <w:szCs w:val="26"/>
        </w:rPr>
      </w:pPr>
    </w:p>
    <w:p w14:paraId="1FFC8CDF" w14:textId="073CEF2F" w:rsidR="00225076" w:rsidRPr="00444997" w:rsidRDefault="00225076" w:rsidP="00041DD8">
      <w:pPr>
        <w:jc w:val="both"/>
        <w:rPr>
          <w:rFonts w:cs="Times"/>
          <w:b/>
          <w:color w:val="000000"/>
        </w:rPr>
      </w:pPr>
      <w:r w:rsidRPr="00444997">
        <w:rPr>
          <w:rFonts w:cs="Times"/>
          <w:b/>
          <w:color w:val="000000"/>
        </w:rPr>
        <w:t>11</w:t>
      </w:r>
      <w:r w:rsidRPr="00444997">
        <w:rPr>
          <w:rFonts w:cs="Times"/>
          <w:b/>
          <w:color w:val="000000"/>
        </w:rPr>
        <w:tab/>
        <w:t>Stratégies utilisées</w:t>
      </w:r>
    </w:p>
    <w:p w14:paraId="360C486D" w14:textId="7604A74F" w:rsidR="00225076" w:rsidRPr="00444997" w:rsidRDefault="00225076" w:rsidP="00041DD8">
      <w:pPr>
        <w:jc w:val="both"/>
        <w:rPr>
          <w:rFonts w:cs="Times"/>
          <w:b/>
          <w:color w:val="000000"/>
        </w:rPr>
      </w:pPr>
      <w:r w:rsidRPr="00444997">
        <w:rPr>
          <w:rFonts w:cs="Times"/>
          <w:b/>
          <w:color w:val="000000"/>
        </w:rPr>
        <w:t>11.1</w:t>
      </w:r>
      <w:r w:rsidRPr="00444997">
        <w:rPr>
          <w:rFonts w:cs="Times"/>
          <w:b/>
          <w:color w:val="000000"/>
        </w:rPr>
        <w:tab/>
        <w:t>Rupture de la conversation</w:t>
      </w:r>
    </w:p>
    <w:p w14:paraId="02223980" w14:textId="170CD2DD" w:rsidR="00225076" w:rsidRPr="00444997" w:rsidRDefault="00757310" w:rsidP="00041DD8">
      <w:pPr>
        <w:jc w:val="both"/>
        <w:rPr>
          <w:rFonts w:cs="Times"/>
          <w:color w:val="9BBB59" w:themeColor="accent3"/>
        </w:rPr>
      </w:pPr>
      <w:r w:rsidRPr="00444997">
        <w:rPr>
          <w:rFonts w:cs="Times"/>
          <w:color w:val="9BBB59" w:themeColor="accent3"/>
        </w:rPr>
        <w:t>Lorsqu’</w:t>
      </w:r>
      <w:r w:rsidR="00225076" w:rsidRPr="00444997">
        <w:rPr>
          <w:rFonts w:cs="Times"/>
          <w:color w:val="9BBB59" w:themeColor="accent3"/>
        </w:rPr>
        <w:t>une conversation/interaction entre vous et [prénom] devient difficile, quelle en est habituellement la raison ?</w:t>
      </w:r>
    </w:p>
    <w:p w14:paraId="4246A8B4" w14:textId="1ACE1BBC" w:rsidR="00225076" w:rsidRPr="003D3F80" w:rsidRDefault="00225076" w:rsidP="00041DD8">
      <w:pPr>
        <w:jc w:val="both"/>
        <w:rPr>
          <w:bCs/>
          <w:i/>
          <w:sz w:val="20"/>
          <w:szCs w:val="20"/>
        </w:rPr>
      </w:pPr>
      <w:r w:rsidRPr="003D3F80">
        <w:rPr>
          <w:bCs/>
          <w:i/>
          <w:sz w:val="20"/>
          <w:szCs w:val="20"/>
        </w:rPr>
        <w:t xml:space="preserve">Les réponses peuvent inclure, mais </w:t>
      </w:r>
      <w:r w:rsidR="007E3518" w:rsidRPr="003D3F80">
        <w:rPr>
          <w:bCs/>
          <w:i/>
          <w:sz w:val="20"/>
          <w:szCs w:val="20"/>
        </w:rPr>
        <w:t xml:space="preserve">ne </w:t>
      </w:r>
      <w:r w:rsidRPr="003D3F80">
        <w:rPr>
          <w:bCs/>
          <w:i/>
          <w:sz w:val="20"/>
          <w:szCs w:val="20"/>
        </w:rPr>
        <w:t>se limitent pas à</w:t>
      </w:r>
      <w:r w:rsidR="00F7610D" w:rsidRPr="003D3F80">
        <w:rPr>
          <w:bCs/>
          <w:i/>
          <w:sz w:val="20"/>
          <w:szCs w:val="20"/>
        </w:rPr>
        <w:t>,</w:t>
      </w:r>
      <w:r w:rsidRPr="003D3F80">
        <w:rPr>
          <w:bCs/>
          <w:i/>
          <w:sz w:val="20"/>
          <w:szCs w:val="20"/>
        </w:rPr>
        <w:t> [prénom] :</w:t>
      </w:r>
    </w:p>
    <w:p w14:paraId="3A740DCE" w14:textId="78589556" w:rsidR="00225076" w:rsidRPr="003D3F80" w:rsidRDefault="00225076" w:rsidP="00041DD8">
      <w:pPr>
        <w:pStyle w:val="ListParagraph"/>
        <w:numPr>
          <w:ilvl w:val="0"/>
          <w:numId w:val="2"/>
        </w:numPr>
        <w:jc w:val="both"/>
        <w:rPr>
          <w:bCs/>
          <w:i/>
          <w:sz w:val="20"/>
          <w:szCs w:val="20"/>
        </w:rPr>
      </w:pPr>
      <w:r w:rsidRPr="003D3F80">
        <w:rPr>
          <w:bCs/>
          <w:i/>
          <w:sz w:val="20"/>
          <w:szCs w:val="20"/>
        </w:rPr>
        <w:t>a des difficultés à vous comprendre</w:t>
      </w:r>
    </w:p>
    <w:p w14:paraId="6D053C3E" w14:textId="6758F325" w:rsidR="00225076" w:rsidRPr="003D3F80" w:rsidRDefault="00225076" w:rsidP="00041DD8">
      <w:pPr>
        <w:pStyle w:val="ListParagraph"/>
        <w:numPr>
          <w:ilvl w:val="0"/>
          <w:numId w:val="2"/>
        </w:numPr>
        <w:jc w:val="both"/>
        <w:rPr>
          <w:bCs/>
          <w:i/>
          <w:sz w:val="20"/>
          <w:szCs w:val="20"/>
        </w:rPr>
      </w:pPr>
      <w:r w:rsidRPr="003D3F80">
        <w:rPr>
          <w:bCs/>
          <w:i/>
          <w:sz w:val="20"/>
          <w:szCs w:val="20"/>
        </w:rPr>
        <w:t>ne se concentre pas très longtemps</w:t>
      </w:r>
    </w:p>
    <w:p w14:paraId="1D97E5D6" w14:textId="4678F48C" w:rsidR="00225076" w:rsidRPr="003D3F80" w:rsidRDefault="007E3518" w:rsidP="00041DD8">
      <w:pPr>
        <w:pStyle w:val="ListParagraph"/>
        <w:numPr>
          <w:ilvl w:val="0"/>
          <w:numId w:val="2"/>
        </w:numPr>
        <w:jc w:val="both"/>
        <w:rPr>
          <w:bCs/>
          <w:i/>
          <w:sz w:val="20"/>
          <w:szCs w:val="20"/>
        </w:rPr>
      </w:pPr>
      <w:r w:rsidRPr="003D3F80">
        <w:rPr>
          <w:bCs/>
          <w:i/>
          <w:sz w:val="20"/>
          <w:szCs w:val="20"/>
        </w:rPr>
        <w:t xml:space="preserve">ne trouve pas </w:t>
      </w:r>
      <w:r w:rsidR="00757310" w:rsidRPr="003D3F80">
        <w:rPr>
          <w:bCs/>
          <w:i/>
          <w:sz w:val="20"/>
          <w:szCs w:val="20"/>
        </w:rPr>
        <w:t xml:space="preserve">le vocabulaire </w:t>
      </w:r>
      <w:r w:rsidRPr="003D3F80">
        <w:rPr>
          <w:bCs/>
          <w:i/>
          <w:sz w:val="20"/>
          <w:szCs w:val="20"/>
        </w:rPr>
        <w:t>qu’</w:t>
      </w:r>
      <w:r w:rsidR="00E876C1" w:rsidRPr="003D3F80">
        <w:rPr>
          <w:bCs/>
          <w:i/>
          <w:sz w:val="20"/>
          <w:szCs w:val="20"/>
        </w:rPr>
        <w:t>il·</w:t>
      </w:r>
      <w:r w:rsidR="00225076" w:rsidRPr="003D3F80">
        <w:rPr>
          <w:bCs/>
          <w:i/>
          <w:sz w:val="20"/>
          <w:szCs w:val="20"/>
        </w:rPr>
        <w:t xml:space="preserve">elle veut dans sa ressource </w:t>
      </w:r>
      <w:r w:rsidR="00757310" w:rsidRPr="003D3F80">
        <w:rPr>
          <w:bCs/>
          <w:i/>
          <w:sz w:val="20"/>
          <w:szCs w:val="20"/>
        </w:rPr>
        <w:t xml:space="preserve">de </w:t>
      </w:r>
      <w:r w:rsidR="00225076" w:rsidRPr="003D3F80">
        <w:rPr>
          <w:bCs/>
          <w:i/>
          <w:sz w:val="20"/>
          <w:szCs w:val="20"/>
        </w:rPr>
        <w:t>CAA</w:t>
      </w:r>
    </w:p>
    <w:p w14:paraId="56B4F627" w14:textId="59F1B1EA" w:rsidR="00225076" w:rsidRPr="003D3F80" w:rsidRDefault="000968DB" w:rsidP="00041DD8">
      <w:pPr>
        <w:pStyle w:val="ListParagraph"/>
        <w:numPr>
          <w:ilvl w:val="0"/>
          <w:numId w:val="2"/>
        </w:numPr>
        <w:jc w:val="both"/>
        <w:rPr>
          <w:bCs/>
          <w:i/>
          <w:sz w:val="20"/>
          <w:szCs w:val="20"/>
        </w:rPr>
      </w:pPr>
      <w:r w:rsidRPr="003D3F80">
        <w:rPr>
          <w:bCs/>
          <w:i/>
          <w:sz w:val="20"/>
          <w:szCs w:val="20"/>
        </w:rPr>
        <w:t xml:space="preserve">ne </w:t>
      </w:r>
      <w:r w:rsidR="00225076" w:rsidRPr="003D3F80">
        <w:rPr>
          <w:bCs/>
          <w:i/>
          <w:sz w:val="20"/>
          <w:szCs w:val="20"/>
        </w:rPr>
        <w:t xml:space="preserve">semble pas disposer du vocabulaire </w:t>
      </w:r>
      <w:r w:rsidRPr="003D3F80">
        <w:rPr>
          <w:bCs/>
          <w:i/>
          <w:sz w:val="20"/>
          <w:szCs w:val="20"/>
        </w:rPr>
        <w:t>nécessaire</w:t>
      </w:r>
      <w:r w:rsidR="00225076" w:rsidRPr="003D3F80">
        <w:rPr>
          <w:bCs/>
          <w:i/>
          <w:sz w:val="20"/>
          <w:szCs w:val="20"/>
        </w:rPr>
        <w:t xml:space="preserve"> dans </w:t>
      </w:r>
      <w:r w:rsidR="007E3518" w:rsidRPr="003D3F80">
        <w:rPr>
          <w:bCs/>
          <w:i/>
          <w:sz w:val="20"/>
          <w:szCs w:val="20"/>
        </w:rPr>
        <w:t>sa</w:t>
      </w:r>
      <w:r w:rsidR="00225076" w:rsidRPr="003D3F80">
        <w:rPr>
          <w:bCs/>
          <w:i/>
          <w:sz w:val="20"/>
          <w:szCs w:val="20"/>
        </w:rPr>
        <w:t xml:space="preserve"> ressource </w:t>
      </w:r>
      <w:r w:rsidR="00757310" w:rsidRPr="003D3F80">
        <w:rPr>
          <w:bCs/>
          <w:i/>
          <w:sz w:val="20"/>
          <w:szCs w:val="20"/>
        </w:rPr>
        <w:t xml:space="preserve">de </w:t>
      </w:r>
      <w:r w:rsidR="00225076" w:rsidRPr="003D3F80">
        <w:rPr>
          <w:bCs/>
          <w:i/>
          <w:sz w:val="20"/>
          <w:szCs w:val="20"/>
        </w:rPr>
        <w:t>CAA</w:t>
      </w:r>
    </w:p>
    <w:p w14:paraId="6EF40E86" w14:textId="510A559C" w:rsidR="00225076" w:rsidRPr="003D3F80" w:rsidRDefault="00225076" w:rsidP="00041DD8">
      <w:pPr>
        <w:pStyle w:val="ListParagraph"/>
        <w:numPr>
          <w:ilvl w:val="0"/>
          <w:numId w:val="2"/>
        </w:numPr>
        <w:jc w:val="both"/>
        <w:rPr>
          <w:bCs/>
          <w:i/>
          <w:sz w:val="20"/>
          <w:szCs w:val="20"/>
        </w:rPr>
      </w:pPr>
      <w:r w:rsidRPr="003D3F80">
        <w:rPr>
          <w:bCs/>
          <w:i/>
          <w:sz w:val="20"/>
          <w:szCs w:val="20"/>
        </w:rPr>
        <w:t xml:space="preserve">utilise le vocabulaire disponible dans </w:t>
      </w:r>
      <w:r w:rsidR="007E3518" w:rsidRPr="003D3F80">
        <w:rPr>
          <w:bCs/>
          <w:i/>
          <w:sz w:val="20"/>
          <w:szCs w:val="20"/>
        </w:rPr>
        <w:t>sa</w:t>
      </w:r>
      <w:r w:rsidRPr="003D3F80">
        <w:rPr>
          <w:bCs/>
          <w:i/>
          <w:sz w:val="20"/>
          <w:szCs w:val="20"/>
        </w:rPr>
        <w:t xml:space="preserve"> ressource</w:t>
      </w:r>
      <w:r w:rsidR="00757310" w:rsidRPr="003D3F80">
        <w:rPr>
          <w:bCs/>
          <w:i/>
          <w:sz w:val="20"/>
          <w:szCs w:val="20"/>
        </w:rPr>
        <w:t xml:space="preserve"> de</w:t>
      </w:r>
      <w:r w:rsidRPr="003D3F80">
        <w:rPr>
          <w:bCs/>
          <w:i/>
          <w:sz w:val="20"/>
          <w:szCs w:val="20"/>
        </w:rPr>
        <w:t xml:space="preserve"> CAA mais ça ne semble pas pertinent pour la conversation/l’interaction</w:t>
      </w:r>
    </w:p>
    <w:p w14:paraId="17EC9FF0" w14:textId="3541B274" w:rsidR="00225076" w:rsidRPr="003D3F80" w:rsidRDefault="00225076" w:rsidP="00041DD8">
      <w:pPr>
        <w:pStyle w:val="ListParagraph"/>
        <w:numPr>
          <w:ilvl w:val="0"/>
          <w:numId w:val="2"/>
        </w:numPr>
        <w:jc w:val="both"/>
        <w:rPr>
          <w:bCs/>
          <w:i/>
          <w:sz w:val="20"/>
          <w:szCs w:val="20"/>
        </w:rPr>
      </w:pPr>
      <w:r w:rsidRPr="003D3F80">
        <w:rPr>
          <w:bCs/>
          <w:i/>
          <w:sz w:val="20"/>
          <w:szCs w:val="20"/>
        </w:rPr>
        <w:t xml:space="preserve">ne </w:t>
      </w:r>
      <w:r w:rsidR="000968DB" w:rsidRPr="003D3F80">
        <w:rPr>
          <w:bCs/>
          <w:i/>
          <w:sz w:val="20"/>
          <w:szCs w:val="20"/>
        </w:rPr>
        <w:t xml:space="preserve">fournit </w:t>
      </w:r>
      <w:r w:rsidRPr="003D3F80">
        <w:rPr>
          <w:bCs/>
          <w:i/>
          <w:sz w:val="20"/>
          <w:szCs w:val="20"/>
        </w:rPr>
        <w:t>pas suffisamment d’information</w:t>
      </w:r>
      <w:r w:rsidR="000968DB" w:rsidRPr="003D3F80">
        <w:rPr>
          <w:bCs/>
          <w:i/>
          <w:sz w:val="20"/>
          <w:szCs w:val="20"/>
        </w:rPr>
        <w:t>s</w:t>
      </w:r>
      <w:r w:rsidRPr="003D3F80">
        <w:rPr>
          <w:bCs/>
          <w:i/>
          <w:sz w:val="20"/>
          <w:szCs w:val="20"/>
        </w:rPr>
        <w:t xml:space="preserve"> pour </w:t>
      </w:r>
      <w:r w:rsidR="000968DB" w:rsidRPr="003D3F80">
        <w:rPr>
          <w:bCs/>
          <w:i/>
          <w:sz w:val="20"/>
          <w:szCs w:val="20"/>
        </w:rPr>
        <w:t xml:space="preserve">que vous sachiez </w:t>
      </w:r>
      <w:r w:rsidRPr="003D3F80">
        <w:rPr>
          <w:bCs/>
          <w:i/>
          <w:sz w:val="20"/>
          <w:szCs w:val="20"/>
        </w:rPr>
        <w:t>à qu</w:t>
      </w:r>
      <w:r w:rsidR="00E876C1" w:rsidRPr="003D3F80">
        <w:rPr>
          <w:bCs/>
          <w:i/>
          <w:sz w:val="20"/>
          <w:szCs w:val="20"/>
        </w:rPr>
        <w:t xml:space="preserve">oi ou </w:t>
      </w:r>
      <w:r w:rsidR="000968DB" w:rsidRPr="003D3F80">
        <w:rPr>
          <w:bCs/>
          <w:i/>
          <w:sz w:val="20"/>
          <w:szCs w:val="20"/>
        </w:rPr>
        <w:t xml:space="preserve">à </w:t>
      </w:r>
      <w:r w:rsidR="00E876C1" w:rsidRPr="003D3F80">
        <w:rPr>
          <w:bCs/>
          <w:i/>
          <w:sz w:val="20"/>
          <w:szCs w:val="20"/>
        </w:rPr>
        <w:t>qui il·</w:t>
      </w:r>
      <w:r w:rsidRPr="003D3F80">
        <w:rPr>
          <w:bCs/>
          <w:i/>
          <w:sz w:val="20"/>
          <w:szCs w:val="20"/>
        </w:rPr>
        <w:t>elle fait référence</w:t>
      </w:r>
    </w:p>
    <w:p w14:paraId="0C3F92B5" w14:textId="3467D7AB" w:rsidR="00225076" w:rsidRPr="003D3F80" w:rsidRDefault="00225076"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444997" w14:paraId="7F5B56F7" w14:textId="77777777" w:rsidTr="003D3F80">
        <w:trPr>
          <w:trHeight w:val="3005"/>
        </w:trPr>
        <w:tc>
          <w:tcPr>
            <w:tcW w:w="9396" w:type="dxa"/>
          </w:tcPr>
          <w:p w14:paraId="6193D4E6"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4265EB2D" w14:textId="24B68C30" w:rsidR="00225076" w:rsidRPr="00444997" w:rsidRDefault="00225076" w:rsidP="00041DD8">
      <w:pPr>
        <w:jc w:val="both"/>
        <w:rPr>
          <w:b/>
          <w:bCs/>
        </w:rPr>
      </w:pPr>
    </w:p>
    <w:p w14:paraId="6CD1C62F" w14:textId="63D1FAC6" w:rsidR="00225076" w:rsidRPr="00444997" w:rsidRDefault="00225076" w:rsidP="00041DD8">
      <w:pPr>
        <w:jc w:val="both"/>
        <w:rPr>
          <w:rFonts w:cs="Times"/>
          <w:b/>
          <w:color w:val="000000"/>
        </w:rPr>
      </w:pPr>
      <w:r w:rsidRPr="00444997">
        <w:rPr>
          <w:rFonts w:cs="Times"/>
          <w:b/>
          <w:color w:val="000000"/>
        </w:rPr>
        <w:t>11.2</w:t>
      </w:r>
      <w:r w:rsidRPr="00444997">
        <w:rPr>
          <w:rFonts w:cs="Times"/>
          <w:b/>
          <w:color w:val="000000"/>
        </w:rPr>
        <w:tab/>
      </w:r>
      <w:r w:rsidR="00F7610D" w:rsidRPr="00444997">
        <w:rPr>
          <w:rFonts w:cs="Times"/>
          <w:b/>
          <w:color w:val="000000"/>
        </w:rPr>
        <w:t xml:space="preserve">Signaler une </w:t>
      </w:r>
      <w:r w:rsidR="00F83626" w:rsidRPr="00444997">
        <w:rPr>
          <w:rFonts w:cs="Times"/>
          <w:b/>
          <w:color w:val="000000"/>
        </w:rPr>
        <w:t>rupture</w:t>
      </w:r>
      <w:r w:rsidR="00AC7D0B" w:rsidRPr="00444997">
        <w:rPr>
          <w:rFonts w:cs="Times"/>
          <w:b/>
          <w:color w:val="000000"/>
        </w:rPr>
        <w:t xml:space="preserve"> </w:t>
      </w:r>
      <w:r w:rsidRPr="00444997">
        <w:rPr>
          <w:rFonts w:cs="Times"/>
          <w:b/>
          <w:color w:val="000000"/>
        </w:rPr>
        <w:t xml:space="preserve">de </w:t>
      </w:r>
      <w:r w:rsidR="00AC7D0B" w:rsidRPr="00444997">
        <w:rPr>
          <w:rFonts w:cs="Times"/>
          <w:b/>
          <w:color w:val="000000"/>
        </w:rPr>
        <w:t>la communication</w:t>
      </w:r>
    </w:p>
    <w:p w14:paraId="46ACDBC1" w14:textId="2F8CCD7A" w:rsidR="00225076" w:rsidRPr="00444997" w:rsidRDefault="00F7610D" w:rsidP="00041DD8">
      <w:pPr>
        <w:jc w:val="both"/>
        <w:rPr>
          <w:rFonts w:cs="Times"/>
          <w:color w:val="9BBB59" w:themeColor="accent3"/>
        </w:rPr>
      </w:pPr>
      <w:r w:rsidRPr="00444997">
        <w:rPr>
          <w:rFonts w:cs="Times"/>
          <w:color w:val="9BBB59" w:themeColor="accent3"/>
        </w:rPr>
        <w:t>Comment [prénom] signale-t-il</w:t>
      </w:r>
      <w:r w:rsidR="00E876C1" w:rsidRPr="00444997">
        <w:rPr>
          <w:bCs/>
          <w:color w:val="9BBB59" w:themeColor="accent3"/>
        </w:rPr>
        <w:t>·</w:t>
      </w:r>
      <w:r w:rsidRPr="00444997">
        <w:rPr>
          <w:rFonts w:cs="Times"/>
          <w:color w:val="9BBB59" w:themeColor="accent3"/>
        </w:rPr>
        <w:t xml:space="preserve">elle que la communication s’est </w:t>
      </w:r>
      <w:r w:rsidR="00AC7D0B" w:rsidRPr="00444997">
        <w:rPr>
          <w:rFonts w:cs="Times"/>
          <w:color w:val="9BBB59" w:themeColor="accent3"/>
        </w:rPr>
        <w:t>interrompue</w:t>
      </w:r>
      <w:r w:rsidRPr="00444997">
        <w:rPr>
          <w:rFonts w:cs="Times"/>
          <w:color w:val="9BBB59" w:themeColor="accent3"/>
        </w:rPr>
        <w:t xml:space="preserve">, par exemple </w:t>
      </w:r>
      <w:r w:rsidR="00AC7D0B" w:rsidRPr="00444997">
        <w:rPr>
          <w:rFonts w:cs="Times"/>
          <w:color w:val="9BBB59" w:themeColor="accent3"/>
        </w:rPr>
        <w:t>lorsqu</w:t>
      </w:r>
      <w:r w:rsidR="00A33F88" w:rsidRPr="00444997">
        <w:rPr>
          <w:rFonts w:cs="Times"/>
          <w:color w:val="9BBB59" w:themeColor="accent3"/>
        </w:rPr>
        <w:t>’</w:t>
      </w:r>
      <w:r w:rsidRPr="00444997">
        <w:rPr>
          <w:rFonts w:cs="Times"/>
          <w:color w:val="9BBB59" w:themeColor="accent3"/>
        </w:rPr>
        <w:t>il</w:t>
      </w:r>
      <w:r w:rsidR="00E876C1" w:rsidRPr="00444997">
        <w:rPr>
          <w:bCs/>
          <w:color w:val="9BBB59" w:themeColor="accent3"/>
        </w:rPr>
        <w:t>·</w:t>
      </w:r>
      <w:r w:rsidRPr="00444997">
        <w:rPr>
          <w:rFonts w:cs="Times"/>
          <w:color w:val="9BBB59" w:themeColor="accent3"/>
        </w:rPr>
        <w:t xml:space="preserve">elle ne comprend pas ce que vous </w:t>
      </w:r>
      <w:r w:rsidR="00AC7D0B" w:rsidRPr="00444997">
        <w:rPr>
          <w:rFonts w:cs="Times"/>
          <w:color w:val="9BBB59" w:themeColor="accent3"/>
        </w:rPr>
        <w:t>dites</w:t>
      </w:r>
      <w:r w:rsidRPr="00444997">
        <w:rPr>
          <w:rFonts w:cs="Times"/>
          <w:color w:val="9BBB59" w:themeColor="accent3"/>
        </w:rPr>
        <w:t xml:space="preserve"> ou </w:t>
      </w:r>
      <w:r w:rsidR="00AC7D0B" w:rsidRPr="00444997">
        <w:rPr>
          <w:rFonts w:cs="Times"/>
          <w:color w:val="9BBB59" w:themeColor="accent3"/>
        </w:rPr>
        <w:t xml:space="preserve">lorsque </w:t>
      </w:r>
      <w:r w:rsidRPr="00444997">
        <w:rPr>
          <w:rFonts w:cs="Times"/>
          <w:color w:val="9BBB59" w:themeColor="accent3"/>
        </w:rPr>
        <w:t>vous l’avez mal compris</w:t>
      </w:r>
      <w:r w:rsidR="00E876C1" w:rsidRPr="00444997">
        <w:rPr>
          <w:bCs/>
          <w:color w:val="9BBB59" w:themeColor="accent3"/>
        </w:rPr>
        <w:t>·</w:t>
      </w:r>
      <w:r w:rsidRPr="00444997">
        <w:rPr>
          <w:rFonts w:cs="Times"/>
          <w:color w:val="9BBB59" w:themeColor="accent3"/>
        </w:rPr>
        <w:t>e ?</w:t>
      </w:r>
    </w:p>
    <w:p w14:paraId="70775D7E" w14:textId="5CE98E4C" w:rsidR="00225076" w:rsidRPr="003D3F80" w:rsidRDefault="00225076" w:rsidP="00041DD8">
      <w:pPr>
        <w:jc w:val="both"/>
        <w:rPr>
          <w:bCs/>
          <w:i/>
          <w:sz w:val="20"/>
          <w:szCs w:val="20"/>
        </w:rPr>
      </w:pPr>
      <w:r w:rsidRPr="003D3F80">
        <w:rPr>
          <w:bCs/>
          <w:i/>
          <w:sz w:val="20"/>
          <w:szCs w:val="20"/>
        </w:rPr>
        <w:t xml:space="preserve">Les réponses peuvent </w:t>
      </w:r>
      <w:r w:rsidR="00F7610D" w:rsidRPr="003D3F80">
        <w:rPr>
          <w:bCs/>
          <w:i/>
          <w:sz w:val="20"/>
          <w:szCs w:val="20"/>
        </w:rPr>
        <w:t xml:space="preserve">inclure, mais </w:t>
      </w:r>
      <w:r w:rsidR="003E3AD3" w:rsidRPr="003D3F80">
        <w:rPr>
          <w:bCs/>
          <w:i/>
          <w:sz w:val="20"/>
          <w:szCs w:val="20"/>
        </w:rPr>
        <w:t xml:space="preserve">ne </w:t>
      </w:r>
      <w:r w:rsidR="00F7610D" w:rsidRPr="003D3F80">
        <w:rPr>
          <w:bCs/>
          <w:i/>
          <w:sz w:val="20"/>
          <w:szCs w:val="20"/>
        </w:rPr>
        <w:t>se limitent pas à</w:t>
      </w:r>
      <w:r w:rsidR="007E3518" w:rsidRPr="003D3F80">
        <w:rPr>
          <w:bCs/>
          <w:i/>
          <w:sz w:val="20"/>
          <w:szCs w:val="20"/>
        </w:rPr>
        <w:t>, en</w:t>
      </w:r>
      <w:r w:rsidRPr="003D3F80">
        <w:rPr>
          <w:bCs/>
          <w:i/>
          <w:sz w:val="20"/>
          <w:szCs w:val="20"/>
        </w:rPr>
        <w:t xml:space="preserve"> :</w:t>
      </w:r>
    </w:p>
    <w:p w14:paraId="29C13F53" w14:textId="2C1A3CEC" w:rsidR="00F7610D" w:rsidRPr="003D3F80" w:rsidRDefault="00F7610D" w:rsidP="00041DD8">
      <w:pPr>
        <w:pStyle w:val="ListParagraph"/>
        <w:numPr>
          <w:ilvl w:val="0"/>
          <w:numId w:val="2"/>
        </w:numPr>
        <w:jc w:val="both"/>
        <w:rPr>
          <w:bCs/>
          <w:i/>
          <w:sz w:val="20"/>
          <w:szCs w:val="20"/>
        </w:rPr>
      </w:pPr>
      <w:r w:rsidRPr="003D3F80">
        <w:rPr>
          <w:bCs/>
          <w:i/>
          <w:sz w:val="20"/>
          <w:szCs w:val="20"/>
        </w:rPr>
        <w:t>utilis</w:t>
      </w:r>
      <w:r w:rsidR="007E3518" w:rsidRPr="003D3F80">
        <w:rPr>
          <w:bCs/>
          <w:i/>
          <w:sz w:val="20"/>
          <w:szCs w:val="20"/>
        </w:rPr>
        <w:t>ant</w:t>
      </w:r>
      <w:r w:rsidRPr="003D3F80">
        <w:rPr>
          <w:bCs/>
          <w:i/>
          <w:sz w:val="20"/>
          <w:szCs w:val="20"/>
        </w:rPr>
        <w:t xml:space="preserve"> une expression faciale, le pointage oculaire ou un geste, </w:t>
      </w:r>
      <w:r w:rsidR="003B45D5" w:rsidRPr="003D3F80">
        <w:rPr>
          <w:bCs/>
          <w:i/>
          <w:sz w:val="20"/>
          <w:szCs w:val="20"/>
        </w:rPr>
        <w:t>par ex.</w:t>
      </w:r>
      <w:r w:rsidRPr="003D3F80">
        <w:rPr>
          <w:bCs/>
          <w:i/>
          <w:sz w:val="20"/>
          <w:szCs w:val="20"/>
        </w:rPr>
        <w:t xml:space="preserve"> </w:t>
      </w:r>
      <w:r w:rsidR="007C297C" w:rsidRPr="003D3F80">
        <w:rPr>
          <w:bCs/>
          <w:i/>
          <w:sz w:val="20"/>
          <w:szCs w:val="20"/>
        </w:rPr>
        <w:t xml:space="preserve">a </w:t>
      </w:r>
      <w:r w:rsidRPr="003D3F80">
        <w:rPr>
          <w:bCs/>
          <w:i/>
          <w:sz w:val="20"/>
          <w:szCs w:val="20"/>
        </w:rPr>
        <w:t xml:space="preserve">l’air </w:t>
      </w:r>
      <w:r w:rsidR="007C297C" w:rsidRPr="006C4A47">
        <w:rPr>
          <w:bCs/>
          <w:i/>
          <w:sz w:val="20"/>
          <w:szCs w:val="20"/>
        </w:rPr>
        <w:t>perdu</w:t>
      </w:r>
      <w:r w:rsidR="007C297C" w:rsidRPr="006C4A47">
        <w:rPr>
          <w:bCs/>
          <w:sz w:val="20"/>
          <w:szCs w:val="20"/>
        </w:rPr>
        <w:t>·e</w:t>
      </w:r>
      <w:r w:rsidRPr="003D3F80">
        <w:rPr>
          <w:bCs/>
          <w:i/>
          <w:sz w:val="20"/>
          <w:szCs w:val="20"/>
        </w:rPr>
        <w:t>, écarquille les yeux</w:t>
      </w:r>
    </w:p>
    <w:p w14:paraId="00FF9165" w14:textId="177AE036" w:rsidR="00F7610D" w:rsidRPr="003D3F80" w:rsidRDefault="007E3518" w:rsidP="00041DD8">
      <w:pPr>
        <w:pStyle w:val="ListParagraph"/>
        <w:numPr>
          <w:ilvl w:val="0"/>
          <w:numId w:val="2"/>
        </w:numPr>
        <w:jc w:val="both"/>
        <w:rPr>
          <w:bCs/>
          <w:i/>
          <w:sz w:val="20"/>
          <w:szCs w:val="20"/>
        </w:rPr>
      </w:pPr>
      <w:r w:rsidRPr="003D3F80">
        <w:rPr>
          <w:bCs/>
          <w:i/>
          <w:sz w:val="20"/>
          <w:szCs w:val="20"/>
        </w:rPr>
        <w:t>vocalisant</w:t>
      </w:r>
      <w:r w:rsidR="00F7610D" w:rsidRPr="003D3F80">
        <w:rPr>
          <w:bCs/>
          <w:i/>
          <w:sz w:val="20"/>
          <w:szCs w:val="20"/>
        </w:rPr>
        <w:t xml:space="preserve"> avec un son, un mot ou une approximation de mot, </w:t>
      </w:r>
      <w:r w:rsidR="003B45D5" w:rsidRPr="003D3F80">
        <w:rPr>
          <w:bCs/>
          <w:i/>
          <w:sz w:val="20"/>
          <w:szCs w:val="20"/>
        </w:rPr>
        <w:t>par ex.</w:t>
      </w:r>
      <w:r w:rsidR="00F7610D" w:rsidRPr="003D3F80">
        <w:rPr>
          <w:bCs/>
          <w:i/>
          <w:sz w:val="20"/>
          <w:szCs w:val="20"/>
        </w:rPr>
        <w:t xml:space="preserve"> dit </w:t>
      </w:r>
      <w:r w:rsidR="007C297C" w:rsidRPr="003D3F80">
        <w:rPr>
          <w:bCs/>
          <w:i/>
          <w:sz w:val="20"/>
          <w:szCs w:val="20"/>
        </w:rPr>
        <w:t>« </w:t>
      </w:r>
      <w:r w:rsidR="00F7610D" w:rsidRPr="003D3F80">
        <w:rPr>
          <w:bCs/>
          <w:i/>
          <w:sz w:val="20"/>
          <w:szCs w:val="20"/>
        </w:rPr>
        <w:t>non non</w:t>
      </w:r>
      <w:r w:rsidR="007C297C" w:rsidRPr="003D3F80">
        <w:rPr>
          <w:bCs/>
          <w:i/>
          <w:sz w:val="20"/>
          <w:szCs w:val="20"/>
        </w:rPr>
        <w:t> »</w:t>
      </w:r>
    </w:p>
    <w:p w14:paraId="5A34A7E7" w14:textId="5071742E" w:rsidR="00F7610D" w:rsidRPr="003D3F80" w:rsidRDefault="00F7610D" w:rsidP="00041DD8">
      <w:pPr>
        <w:pStyle w:val="ListParagraph"/>
        <w:numPr>
          <w:ilvl w:val="0"/>
          <w:numId w:val="2"/>
        </w:numPr>
        <w:jc w:val="both"/>
        <w:rPr>
          <w:bCs/>
          <w:i/>
          <w:sz w:val="20"/>
          <w:szCs w:val="20"/>
        </w:rPr>
      </w:pPr>
      <w:r w:rsidRPr="003D3F80">
        <w:rPr>
          <w:bCs/>
          <w:i/>
          <w:sz w:val="20"/>
          <w:szCs w:val="20"/>
        </w:rPr>
        <w:t>utilis</w:t>
      </w:r>
      <w:r w:rsidR="007E3518" w:rsidRPr="003D3F80">
        <w:rPr>
          <w:bCs/>
          <w:i/>
          <w:sz w:val="20"/>
          <w:szCs w:val="20"/>
        </w:rPr>
        <w:t>ant</w:t>
      </w:r>
      <w:r w:rsidRPr="003D3F80">
        <w:rPr>
          <w:bCs/>
          <w:i/>
          <w:sz w:val="20"/>
          <w:szCs w:val="20"/>
        </w:rPr>
        <w:t xml:space="preserve"> </w:t>
      </w:r>
      <w:r w:rsidR="003B45D5" w:rsidRPr="003D3F80">
        <w:rPr>
          <w:bCs/>
          <w:i/>
          <w:sz w:val="20"/>
          <w:szCs w:val="20"/>
        </w:rPr>
        <w:t>une ressource de CAA</w:t>
      </w:r>
      <w:r w:rsidRPr="003D3F80">
        <w:rPr>
          <w:bCs/>
          <w:i/>
          <w:sz w:val="20"/>
          <w:szCs w:val="20"/>
        </w:rPr>
        <w:t xml:space="preserve"> pour indiquer </w:t>
      </w:r>
      <w:r w:rsidR="007C297C" w:rsidRPr="003D3F80">
        <w:rPr>
          <w:bCs/>
          <w:i/>
          <w:sz w:val="20"/>
          <w:szCs w:val="20"/>
        </w:rPr>
        <w:t>l’interruption</w:t>
      </w:r>
      <w:r w:rsidRPr="003D3F80">
        <w:rPr>
          <w:bCs/>
          <w:i/>
          <w:sz w:val="20"/>
          <w:szCs w:val="20"/>
        </w:rPr>
        <w:t xml:space="preserve"> de la communication en utilisant un seul mot et/ou symbole</w:t>
      </w:r>
    </w:p>
    <w:p w14:paraId="52B71E05" w14:textId="26D334CD" w:rsidR="00F7610D" w:rsidRPr="003D3F80" w:rsidRDefault="007E3518" w:rsidP="00041DD8">
      <w:pPr>
        <w:pStyle w:val="ListParagraph"/>
        <w:numPr>
          <w:ilvl w:val="0"/>
          <w:numId w:val="2"/>
        </w:numPr>
        <w:jc w:val="both"/>
        <w:rPr>
          <w:bCs/>
          <w:i/>
          <w:sz w:val="20"/>
          <w:szCs w:val="20"/>
        </w:rPr>
      </w:pPr>
      <w:r w:rsidRPr="003D3F80">
        <w:rPr>
          <w:bCs/>
          <w:i/>
          <w:sz w:val="20"/>
          <w:szCs w:val="20"/>
        </w:rPr>
        <w:t>utilisant</w:t>
      </w:r>
      <w:r w:rsidR="00F7610D" w:rsidRPr="003D3F80">
        <w:rPr>
          <w:bCs/>
          <w:i/>
          <w:sz w:val="20"/>
          <w:szCs w:val="20"/>
        </w:rPr>
        <w:t xml:space="preserve"> </w:t>
      </w:r>
      <w:r w:rsidR="003B45D5" w:rsidRPr="003D3F80">
        <w:rPr>
          <w:bCs/>
          <w:i/>
          <w:sz w:val="20"/>
          <w:szCs w:val="20"/>
        </w:rPr>
        <w:t>une ressource de CAA</w:t>
      </w:r>
      <w:r w:rsidR="00F7610D" w:rsidRPr="003D3F80">
        <w:rPr>
          <w:bCs/>
          <w:i/>
          <w:sz w:val="20"/>
          <w:szCs w:val="20"/>
        </w:rPr>
        <w:t xml:space="preserve"> pour indiquer </w:t>
      </w:r>
      <w:r w:rsidR="007C297C" w:rsidRPr="003D3F80">
        <w:rPr>
          <w:bCs/>
          <w:i/>
          <w:sz w:val="20"/>
          <w:szCs w:val="20"/>
        </w:rPr>
        <w:t xml:space="preserve">l’interruption </w:t>
      </w:r>
      <w:r w:rsidR="00F7610D" w:rsidRPr="003D3F80">
        <w:rPr>
          <w:bCs/>
          <w:i/>
          <w:sz w:val="20"/>
          <w:szCs w:val="20"/>
        </w:rPr>
        <w:t>de la communication en utilisant une expression.</w:t>
      </w:r>
      <w:r w:rsidR="00E876C1" w:rsidRPr="003D3F80">
        <w:rPr>
          <w:bCs/>
          <w:i/>
          <w:sz w:val="20"/>
          <w:szCs w:val="20"/>
        </w:rPr>
        <w:t xml:space="preserve"> Si c’est le cas</w:t>
      </w:r>
      <w:r w:rsidRPr="003D3F80">
        <w:rPr>
          <w:bCs/>
          <w:i/>
          <w:sz w:val="20"/>
          <w:szCs w:val="20"/>
        </w:rPr>
        <w:t xml:space="preserve">, </w:t>
      </w:r>
      <w:r w:rsidR="00E876C1" w:rsidRPr="003D3F80">
        <w:rPr>
          <w:bCs/>
          <w:i/>
          <w:sz w:val="20"/>
          <w:szCs w:val="20"/>
        </w:rPr>
        <w:t>comment fait-il·</w:t>
      </w:r>
      <w:r w:rsidR="00F7610D" w:rsidRPr="003D3F80">
        <w:rPr>
          <w:bCs/>
          <w:i/>
          <w:sz w:val="20"/>
          <w:szCs w:val="20"/>
        </w:rPr>
        <w:t>elle </w:t>
      </w:r>
      <w:r w:rsidR="00E876C1" w:rsidRPr="003D3F80">
        <w:rPr>
          <w:bCs/>
          <w:i/>
          <w:sz w:val="20"/>
          <w:szCs w:val="20"/>
        </w:rPr>
        <w:t>? Quel vocabulaire utilise-t-il·</w:t>
      </w:r>
      <w:r w:rsidR="00F7610D" w:rsidRPr="003D3F80">
        <w:rPr>
          <w:bCs/>
          <w:i/>
          <w:sz w:val="20"/>
          <w:szCs w:val="20"/>
        </w:rPr>
        <w:t>elle ?</w:t>
      </w:r>
    </w:p>
    <w:p w14:paraId="47BD0B6A" w14:textId="3451941F" w:rsidR="00F7610D" w:rsidRPr="003D3F80" w:rsidRDefault="00F7610D"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444997" w14:paraId="29DB9DBE" w14:textId="77777777" w:rsidTr="003D3F80">
        <w:trPr>
          <w:trHeight w:val="3005"/>
        </w:trPr>
        <w:tc>
          <w:tcPr>
            <w:tcW w:w="9396" w:type="dxa"/>
          </w:tcPr>
          <w:p w14:paraId="113142C8"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6E18C379" w14:textId="399456E1" w:rsidR="00F7610D" w:rsidRPr="00444997" w:rsidRDefault="00F7610D" w:rsidP="00041DD8">
      <w:pPr>
        <w:jc w:val="both"/>
        <w:rPr>
          <w:rFonts w:cs="Times"/>
          <w:b/>
          <w:color w:val="000000"/>
        </w:rPr>
      </w:pPr>
      <w:r w:rsidRPr="00444997">
        <w:rPr>
          <w:rFonts w:cs="Times"/>
          <w:b/>
          <w:color w:val="000000"/>
        </w:rPr>
        <w:lastRenderedPageBreak/>
        <w:t>11.3</w:t>
      </w:r>
      <w:r w:rsidRPr="00444997">
        <w:rPr>
          <w:rFonts w:cs="Times"/>
          <w:b/>
          <w:color w:val="000000"/>
        </w:rPr>
        <w:tab/>
        <w:t xml:space="preserve">Réparer une rupture de </w:t>
      </w:r>
      <w:r w:rsidR="00BA0184" w:rsidRPr="00444997">
        <w:rPr>
          <w:rFonts w:cs="Times"/>
          <w:b/>
          <w:color w:val="000000"/>
        </w:rPr>
        <w:t>la communication</w:t>
      </w:r>
    </w:p>
    <w:p w14:paraId="470FF81D" w14:textId="4826D9A4" w:rsidR="00F7610D" w:rsidRPr="00444997" w:rsidRDefault="00F7610D" w:rsidP="00041DD8">
      <w:pPr>
        <w:jc w:val="both"/>
        <w:rPr>
          <w:rFonts w:cs="Times"/>
          <w:color w:val="9BBB59" w:themeColor="accent3"/>
        </w:rPr>
      </w:pPr>
      <w:r w:rsidRPr="00444997">
        <w:rPr>
          <w:rFonts w:cs="Times"/>
          <w:color w:val="9BBB59" w:themeColor="accent3"/>
        </w:rPr>
        <w:t>Que fait [prénom] si vous avez mal compris ce qu’il</w:t>
      </w:r>
      <w:r w:rsidR="00E876C1" w:rsidRPr="00444997">
        <w:rPr>
          <w:bCs/>
          <w:color w:val="9BBB59" w:themeColor="accent3"/>
        </w:rPr>
        <w:t>·</w:t>
      </w:r>
      <w:r w:rsidRPr="00444997">
        <w:rPr>
          <w:rFonts w:cs="Times"/>
          <w:color w:val="9BBB59" w:themeColor="accent3"/>
        </w:rPr>
        <w:t>elle essaie de communiquer ?</w:t>
      </w:r>
    </w:p>
    <w:p w14:paraId="4AAE38FE" w14:textId="6D8F3E6E" w:rsidR="00F7610D" w:rsidRPr="003D3F80" w:rsidRDefault="00F7610D" w:rsidP="00041DD8">
      <w:pPr>
        <w:jc w:val="both"/>
        <w:rPr>
          <w:bCs/>
          <w:i/>
          <w:sz w:val="20"/>
          <w:szCs w:val="20"/>
        </w:rPr>
      </w:pPr>
      <w:r w:rsidRPr="003D3F80">
        <w:rPr>
          <w:bCs/>
          <w:i/>
          <w:sz w:val="20"/>
          <w:szCs w:val="20"/>
        </w:rPr>
        <w:t xml:space="preserve">Les réponses peuvent inclure, mais </w:t>
      </w:r>
      <w:r w:rsidR="007E3518" w:rsidRPr="003D3F80">
        <w:rPr>
          <w:bCs/>
          <w:i/>
          <w:sz w:val="20"/>
          <w:szCs w:val="20"/>
        </w:rPr>
        <w:t xml:space="preserve">ne </w:t>
      </w:r>
      <w:r w:rsidRPr="003D3F80">
        <w:rPr>
          <w:bCs/>
          <w:i/>
          <w:sz w:val="20"/>
          <w:szCs w:val="20"/>
        </w:rPr>
        <w:t>se limitent pas à, [prénom] :</w:t>
      </w:r>
    </w:p>
    <w:p w14:paraId="60DC1A26" w14:textId="48A2E5C3" w:rsidR="00F7610D" w:rsidRPr="003D3F80" w:rsidRDefault="00F7610D" w:rsidP="00041DD8">
      <w:pPr>
        <w:pStyle w:val="ListParagraph"/>
        <w:numPr>
          <w:ilvl w:val="0"/>
          <w:numId w:val="2"/>
        </w:numPr>
        <w:jc w:val="both"/>
        <w:rPr>
          <w:bCs/>
          <w:i/>
          <w:sz w:val="20"/>
          <w:szCs w:val="20"/>
        </w:rPr>
      </w:pPr>
      <w:r w:rsidRPr="003D3F80">
        <w:rPr>
          <w:bCs/>
          <w:i/>
          <w:sz w:val="20"/>
          <w:szCs w:val="20"/>
        </w:rPr>
        <w:t xml:space="preserve">utilise une expression faciale, le pointage oculaire ou un geste, </w:t>
      </w:r>
      <w:r w:rsidR="003B45D5" w:rsidRPr="003D3F80">
        <w:rPr>
          <w:bCs/>
          <w:i/>
          <w:sz w:val="20"/>
          <w:szCs w:val="20"/>
        </w:rPr>
        <w:t>par ex.</w:t>
      </w:r>
      <w:r w:rsidRPr="003D3F80">
        <w:rPr>
          <w:bCs/>
          <w:i/>
          <w:sz w:val="20"/>
          <w:szCs w:val="20"/>
        </w:rPr>
        <w:t xml:space="preserve"> </w:t>
      </w:r>
      <w:r w:rsidR="00BA0184" w:rsidRPr="003D3F80">
        <w:rPr>
          <w:bCs/>
          <w:i/>
          <w:sz w:val="20"/>
          <w:szCs w:val="20"/>
        </w:rPr>
        <w:t xml:space="preserve">semble </w:t>
      </w:r>
      <w:r w:rsidRPr="006C4A47">
        <w:rPr>
          <w:bCs/>
          <w:i/>
          <w:sz w:val="20"/>
          <w:szCs w:val="20"/>
        </w:rPr>
        <w:t>frustré</w:t>
      </w:r>
      <w:r w:rsidR="00BA0184" w:rsidRPr="006C4A47">
        <w:rPr>
          <w:bCs/>
          <w:sz w:val="20"/>
          <w:szCs w:val="20"/>
        </w:rPr>
        <w:t>·e</w:t>
      </w:r>
    </w:p>
    <w:p w14:paraId="4820DCE7" w14:textId="3B13A26B" w:rsidR="00F7610D" w:rsidRPr="003D3F80" w:rsidRDefault="00F7610D" w:rsidP="00041DD8">
      <w:pPr>
        <w:pStyle w:val="ListParagraph"/>
        <w:numPr>
          <w:ilvl w:val="0"/>
          <w:numId w:val="2"/>
        </w:numPr>
        <w:jc w:val="both"/>
        <w:rPr>
          <w:bCs/>
          <w:i/>
          <w:sz w:val="20"/>
          <w:szCs w:val="20"/>
        </w:rPr>
      </w:pPr>
      <w:r w:rsidRPr="003D3F80">
        <w:rPr>
          <w:bCs/>
          <w:i/>
          <w:sz w:val="20"/>
          <w:szCs w:val="20"/>
        </w:rPr>
        <w:t>change de mo</w:t>
      </w:r>
      <w:r w:rsidR="00E876C1" w:rsidRPr="003D3F80">
        <w:rPr>
          <w:bCs/>
          <w:i/>
          <w:sz w:val="20"/>
          <w:szCs w:val="20"/>
        </w:rPr>
        <w:t xml:space="preserve">de de communication, </w:t>
      </w:r>
      <w:r w:rsidR="003B45D5" w:rsidRPr="003D3F80">
        <w:rPr>
          <w:bCs/>
          <w:i/>
          <w:sz w:val="20"/>
          <w:szCs w:val="20"/>
        </w:rPr>
        <w:t>par ex.</w:t>
      </w:r>
      <w:r w:rsidR="00E876C1" w:rsidRPr="003D3F80">
        <w:rPr>
          <w:bCs/>
          <w:i/>
          <w:sz w:val="20"/>
          <w:szCs w:val="20"/>
        </w:rPr>
        <w:t xml:space="preserve"> s</w:t>
      </w:r>
      <w:r w:rsidR="006C4A47">
        <w:rPr>
          <w:bCs/>
          <w:i/>
          <w:sz w:val="20"/>
          <w:szCs w:val="20"/>
        </w:rPr>
        <w:t>’</w:t>
      </w:r>
      <w:r w:rsidR="00E876C1" w:rsidRPr="003D3F80">
        <w:rPr>
          <w:bCs/>
          <w:i/>
          <w:sz w:val="20"/>
          <w:szCs w:val="20"/>
        </w:rPr>
        <w:t>il·</w:t>
      </w:r>
      <w:r w:rsidRPr="003D3F80">
        <w:rPr>
          <w:bCs/>
          <w:i/>
          <w:sz w:val="20"/>
          <w:szCs w:val="20"/>
        </w:rPr>
        <w:t>elle avait utilisé une ex</w:t>
      </w:r>
      <w:r w:rsidR="00E876C1" w:rsidRPr="003D3F80">
        <w:rPr>
          <w:bCs/>
          <w:i/>
          <w:sz w:val="20"/>
          <w:szCs w:val="20"/>
        </w:rPr>
        <w:t>pression faciale / un geste, il·</w:t>
      </w:r>
      <w:r w:rsidRPr="003D3F80">
        <w:rPr>
          <w:bCs/>
          <w:i/>
          <w:sz w:val="20"/>
          <w:szCs w:val="20"/>
        </w:rPr>
        <w:t>elle utilise maintenant une vocalisation ou sa ressource CAA</w:t>
      </w:r>
    </w:p>
    <w:p w14:paraId="5B76422A" w14:textId="59D09AB9" w:rsidR="00F7610D" w:rsidRPr="003D3F80" w:rsidRDefault="00F7610D" w:rsidP="00041DD8">
      <w:pPr>
        <w:pStyle w:val="ListParagraph"/>
        <w:numPr>
          <w:ilvl w:val="0"/>
          <w:numId w:val="2"/>
        </w:numPr>
        <w:jc w:val="both"/>
        <w:rPr>
          <w:bCs/>
          <w:i/>
          <w:sz w:val="20"/>
          <w:szCs w:val="20"/>
        </w:rPr>
      </w:pPr>
      <w:r w:rsidRPr="003D3F80">
        <w:rPr>
          <w:bCs/>
          <w:i/>
          <w:sz w:val="20"/>
          <w:szCs w:val="20"/>
        </w:rPr>
        <w:t xml:space="preserve">répète son message. Si c’est le cas, est-ce par l’intermédiaire d’une </w:t>
      </w:r>
      <w:r w:rsidR="007E3518" w:rsidRPr="003D3F80">
        <w:rPr>
          <w:bCs/>
          <w:i/>
          <w:sz w:val="20"/>
          <w:szCs w:val="20"/>
        </w:rPr>
        <w:t xml:space="preserve">vocalisation, de </w:t>
      </w:r>
      <w:r w:rsidR="007F66B5" w:rsidRPr="003D3F80">
        <w:rPr>
          <w:bCs/>
          <w:i/>
          <w:sz w:val="20"/>
          <w:szCs w:val="20"/>
        </w:rPr>
        <w:t xml:space="preserve">sa ressource de CAA en </w:t>
      </w:r>
      <w:r w:rsidRPr="003D3F80">
        <w:rPr>
          <w:bCs/>
          <w:i/>
          <w:sz w:val="20"/>
          <w:szCs w:val="20"/>
        </w:rPr>
        <w:t>utilisa</w:t>
      </w:r>
      <w:r w:rsidR="007F66B5" w:rsidRPr="003D3F80">
        <w:rPr>
          <w:bCs/>
          <w:i/>
          <w:sz w:val="20"/>
          <w:szCs w:val="20"/>
        </w:rPr>
        <w:t>nt</w:t>
      </w:r>
      <w:r w:rsidRPr="003D3F80">
        <w:rPr>
          <w:bCs/>
          <w:i/>
          <w:sz w:val="20"/>
          <w:szCs w:val="20"/>
        </w:rPr>
        <w:t xml:space="preserve"> un mot </w:t>
      </w:r>
      <w:r w:rsidR="007F66B5" w:rsidRPr="003D3F80">
        <w:rPr>
          <w:bCs/>
          <w:i/>
          <w:sz w:val="20"/>
          <w:szCs w:val="20"/>
        </w:rPr>
        <w:t xml:space="preserve">isolé </w:t>
      </w:r>
      <w:r w:rsidRPr="003D3F80">
        <w:rPr>
          <w:bCs/>
          <w:i/>
          <w:sz w:val="20"/>
          <w:szCs w:val="20"/>
        </w:rPr>
        <w:t xml:space="preserve">ou </w:t>
      </w:r>
      <w:r w:rsidR="007E3518" w:rsidRPr="003D3F80">
        <w:rPr>
          <w:bCs/>
          <w:i/>
          <w:sz w:val="20"/>
          <w:szCs w:val="20"/>
        </w:rPr>
        <w:t xml:space="preserve">de </w:t>
      </w:r>
      <w:r w:rsidR="007F66B5" w:rsidRPr="003D3F80">
        <w:rPr>
          <w:bCs/>
          <w:i/>
          <w:sz w:val="20"/>
          <w:szCs w:val="20"/>
        </w:rPr>
        <w:t>sa</w:t>
      </w:r>
      <w:r w:rsidR="003B45D5" w:rsidRPr="003D3F80">
        <w:rPr>
          <w:bCs/>
          <w:i/>
          <w:sz w:val="20"/>
          <w:szCs w:val="20"/>
        </w:rPr>
        <w:t xml:space="preserve"> ressource de CAA</w:t>
      </w:r>
      <w:r w:rsidRPr="003D3F80">
        <w:rPr>
          <w:bCs/>
          <w:i/>
          <w:sz w:val="20"/>
          <w:szCs w:val="20"/>
        </w:rPr>
        <w:t xml:space="preserve"> </w:t>
      </w:r>
      <w:r w:rsidR="007F66B5" w:rsidRPr="003D3F80">
        <w:rPr>
          <w:bCs/>
          <w:i/>
          <w:sz w:val="20"/>
          <w:szCs w:val="20"/>
        </w:rPr>
        <w:t xml:space="preserve">en utilisant </w:t>
      </w:r>
      <w:r w:rsidRPr="003D3F80">
        <w:rPr>
          <w:bCs/>
          <w:i/>
          <w:sz w:val="20"/>
          <w:szCs w:val="20"/>
        </w:rPr>
        <w:t>une expression ?</w:t>
      </w:r>
    </w:p>
    <w:p w14:paraId="06DE4437" w14:textId="0CE74F9F" w:rsidR="00F7610D" w:rsidRPr="003D3F80" w:rsidRDefault="00F7610D" w:rsidP="00041DD8">
      <w:pPr>
        <w:pStyle w:val="ListParagraph"/>
        <w:numPr>
          <w:ilvl w:val="0"/>
          <w:numId w:val="2"/>
        </w:numPr>
        <w:jc w:val="both"/>
        <w:rPr>
          <w:bCs/>
          <w:i/>
          <w:sz w:val="20"/>
          <w:szCs w:val="20"/>
        </w:rPr>
      </w:pPr>
      <w:r w:rsidRPr="003D3F80">
        <w:rPr>
          <w:bCs/>
          <w:i/>
          <w:sz w:val="20"/>
          <w:szCs w:val="20"/>
        </w:rPr>
        <w:t xml:space="preserve">reformule son message </w:t>
      </w:r>
      <w:r w:rsidR="007B526A" w:rsidRPr="003D3F80">
        <w:rPr>
          <w:bCs/>
          <w:i/>
          <w:sz w:val="20"/>
          <w:szCs w:val="20"/>
        </w:rPr>
        <w:t xml:space="preserve">ou l’élabore. Si c’est le cas, est-ce par une vocalisation, </w:t>
      </w:r>
      <w:r w:rsidR="003B45D5" w:rsidRPr="003D3F80">
        <w:rPr>
          <w:bCs/>
          <w:i/>
          <w:sz w:val="20"/>
          <w:szCs w:val="20"/>
        </w:rPr>
        <w:t>une ressource de CAA</w:t>
      </w:r>
      <w:r w:rsidR="007B526A" w:rsidRPr="003D3F80">
        <w:rPr>
          <w:bCs/>
          <w:i/>
          <w:sz w:val="20"/>
          <w:szCs w:val="20"/>
        </w:rPr>
        <w:t xml:space="preserve"> </w:t>
      </w:r>
      <w:r w:rsidR="00162A45" w:rsidRPr="003D3F80">
        <w:rPr>
          <w:bCs/>
          <w:i/>
          <w:sz w:val="20"/>
          <w:szCs w:val="20"/>
        </w:rPr>
        <w:t xml:space="preserve">en utilisant </w:t>
      </w:r>
      <w:r w:rsidR="007B526A" w:rsidRPr="003D3F80">
        <w:rPr>
          <w:bCs/>
          <w:i/>
          <w:sz w:val="20"/>
          <w:szCs w:val="20"/>
        </w:rPr>
        <w:t>un mot</w:t>
      </w:r>
      <w:r w:rsidR="00BA0184" w:rsidRPr="003D3F80">
        <w:rPr>
          <w:bCs/>
          <w:i/>
          <w:sz w:val="20"/>
          <w:szCs w:val="20"/>
        </w:rPr>
        <w:t xml:space="preserve"> isolé</w:t>
      </w:r>
      <w:r w:rsidR="007B526A" w:rsidRPr="003D3F80">
        <w:rPr>
          <w:bCs/>
          <w:i/>
          <w:sz w:val="20"/>
          <w:szCs w:val="20"/>
        </w:rPr>
        <w:t xml:space="preserve"> ou </w:t>
      </w:r>
      <w:r w:rsidR="003B45D5" w:rsidRPr="003D3F80">
        <w:rPr>
          <w:bCs/>
          <w:i/>
          <w:sz w:val="20"/>
          <w:szCs w:val="20"/>
        </w:rPr>
        <w:t>une ressource de CAA</w:t>
      </w:r>
      <w:r w:rsidR="007B526A" w:rsidRPr="003D3F80">
        <w:rPr>
          <w:bCs/>
          <w:i/>
          <w:sz w:val="20"/>
          <w:szCs w:val="20"/>
        </w:rPr>
        <w:t xml:space="preserve"> </w:t>
      </w:r>
      <w:r w:rsidR="00162A45" w:rsidRPr="003D3F80">
        <w:rPr>
          <w:bCs/>
          <w:i/>
          <w:sz w:val="20"/>
          <w:szCs w:val="20"/>
        </w:rPr>
        <w:t xml:space="preserve">en utilisant </w:t>
      </w:r>
      <w:r w:rsidR="007B526A" w:rsidRPr="003D3F80">
        <w:rPr>
          <w:bCs/>
          <w:i/>
          <w:sz w:val="20"/>
          <w:szCs w:val="20"/>
        </w:rPr>
        <w:t>une expression ?</w:t>
      </w:r>
    </w:p>
    <w:p w14:paraId="366C0F0D" w14:textId="65183310" w:rsidR="007B526A" w:rsidRPr="003D3F80" w:rsidRDefault="007B526A" w:rsidP="00041DD8">
      <w:pPr>
        <w:pStyle w:val="ListParagraph"/>
        <w:numPr>
          <w:ilvl w:val="0"/>
          <w:numId w:val="2"/>
        </w:numPr>
        <w:jc w:val="both"/>
        <w:rPr>
          <w:bCs/>
          <w:i/>
          <w:sz w:val="20"/>
          <w:szCs w:val="20"/>
        </w:rPr>
      </w:pPr>
      <w:r w:rsidRPr="003D3F80">
        <w:rPr>
          <w:bCs/>
          <w:i/>
          <w:sz w:val="20"/>
          <w:szCs w:val="20"/>
        </w:rPr>
        <w:t>utilise un</w:t>
      </w:r>
      <w:r w:rsidR="007F66B5" w:rsidRPr="003D3F80">
        <w:rPr>
          <w:bCs/>
          <w:i/>
          <w:sz w:val="20"/>
          <w:szCs w:val="20"/>
        </w:rPr>
        <w:t xml:space="preserve"> vocabulaire </w:t>
      </w:r>
      <w:r w:rsidRPr="003D3F80">
        <w:rPr>
          <w:bCs/>
          <w:i/>
          <w:sz w:val="20"/>
          <w:szCs w:val="20"/>
        </w:rPr>
        <w:t>stratégi</w:t>
      </w:r>
      <w:r w:rsidR="007F66B5" w:rsidRPr="003D3F80">
        <w:rPr>
          <w:bCs/>
          <w:i/>
          <w:sz w:val="20"/>
          <w:szCs w:val="20"/>
        </w:rPr>
        <w:t>que</w:t>
      </w:r>
      <w:r w:rsidRPr="003D3F80">
        <w:rPr>
          <w:bCs/>
          <w:i/>
          <w:sz w:val="20"/>
          <w:szCs w:val="20"/>
        </w:rPr>
        <w:t xml:space="preserve"> de réparation concernant le vocabulaire, </w:t>
      </w:r>
      <w:r w:rsidR="003B45D5" w:rsidRPr="003D3F80">
        <w:rPr>
          <w:bCs/>
          <w:i/>
          <w:sz w:val="20"/>
          <w:szCs w:val="20"/>
        </w:rPr>
        <w:t>par ex.</w:t>
      </w:r>
      <w:r w:rsidRPr="003D3F80">
        <w:rPr>
          <w:bCs/>
          <w:i/>
          <w:sz w:val="20"/>
          <w:szCs w:val="20"/>
        </w:rPr>
        <w:t xml:space="preserve"> </w:t>
      </w:r>
      <w:r w:rsidR="00E5489E" w:rsidRPr="003D3F80">
        <w:rPr>
          <w:bCs/>
          <w:i/>
          <w:sz w:val="20"/>
          <w:szCs w:val="20"/>
        </w:rPr>
        <w:t>« </w:t>
      </w:r>
      <w:r w:rsidRPr="003D3F80">
        <w:rPr>
          <w:bCs/>
          <w:i/>
          <w:sz w:val="20"/>
          <w:szCs w:val="20"/>
        </w:rPr>
        <w:t>ce n’est pas dans mon livre / dispositif</w:t>
      </w:r>
      <w:r w:rsidR="00E5489E" w:rsidRPr="003D3F80">
        <w:rPr>
          <w:bCs/>
          <w:i/>
          <w:sz w:val="20"/>
          <w:szCs w:val="20"/>
        </w:rPr>
        <w:t> »</w:t>
      </w:r>
      <w:r w:rsidRPr="003D3F80">
        <w:rPr>
          <w:bCs/>
          <w:i/>
          <w:sz w:val="20"/>
          <w:szCs w:val="20"/>
        </w:rPr>
        <w:t xml:space="preserve">, </w:t>
      </w:r>
      <w:r w:rsidR="00E5489E" w:rsidRPr="003D3F80">
        <w:rPr>
          <w:bCs/>
          <w:i/>
          <w:sz w:val="20"/>
          <w:szCs w:val="20"/>
        </w:rPr>
        <w:t>« </w:t>
      </w:r>
      <w:r w:rsidRPr="003D3F80">
        <w:rPr>
          <w:bCs/>
          <w:i/>
          <w:sz w:val="20"/>
          <w:szCs w:val="20"/>
        </w:rPr>
        <w:t>je vais te donner un indice…</w:t>
      </w:r>
      <w:r w:rsidR="00E5489E" w:rsidRPr="003D3F80">
        <w:rPr>
          <w:bCs/>
          <w:i/>
          <w:sz w:val="20"/>
          <w:szCs w:val="20"/>
        </w:rPr>
        <w:t> »</w:t>
      </w:r>
      <w:r w:rsidRPr="003D3F80">
        <w:rPr>
          <w:bCs/>
          <w:i/>
          <w:sz w:val="20"/>
          <w:szCs w:val="20"/>
        </w:rPr>
        <w:t xml:space="preserve">, </w:t>
      </w:r>
      <w:r w:rsidR="00E5489E" w:rsidRPr="003D3F80">
        <w:rPr>
          <w:bCs/>
          <w:i/>
          <w:sz w:val="20"/>
          <w:szCs w:val="20"/>
        </w:rPr>
        <w:t>« </w:t>
      </w:r>
      <w:r w:rsidRPr="003D3F80">
        <w:rPr>
          <w:bCs/>
          <w:i/>
          <w:sz w:val="20"/>
          <w:szCs w:val="20"/>
        </w:rPr>
        <w:t>Je vais essayer de l’épeler…</w:t>
      </w:r>
      <w:r w:rsidR="00E5489E" w:rsidRPr="003D3F80">
        <w:rPr>
          <w:bCs/>
          <w:i/>
          <w:sz w:val="20"/>
          <w:szCs w:val="20"/>
        </w:rPr>
        <w:t> »</w:t>
      </w:r>
    </w:p>
    <w:p w14:paraId="4079CA84" w14:textId="02487C74"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demande de l’aide pour trouver le message, </w:t>
      </w:r>
      <w:r w:rsidR="003B45D5" w:rsidRPr="003D3F80">
        <w:rPr>
          <w:bCs/>
          <w:i/>
          <w:sz w:val="20"/>
          <w:szCs w:val="20"/>
        </w:rPr>
        <w:t>par ex.</w:t>
      </w:r>
      <w:r w:rsidRPr="003D3F80">
        <w:rPr>
          <w:bCs/>
          <w:i/>
          <w:sz w:val="20"/>
          <w:szCs w:val="20"/>
        </w:rPr>
        <w:t xml:space="preserve"> </w:t>
      </w:r>
      <w:r w:rsidR="00E5489E" w:rsidRPr="003D3F80">
        <w:rPr>
          <w:bCs/>
          <w:i/>
          <w:sz w:val="20"/>
          <w:szCs w:val="20"/>
        </w:rPr>
        <w:t>« </w:t>
      </w:r>
      <w:r w:rsidRPr="003D3F80">
        <w:rPr>
          <w:bCs/>
          <w:i/>
          <w:sz w:val="20"/>
          <w:szCs w:val="20"/>
        </w:rPr>
        <w:t>aide moi à trouver</w:t>
      </w:r>
      <w:r w:rsidR="00E5489E" w:rsidRPr="003D3F80">
        <w:rPr>
          <w:bCs/>
          <w:i/>
          <w:sz w:val="20"/>
          <w:szCs w:val="20"/>
        </w:rPr>
        <w:t> »</w:t>
      </w:r>
    </w:p>
    <w:p w14:paraId="1DFF4123" w14:textId="7C64E869"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444997" w14:paraId="3B80C3D1" w14:textId="77777777" w:rsidTr="003D3F80">
        <w:trPr>
          <w:trHeight w:val="3232"/>
        </w:trPr>
        <w:tc>
          <w:tcPr>
            <w:tcW w:w="9396" w:type="dxa"/>
          </w:tcPr>
          <w:p w14:paraId="693F4681"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00EBB8AF" w14:textId="60564460" w:rsidR="00F7610D" w:rsidRPr="00444997" w:rsidRDefault="00F7610D" w:rsidP="00041DD8">
      <w:pPr>
        <w:jc w:val="both"/>
        <w:rPr>
          <w:b/>
          <w:bCs/>
        </w:rPr>
      </w:pPr>
    </w:p>
    <w:p w14:paraId="3396506D" w14:textId="2A7EE11B" w:rsidR="007B526A" w:rsidRPr="00444997" w:rsidRDefault="007B526A" w:rsidP="00041DD8">
      <w:pPr>
        <w:jc w:val="both"/>
        <w:rPr>
          <w:rFonts w:cs="Times"/>
          <w:b/>
          <w:color w:val="000000"/>
        </w:rPr>
      </w:pPr>
      <w:r w:rsidRPr="00444997">
        <w:rPr>
          <w:rFonts w:cs="Times"/>
          <w:b/>
          <w:color w:val="000000"/>
        </w:rPr>
        <w:t>11.4</w:t>
      </w:r>
      <w:r w:rsidRPr="00444997">
        <w:rPr>
          <w:rFonts w:cs="Times"/>
          <w:b/>
          <w:color w:val="000000"/>
        </w:rPr>
        <w:tab/>
        <w:t>Demande</w:t>
      </w:r>
      <w:r w:rsidR="00F83626" w:rsidRPr="00444997">
        <w:rPr>
          <w:rFonts w:cs="Times"/>
          <w:b/>
          <w:color w:val="000000"/>
        </w:rPr>
        <w:t>r</w:t>
      </w:r>
      <w:r w:rsidRPr="00444997">
        <w:rPr>
          <w:rFonts w:cs="Times"/>
          <w:b/>
          <w:color w:val="000000"/>
        </w:rPr>
        <w:t xml:space="preserve"> </w:t>
      </w:r>
      <w:r w:rsidR="00F83626" w:rsidRPr="00444997">
        <w:rPr>
          <w:rFonts w:cs="Times"/>
          <w:b/>
          <w:color w:val="000000"/>
        </w:rPr>
        <w:t>la</w:t>
      </w:r>
      <w:r w:rsidR="00162A45" w:rsidRPr="00444997">
        <w:rPr>
          <w:rFonts w:cs="Times"/>
          <w:b/>
          <w:color w:val="000000"/>
        </w:rPr>
        <w:t xml:space="preserve"> </w:t>
      </w:r>
      <w:r w:rsidRPr="00444997">
        <w:rPr>
          <w:rFonts w:cs="Times"/>
          <w:b/>
          <w:color w:val="000000"/>
        </w:rPr>
        <w:t>clarification</w:t>
      </w:r>
    </w:p>
    <w:p w14:paraId="28983BB1" w14:textId="47B38727" w:rsidR="007B526A" w:rsidRPr="00444997" w:rsidRDefault="007B526A" w:rsidP="00041DD8">
      <w:pPr>
        <w:jc w:val="both"/>
        <w:rPr>
          <w:rFonts w:cs="Times"/>
          <w:color w:val="9BBB59" w:themeColor="accent3"/>
        </w:rPr>
      </w:pPr>
      <w:r w:rsidRPr="00444997">
        <w:rPr>
          <w:rFonts w:cs="Times"/>
          <w:color w:val="9BBB59" w:themeColor="accent3"/>
        </w:rPr>
        <w:t>Que fait [prénom] s</w:t>
      </w:r>
      <w:r w:rsidR="00A33F88" w:rsidRPr="00444997">
        <w:rPr>
          <w:rFonts w:cs="Times"/>
          <w:color w:val="9BBB59" w:themeColor="accent3"/>
        </w:rPr>
        <w:t>’</w:t>
      </w:r>
      <w:r w:rsidRPr="00444997">
        <w:rPr>
          <w:rFonts w:cs="Times"/>
          <w:color w:val="9BBB59" w:themeColor="accent3"/>
        </w:rPr>
        <w:t>il</w:t>
      </w:r>
      <w:r w:rsidR="00E876C1" w:rsidRPr="00444997">
        <w:rPr>
          <w:bCs/>
          <w:color w:val="9BBB59" w:themeColor="accent3"/>
        </w:rPr>
        <w:t>·</w:t>
      </w:r>
      <w:r w:rsidRPr="00444997">
        <w:rPr>
          <w:rFonts w:cs="Times"/>
          <w:color w:val="9BBB59" w:themeColor="accent3"/>
        </w:rPr>
        <w:t xml:space="preserve">elle ne comprend pas </w:t>
      </w:r>
      <w:r w:rsidR="00162A45" w:rsidRPr="00444997">
        <w:rPr>
          <w:rFonts w:cs="Times"/>
          <w:color w:val="9BBB59" w:themeColor="accent3"/>
        </w:rPr>
        <w:t>ce</w:t>
      </w:r>
      <w:r w:rsidRPr="00444997">
        <w:rPr>
          <w:rFonts w:cs="Times"/>
          <w:color w:val="9BBB59" w:themeColor="accent3"/>
        </w:rPr>
        <w:t xml:space="preserve"> que vous </w:t>
      </w:r>
      <w:r w:rsidR="00162A45" w:rsidRPr="00444997">
        <w:rPr>
          <w:rFonts w:cs="Times"/>
          <w:color w:val="9BBB59" w:themeColor="accent3"/>
        </w:rPr>
        <w:t xml:space="preserve">lui </w:t>
      </w:r>
      <w:r w:rsidRPr="00444997">
        <w:rPr>
          <w:rFonts w:cs="Times"/>
          <w:color w:val="9BBB59" w:themeColor="accent3"/>
        </w:rPr>
        <w:t xml:space="preserve">avez dit ? </w:t>
      </w:r>
    </w:p>
    <w:p w14:paraId="7336C3D3" w14:textId="5E1368CE" w:rsidR="007B526A" w:rsidRPr="003D3F80" w:rsidRDefault="007B526A" w:rsidP="00041DD8">
      <w:pPr>
        <w:jc w:val="both"/>
        <w:rPr>
          <w:bCs/>
          <w:i/>
          <w:sz w:val="20"/>
          <w:szCs w:val="20"/>
        </w:rPr>
      </w:pPr>
      <w:r w:rsidRPr="003D3F80">
        <w:rPr>
          <w:bCs/>
          <w:i/>
          <w:sz w:val="20"/>
          <w:szCs w:val="20"/>
        </w:rPr>
        <w:t xml:space="preserve">Les réponses peuvent inclure, mais </w:t>
      </w:r>
      <w:r w:rsidR="007E3518" w:rsidRPr="003D3F80">
        <w:rPr>
          <w:bCs/>
          <w:i/>
          <w:sz w:val="20"/>
          <w:szCs w:val="20"/>
        </w:rPr>
        <w:t xml:space="preserve">ne </w:t>
      </w:r>
      <w:r w:rsidRPr="003D3F80">
        <w:rPr>
          <w:bCs/>
          <w:i/>
          <w:sz w:val="20"/>
          <w:szCs w:val="20"/>
        </w:rPr>
        <w:t>se limitent pas à, [prénom] :</w:t>
      </w:r>
    </w:p>
    <w:p w14:paraId="1A28D75D" w14:textId="6EDC1AEE"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utilise une expression faciale, le pointage oculaire ou un geste, </w:t>
      </w:r>
      <w:r w:rsidR="003B45D5" w:rsidRPr="003D3F80">
        <w:rPr>
          <w:bCs/>
          <w:i/>
          <w:sz w:val="20"/>
          <w:szCs w:val="20"/>
        </w:rPr>
        <w:t>par ex.</w:t>
      </w:r>
      <w:r w:rsidRPr="003D3F80">
        <w:rPr>
          <w:bCs/>
          <w:i/>
          <w:sz w:val="20"/>
          <w:szCs w:val="20"/>
        </w:rPr>
        <w:t xml:space="preserve"> </w:t>
      </w:r>
      <w:r w:rsidR="00162A45" w:rsidRPr="003D3F80">
        <w:rPr>
          <w:bCs/>
          <w:i/>
          <w:sz w:val="20"/>
          <w:szCs w:val="20"/>
        </w:rPr>
        <w:t xml:space="preserve">a </w:t>
      </w:r>
      <w:r w:rsidRPr="003D3F80">
        <w:rPr>
          <w:bCs/>
          <w:i/>
          <w:sz w:val="20"/>
          <w:szCs w:val="20"/>
        </w:rPr>
        <w:t>l’air confus</w:t>
      </w:r>
    </w:p>
    <w:p w14:paraId="22C039F6" w14:textId="55753F0F"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vocalise un son, un mot ou une approximation de mot, </w:t>
      </w:r>
      <w:r w:rsidR="003B45D5" w:rsidRPr="003D3F80">
        <w:rPr>
          <w:bCs/>
          <w:i/>
          <w:sz w:val="20"/>
          <w:szCs w:val="20"/>
        </w:rPr>
        <w:t>par ex.</w:t>
      </w:r>
      <w:r w:rsidRPr="003D3F80">
        <w:rPr>
          <w:bCs/>
          <w:i/>
          <w:sz w:val="20"/>
          <w:szCs w:val="20"/>
        </w:rPr>
        <w:t xml:space="preserve"> vocalise avec une intonation </w:t>
      </w:r>
      <w:r w:rsidR="00162A45" w:rsidRPr="003D3F80">
        <w:rPr>
          <w:bCs/>
          <w:i/>
          <w:sz w:val="20"/>
          <w:szCs w:val="20"/>
        </w:rPr>
        <w:t xml:space="preserve">interrogative </w:t>
      </w:r>
      <w:r w:rsidRPr="003D3F80">
        <w:rPr>
          <w:bCs/>
          <w:i/>
          <w:sz w:val="20"/>
          <w:szCs w:val="20"/>
        </w:rPr>
        <w:t xml:space="preserve">ou dit </w:t>
      </w:r>
      <w:r w:rsidR="00162A45" w:rsidRPr="003D3F80">
        <w:rPr>
          <w:bCs/>
          <w:i/>
          <w:sz w:val="20"/>
          <w:szCs w:val="20"/>
        </w:rPr>
        <w:t xml:space="preserve">« hein </w:t>
      </w:r>
      <w:r w:rsidRPr="003D3F80">
        <w:rPr>
          <w:bCs/>
          <w:i/>
          <w:sz w:val="20"/>
          <w:szCs w:val="20"/>
        </w:rPr>
        <w:t>?</w:t>
      </w:r>
      <w:r w:rsidR="00162A45" w:rsidRPr="003D3F80">
        <w:rPr>
          <w:bCs/>
          <w:i/>
          <w:sz w:val="20"/>
          <w:szCs w:val="20"/>
        </w:rPr>
        <w:t> »</w:t>
      </w:r>
    </w:p>
    <w:p w14:paraId="6769BE6A" w14:textId="7FE31DCE"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utilise </w:t>
      </w:r>
      <w:r w:rsidR="003B45D5" w:rsidRPr="003D3F80">
        <w:rPr>
          <w:bCs/>
          <w:i/>
          <w:sz w:val="20"/>
          <w:szCs w:val="20"/>
        </w:rPr>
        <w:t>une ressource de CAA</w:t>
      </w:r>
      <w:r w:rsidRPr="003D3F80">
        <w:rPr>
          <w:bCs/>
          <w:i/>
          <w:sz w:val="20"/>
          <w:szCs w:val="20"/>
        </w:rPr>
        <w:t xml:space="preserve"> pour indiquer le manque de compréhension </w:t>
      </w:r>
      <w:r w:rsidR="00162A45" w:rsidRPr="003D3F80">
        <w:rPr>
          <w:bCs/>
          <w:i/>
          <w:sz w:val="20"/>
          <w:szCs w:val="20"/>
        </w:rPr>
        <w:t xml:space="preserve">avec </w:t>
      </w:r>
      <w:r w:rsidRPr="003D3F80">
        <w:rPr>
          <w:bCs/>
          <w:i/>
          <w:sz w:val="20"/>
          <w:szCs w:val="20"/>
        </w:rPr>
        <w:t xml:space="preserve">un mot isolé et/ou un symbole, </w:t>
      </w:r>
      <w:r w:rsidR="003B45D5" w:rsidRPr="003D3F80">
        <w:rPr>
          <w:bCs/>
          <w:i/>
          <w:sz w:val="20"/>
          <w:szCs w:val="20"/>
        </w:rPr>
        <w:t>par ex.</w:t>
      </w:r>
      <w:r w:rsidRPr="003D3F80">
        <w:rPr>
          <w:bCs/>
          <w:i/>
          <w:sz w:val="20"/>
          <w:szCs w:val="20"/>
        </w:rPr>
        <w:t xml:space="preserve"> </w:t>
      </w:r>
      <w:r w:rsidR="00162A45" w:rsidRPr="003D3F80">
        <w:rPr>
          <w:bCs/>
          <w:i/>
          <w:sz w:val="20"/>
          <w:szCs w:val="20"/>
        </w:rPr>
        <w:t>« </w:t>
      </w:r>
      <w:r w:rsidRPr="003D3F80">
        <w:rPr>
          <w:bCs/>
          <w:i/>
          <w:sz w:val="20"/>
          <w:szCs w:val="20"/>
        </w:rPr>
        <w:t>quoi ?</w:t>
      </w:r>
      <w:r w:rsidR="00162A45" w:rsidRPr="003D3F80">
        <w:rPr>
          <w:bCs/>
          <w:i/>
          <w:sz w:val="20"/>
          <w:szCs w:val="20"/>
        </w:rPr>
        <w:t> »</w:t>
      </w:r>
    </w:p>
    <w:p w14:paraId="1C7A0677" w14:textId="0D7C275C"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utilise </w:t>
      </w:r>
      <w:r w:rsidR="003B45D5" w:rsidRPr="003D3F80">
        <w:rPr>
          <w:bCs/>
          <w:i/>
          <w:sz w:val="20"/>
          <w:szCs w:val="20"/>
        </w:rPr>
        <w:t>une ressource de CAA</w:t>
      </w:r>
      <w:r w:rsidRPr="003D3F80">
        <w:rPr>
          <w:bCs/>
          <w:i/>
          <w:sz w:val="20"/>
          <w:szCs w:val="20"/>
        </w:rPr>
        <w:t xml:space="preserve"> pour indiquer le manque de compréhension </w:t>
      </w:r>
      <w:r w:rsidR="00162A45" w:rsidRPr="003D3F80">
        <w:rPr>
          <w:bCs/>
          <w:i/>
          <w:sz w:val="20"/>
          <w:szCs w:val="20"/>
        </w:rPr>
        <w:t xml:space="preserve">avec </w:t>
      </w:r>
      <w:r w:rsidRPr="003D3F80">
        <w:rPr>
          <w:bCs/>
          <w:i/>
          <w:sz w:val="20"/>
          <w:szCs w:val="20"/>
        </w:rPr>
        <w:t xml:space="preserve">une expression, </w:t>
      </w:r>
      <w:r w:rsidR="003B45D5" w:rsidRPr="003D3F80">
        <w:rPr>
          <w:bCs/>
          <w:i/>
          <w:sz w:val="20"/>
          <w:szCs w:val="20"/>
        </w:rPr>
        <w:t>par ex.</w:t>
      </w:r>
      <w:r w:rsidRPr="003D3F80">
        <w:rPr>
          <w:bCs/>
          <w:i/>
          <w:sz w:val="20"/>
          <w:szCs w:val="20"/>
        </w:rPr>
        <w:t xml:space="preserve"> </w:t>
      </w:r>
      <w:r w:rsidR="00162A45" w:rsidRPr="003D3F80">
        <w:rPr>
          <w:bCs/>
          <w:i/>
          <w:sz w:val="20"/>
          <w:szCs w:val="20"/>
        </w:rPr>
        <w:t>« </w:t>
      </w:r>
      <w:r w:rsidRPr="003D3F80">
        <w:rPr>
          <w:bCs/>
          <w:i/>
          <w:sz w:val="20"/>
          <w:szCs w:val="20"/>
        </w:rPr>
        <w:t>je ne comprends pas</w:t>
      </w:r>
      <w:r w:rsidR="00162A45" w:rsidRPr="003D3F80">
        <w:rPr>
          <w:bCs/>
          <w:i/>
          <w:sz w:val="20"/>
          <w:szCs w:val="20"/>
        </w:rPr>
        <w:t> »</w:t>
      </w:r>
      <w:r w:rsidRPr="003D3F80">
        <w:rPr>
          <w:bCs/>
          <w:i/>
          <w:sz w:val="20"/>
          <w:szCs w:val="20"/>
        </w:rPr>
        <w:t xml:space="preserve"> ; </w:t>
      </w:r>
      <w:r w:rsidR="006C4A47" w:rsidRPr="003D3F80">
        <w:rPr>
          <w:bCs/>
          <w:i/>
          <w:sz w:val="20"/>
          <w:szCs w:val="20"/>
        </w:rPr>
        <w:t>« dis-le</w:t>
      </w:r>
      <w:r w:rsidRPr="003D3F80">
        <w:rPr>
          <w:bCs/>
          <w:i/>
          <w:sz w:val="20"/>
          <w:szCs w:val="20"/>
        </w:rPr>
        <w:t xml:space="preserve"> encore</w:t>
      </w:r>
      <w:r w:rsidR="00162A45" w:rsidRPr="003D3F80">
        <w:rPr>
          <w:bCs/>
          <w:i/>
          <w:sz w:val="20"/>
          <w:szCs w:val="20"/>
        </w:rPr>
        <w:t> »</w:t>
      </w:r>
      <w:r w:rsidRPr="003D3F80">
        <w:rPr>
          <w:bCs/>
          <w:i/>
          <w:sz w:val="20"/>
          <w:szCs w:val="20"/>
        </w:rPr>
        <w:t xml:space="preserve">. Si </w:t>
      </w:r>
      <w:r w:rsidR="00E876C1" w:rsidRPr="003D3F80">
        <w:rPr>
          <w:bCs/>
          <w:i/>
          <w:sz w:val="20"/>
          <w:szCs w:val="20"/>
        </w:rPr>
        <w:t>c’est le cas</w:t>
      </w:r>
      <w:r w:rsidR="00860B35" w:rsidRPr="003D3F80">
        <w:rPr>
          <w:bCs/>
          <w:i/>
          <w:sz w:val="20"/>
          <w:szCs w:val="20"/>
        </w:rPr>
        <w:t>,</w:t>
      </w:r>
      <w:r w:rsidR="00E876C1" w:rsidRPr="003D3F80">
        <w:rPr>
          <w:bCs/>
          <w:i/>
          <w:sz w:val="20"/>
          <w:szCs w:val="20"/>
        </w:rPr>
        <w:t xml:space="preserve"> comment fait-il·</w:t>
      </w:r>
      <w:r w:rsidRPr="003D3F80">
        <w:rPr>
          <w:bCs/>
          <w:i/>
          <w:sz w:val="20"/>
          <w:szCs w:val="20"/>
        </w:rPr>
        <w:t>elle </w:t>
      </w:r>
      <w:r w:rsidR="00E876C1" w:rsidRPr="003D3F80">
        <w:rPr>
          <w:bCs/>
          <w:i/>
          <w:sz w:val="20"/>
          <w:szCs w:val="20"/>
        </w:rPr>
        <w:t>? Quel vocabulaire utilise-t-il·</w:t>
      </w:r>
      <w:r w:rsidRPr="003D3F80">
        <w:rPr>
          <w:bCs/>
          <w:i/>
          <w:sz w:val="20"/>
          <w:szCs w:val="20"/>
        </w:rPr>
        <w:t>elle ?</w:t>
      </w:r>
    </w:p>
    <w:p w14:paraId="47C26551" w14:textId="2C83BEC3" w:rsidR="007B526A" w:rsidRPr="003D3F80" w:rsidRDefault="007B526A"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444997" w14:paraId="4B606521" w14:textId="77777777" w:rsidTr="003D3F80">
        <w:trPr>
          <w:trHeight w:val="3232"/>
        </w:trPr>
        <w:tc>
          <w:tcPr>
            <w:tcW w:w="9396" w:type="dxa"/>
          </w:tcPr>
          <w:p w14:paraId="55E4F38E" w14:textId="77777777" w:rsidR="00444997" w:rsidRDefault="00444997" w:rsidP="000C6735">
            <w:pPr>
              <w:widowControl w:val="0"/>
              <w:autoSpaceDE w:val="0"/>
              <w:autoSpaceDN w:val="0"/>
              <w:adjustRightInd w:val="0"/>
              <w:spacing w:line="280" w:lineRule="atLeast"/>
              <w:rPr>
                <w:rFonts w:ascii="Times" w:hAnsi="Times" w:cs="Times"/>
                <w:color w:val="000000"/>
              </w:rPr>
            </w:pPr>
          </w:p>
        </w:tc>
      </w:tr>
    </w:tbl>
    <w:p w14:paraId="54F8F208" w14:textId="590B32DD" w:rsidR="007B526A" w:rsidRPr="00444997" w:rsidRDefault="007B526A" w:rsidP="00041DD8">
      <w:pPr>
        <w:jc w:val="both"/>
        <w:rPr>
          <w:rFonts w:cs="Times"/>
          <w:b/>
          <w:color w:val="000000"/>
        </w:rPr>
      </w:pPr>
      <w:r w:rsidRPr="00444997">
        <w:rPr>
          <w:rFonts w:cs="Times"/>
          <w:b/>
          <w:color w:val="000000"/>
        </w:rPr>
        <w:lastRenderedPageBreak/>
        <w:t>11.5</w:t>
      </w:r>
      <w:r w:rsidRPr="00444997">
        <w:rPr>
          <w:rFonts w:cs="Times"/>
          <w:b/>
          <w:color w:val="000000"/>
        </w:rPr>
        <w:tab/>
      </w:r>
      <w:r w:rsidR="00123E1B" w:rsidRPr="00444997">
        <w:rPr>
          <w:rFonts w:cs="Times"/>
          <w:b/>
          <w:color w:val="000000"/>
        </w:rPr>
        <w:t>Maintenir une interaction ou une conversation pendant plus de deux tours</w:t>
      </w:r>
    </w:p>
    <w:p w14:paraId="6D6A008F" w14:textId="4D54C819" w:rsidR="007B526A" w:rsidRPr="00444997" w:rsidRDefault="007B526A" w:rsidP="00041DD8">
      <w:pPr>
        <w:jc w:val="both"/>
        <w:rPr>
          <w:rFonts w:cs="Times"/>
          <w:color w:val="9BBB59" w:themeColor="accent3"/>
        </w:rPr>
      </w:pPr>
      <w:r w:rsidRPr="00444997">
        <w:rPr>
          <w:rFonts w:cs="Times"/>
          <w:color w:val="9BBB59" w:themeColor="accent3"/>
        </w:rPr>
        <w:t>Qu</w:t>
      </w:r>
      <w:r w:rsidR="00123E1B" w:rsidRPr="00444997">
        <w:rPr>
          <w:rFonts w:cs="Times"/>
          <w:color w:val="9BBB59" w:themeColor="accent3"/>
        </w:rPr>
        <w:t xml:space="preserve">and une interaction </w:t>
      </w:r>
      <w:r w:rsidR="00A33F88" w:rsidRPr="00444997">
        <w:rPr>
          <w:rFonts w:cs="Times"/>
          <w:color w:val="9BBB59" w:themeColor="accent3"/>
        </w:rPr>
        <w:t xml:space="preserve">a </w:t>
      </w:r>
      <w:r w:rsidR="00860B35" w:rsidRPr="00444997">
        <w:rPr>
          <w:rFonts w:cs="Times"/>
          <w:color w:val="9BBB59" w:themeColor="accent3"/>
        </w:rPr>
        <w:t>commenc</w:t>
      </w:r>
      <w:r w:rsidR="00A33F88" w:rsidRPr="00444997">
        <w:rPr>
          <w:rFonts w:cs="Times"/>
          <w:color w:val="9BBB59" w:themeColor="accent3"/>
        </w:rPr>
        <w:t>é</w:t>
      </w:r>
      <w:r w:rsidR="00123E1B" w:rsidRPr="00444997">
        <w:rPr>
          <w:rFonts w:cs="Times"/>
          <w:color w:val="9BBB59" w:themeColor="accent3"/>
        </w:rPr>
        <w:t xml:space="preserve">, comment [prénom] la </w:t>
      </w:r>
      <w:r w:rsidR="00860B35" w:rsidRPr="00444997">
        <w:rPr>
          <w:rFonts w:cs="Times"/>
          <w:color w:val="9BBB59" w:themeColor="accent3"/>
        </w:rPr>
        <w:t>fait</w:t>
      </w:r>
      <w:r w:rsidR="00123E1B" w:rsidRPr="00444997">
        <w:rPr>
          <w:rFonts w:cs="Times"/>
          <w:color w:val="9BBB59" w:themeColor="accent3"/>
        </w:rPr>
        <w:t>-il</w:t>
      </w:r>
      <w:r w:rsidR="00E876C1" w:rsidRPr="00444997">
        <w:rPr>
          <w:bCs/>
          <w:color w:val="9BBB59" w:themeColor="accent3"/>
        </w:rPr>
        <w:t>·</w:t>
      </w:r>
      <w:r w:rsidR="00123E1B" w:rsidRPr="00444997">
        <w:rPr>
          <w:rFonts w:cs="Times"/>
          <w:color w:val="9BBB59" w:themeColor="accent3"/>
        </w:rPr>
        <w:t>elle</w:t>
      </w:r>
      <w:r w:rsidR="00860B35" w:rsidRPr="00444997">
        <w:rPr>
          <w:rFonts w:cs="Times"/>
          <w:color w:val="9BBB59" w:themeColor="accent3"/>
        </w:rPr>
        <w:t xml:space="preserve"> durer</w:t>
      </w:r>
      <w:r w:rsidRPr="00444997">
        <w:rPr>
          <w:rFonts w:cs="Times"/>
          <w:color w:val="9BBB59" w:themeColor="accent3"/>
        </w:rPr>
        <w:t xml:space="preserve"> ? </w:t>
      </w:r>
    </w:p>
    <w:p w14:paraId="16A45E1F" w14:textId="0704D2C7" w:rsidR="007B526A" w:rsidRPr="003D3F80" w:rsidRDefault="007B526A" w:rsidP="00041DD8">
      <w:pPr>
        <w:jc w:val="both"/>
        <w:rPr>
          <w:bCs/>
          <w:i/>
          <w:sz w:val="20"/>
          <w:szCs w:val="20"/>
        </w:rPr>
      </w:pPr>
      <w:r w:rsidRPr="003D3F80">
        <w:rPr>
          <w:bCs/>
          <w:i/>
          <w:sz w:val="20"/>
          <w:szCs w:val="20"/>
        </w:rPr>
        <w:t xml:space="preserve">Les réponses peuvent inclure, mais </w:t>
      </w:r>
      <w:r w:rsidR="003E3AD3" w:rsidRPr="003D3F80">
        <w:rPr>
          <w:bCs/>
          <w:i/>
          <w:sz w:val="20"/>
          <w:szCs w:val="20"/>
        </w:rPr>
        <w:t xml:space="preserve">ne </w:t>
      </w:r>
      <w:r w:rsidRPr="003D3F80">
        <w:rPr>
          <w:bCs/>
          <w:i/>
          <w:sz w:val="20"/>
          <w:szCs w:val="20"/>
        </w:rPr>
        <w:t>se limitent pas à, </w:t>
      </w:r>
      <w:r w:rsidR="00123E1B" w:rsidRPr="003D3F80">
        <w:rPr>
          <w:bCs/>
          <w:i/>
          <w:sz w:val="20"/>
          <w:szCs w:val="20"/>
        </w:rPr>
        <w:t>en</w:t>
      </w:r>
      <w:r w:rsidRPr="003D3F80">
        <w:rPr>
          <w:bCs/>
          <w:i/>
          <w:sz w:val="20"/>
          <w:szCs w:val="20"/>
        </w:rPr>
        <w:t xml:space="preserve"> :</w:t>
      </w:r>
    </w:p>
    <w:p w14:paraId="5E85BB0A" w14:textId="6BD16074"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utilisant une expression faciale, le pointage oculaire </w:t>
      </w:r>
      <w:r w:rsidR="00E876C1" w:rsidRPr="003D3F80">
        <w:rPr>
          <w:bCs/>
          <w:i/>
          <w:sz w:val="20"/>
          <w:szCs w:val="20"/>
        </w:rPr>
        <w:t>ou un geste pour signaler qu’il·</w:t>
      </w:r>
      <w:r w:rsidRPr="003D3F80">
        <w:rPr>
          <w:bCs/>
          <w:i/>
          <w:sz w:val="20"/>
          <w:szCs w:val="20"/>
        </w:rPr>
        <w:t xml:space="preserve">elle veut continuer une interaction communicative avec vous, </w:t>
      </w:r>
      <w:r w:rsidR="003B45D5" w:rsidRPr="003D3F80">
        <w:rPr>
          <w:bCs/>
          <w:i/>
          <w:sz w:val="20"/>
          <w:szCs w:val="20"/>
        </w:rPr>
        <w:t>par ex.</w:t>
      </w:r>
      <w:r w:rsidRPr="003D3F80">
        <w:rPr>
          <w:bCs/>
          <w:i/>
          <w:sz w:val="20"/>
          <w:szCs w:val="20"/>
        </w:rPr>
        <w:t xml:space="preserve"> en hochant la tête en signe d</w:t>
      </w:r>
      <w:r w:rsidR="00860B35" w:rsidRPr="003D3F80">
        <w:rPr>
          <w:bCs/>
          <w:i/>
          <w:sz w:val="20"/>
          <w:szCs w:val="20"/>
        </w:rPr>
        <w:t>’accord</w:t>
      </w:r>
    </w:p>
    <w:p w14:paraId="5DF248B7" w14:textId="600C935D"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vocalisant avec un son, un mot ou une approximation de mot, </w:t>
      </w:r>
      <w:r w:rsidR="003B45D5" w:rsidRPr="003D3F80">
        <w:rPr>
          <w:bCs/>
          <w:i/>
          <w:sz w:val="20"/>
          <w:szCs w:val="20"/>
        </w:rPr>
        <w:t>par ex.</w:t>
      </w:r>
      <w:r w:rsidRPr="003D3F80">
        <w:rPr>
          <w:bCs/>
          <w:i/>
          <w:sz w:val="20"/>
          <w:szCs w:val="20"/>
        </w:rPr>
        <w:t xml:space="preserve"> </w:t>
      </w:r>
      <w:r w:rsidR="00860B35" w:rsidRPr="003D3F80">
        <w:rPr>
          <w:bCs/>
          <w:i/>
          <w:sz w:val="20"/>
          <w:szCs w:val="20"/>
        </w:rPr>
        <w:t>« </w:t>
      </w:r>
      <w:r w:rsidRPr="003D3F80">
        <w:rPr>
          <w:bCs/>
          <w:i/>
          <w:sz w:val="20"/>
          <w:szCs w:val="20"/>
        </w:rPr>
        <w:t>uh huh</w:t>
      </w:r>
      <w:r w:rsidR="00860B35" w:rsidRPr="003D3F80">
        <w:rPr>
          <w:bCs/>
          <w:i/>
          <w:sz w:val="20"/>
          <w:szCs w:val="20"/>
        </w:rPr>
        <w:t> »</w:t>
      </w:r>
      <w:r w:rsidRPr="003D3F80">
        <w:rPr>
          <w:bCs/>
          <w:i/>
          <w:sz w:val="20"/>
          <w:szCs w:val="20"/>
        </w:rPr>
        <w:t xml:space="preserve">, </w:t>
      </w:r>
      <w:r w:rsidR="00860B35" w:rsidRPr="003D3F80">
        <w:rPr>
          <w:bCs/>
          <w:i/>
          <w:sz w:val="20"/>
          <w:szCs w:val="20"/>
        </w:rPr>
        <w:t>« </w:t>
      </w:r>
      <w:r w:rsidRPr="003D3F80">
        <w:rPr>
          <w:bCs/>
          <w:i/>
          <w:sz w:val="20"/>
          <w:szCs w:val="20"/>
        </w:rPr>
        <w:t>mmm</w:t>
      </w:r>
      <w:r w:rsidR="00860B35" w:rsidRPr="003D3F80">
        <w:rPr>
          <w:bCs/>
          <w:i/>
          <w:sz w:val="20"/>
          <w:szCs w:val="20"/>
        </w:rPr>
        <w:t> »</w:t>
      </w:r>
      <w:r w:rsidRPr="003D3F80">
        <w:rPr>
          <w:bCs/>
          <w:i/>
          <w:sz w:val="20"/>
          <w:szCs w:val="20"/>
        </w:rPr>
        <w:t xml:space="preserve">, </w:t>
      </w:r>
      <w:r w:rsidR="00860B35" w:rsidRPr="003D3F80">
        <w:rPr>
          <w:bCs/>
          <w:i/>
          <w:sz w:val="20"/>
          <w:szCs w:val="20"/>
        </w:rPr>
        <w:t>« </w:t>
      </w:r>
      <w:r w:rsidRPr="003D3F80">
        <w:rPr>
          <w:bCs/>
          <w:i/>
          <w:sz w:val="20"/>
          <w:szCs w:val="20"/>
        </w:rPr>
        <w:t>oui</w:t>
      </w:r>
      <w:r w:rsidR="00860B35" w:rsidRPr="003D3F80">
        <w:rPr>
          <w:bCs/>
          <w:i/>
          <w:sz w:val="20"/>
          <w:szCs w:val="20"/>
        </w:rPr>
        <w:t> »</w:t>
      </w:r>
    </w:p>
    <w:p w14:paraId="6462D15A" w14:textId="351DF8B4"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maintenir la conversation en faisant la causette, </w:t>
      </w:r>
      <w:r w:rsidR="003B45D5" w:rsidRPr="003D3F80">
        <w:rPr>
          <w:bCs/>
          <w:i/>
          <w:sz w:val="20"/>
          <w:szCs w:val="20"/>
        </w:rPr>
        <w:t>par ex.</w:t>
      </w:r>
      <w:r w:rsidRPr="003D3F80">
        <w:rPr>
          <w:bCs/>
          <w:i/>
          <w:sz w:val="20"/>
          <w:szCs w:val="20"/>
        </w:rPr>
        <w:t xml:space="preserve"> </w:t>
      </w:r>
      <w:r w:rsidR="00F43C4F" w:rsidRPr="003D3F80">
        <w:rPr>
          <w:bCs/>
          <w:i/>
          <w:sz w:val="20"/>
          <w:szCs w:val="20"/>
        </w:rPr>
        <w:t>« </w:t>
      </w:r>
      <w:r w:rsidRPr="003D3F80">
        <w:rPr>
          <w:bCs/>
          <w:i/>
          <w:sz w:val="20"/>
          <w:szCs w:val="20"/>
        </w:rPr>
        <w:t>uh huh</w:t>
      </w:r>
      <w:r w:rsidR="00F43C4F" w:rsidRPr="003D3F80">
        <w:rPr>
          <w:bCs/>
          <w:i/>
          <w:sz w:val="20"/>
          <w:szCs w:val="20"/>
        </w:rPr>
        <w:t> »</w:t>
      </w:r>
      <w:r w:rsidRPr="003D3F80">
        <w:rPr>
          <w:bCs/>
          <w:i/>
          <w:sz w:val="20"/>
          <w:szCs w:val="20"/>
        </w:rPr>
        <w:t>,</w:t>
      </w:r>
      <w:r w:rsidR="00F43C4F" w:rsidRPr="003D3F80">
        <w:rPr>
          <w:bCs/>
          <w:i/>
          <w:sz w:val="20"/>
          <w:szCs w:val="20"/>
        </w:rPr>
        <w:t> « </w:t>
      </w:r>
      <w:r w:rsidRPr="003D3F80">
        <w:rPr>
          <w:bCs/>
          <w:i/>
          <w:sz w:val="20"/>
          <w:szCs w:val="20"/>
        </w:rPr>
        <w:t>je comprends</w:t>
      </w:r>
      <w:r w:rsidR="00F43C4F" w:rsidRPr="003D3F80">
        <w:rPr>
          <w:bCs/>
          <w:i/>
          <w:sz w:val="20"/>
          <w:szCs w:val="20"/>
        </w:rPr>
        <w:t> »</w:t>
      </w:r>
      <w:r w:rsidRPr="003D3F80">
        <w:rPr>
          <w:bCs/>
          <w:i/>
          <w:sz w:val="20"/>
          <w:szCs w:val="20"/>
        </w:rPr>
        <w:t xml:space="preserve">, </w:t>
      </w:r>
      <w:r w:rsidR="00F43C4F" w:rsidRPr="003D3F80">
        <w:rPr>
          <w:bCs/>
          <w:i/>
          <w:sz w:val="20"/>
          <w:szCs w:val="20"/>
        </w:rPr>
        <w:t>« </w:t>
      </w:r>
      <w:r w:rsidRPr="003D3F80">
        <w:rPr>
          <w:bCs/>
          <w:i/>
          <w:sz w:val="20"/>
          <w:szCs w:val="20"/>
        </w:rPr>
        <w:t>je comprends ce que tu veux dire</w:t>
      </w:r>
      <w:r w:rsidR="00F43C4F" w:rsidRPr="003D3F80">
        <w:rPr>
          <w:bCs/>
          <w:i/>
          <w:sz w:val="20"/>
          <w:szCs w:val="20"/>
        </w:rPr>
        <w:t> »</w:t>
      </w:r>
      <w:r w:rsidRPr="003D3F80">
        <w:rPr>
          <w:bCs/>
          <w:i/>
          <w:sz w:val="20"/>
          <w:szCs w:val="20"/>
        </w:rPr>
        <w:t>. Est-ce fait en utilisant un mot isolé et/ou un symbole ou une expression ?</w:t>
      </w:r>
    </w:p>
    <w:p w14:paraId="6951430A" w14:textId="24AB3A4C"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maintenir la conversation en </w:t>
      </w:r>
      <w:r w:rsidR="00F43C4F" w:rsidRPr="003D3F80">
        <w:rPr>
          <w:bCs/>
          <w:i/>
          <w:sz w:val="20"/>
          <w:szCs w:val="20"/>
        </w:rPr>
        <w:t xml:space="preserve">apportant </w:t>
      </w:r>
      <w:r w:rsidRPr="003D3F80">
        <w:rPr>
          <w:bCs/>
          <w:i/>
          <w:sz w:val="20"/>
          <w:szCs w:val="20"/>
        </w:rPr>
        <w:t>de</w:t>
      </w:r>
      <w:r w:rsidR="00F43C4F" w:rsidRPr="003D3F80">
        <w:rPr>
          <w:bCs/>
          <w:i/>
          <w:sz w:val="20"/>
          <w:szCs w:val="20"/>
        </w:rPr>
        <w:t>s</w:t>
      </w:r>
      <w:r w:rsidRPr="003D3F80">
        <w:rPr>
          <w:bCs/>
          <w:i/>
          <w:sz w:val="20"/>
          <w:szCs w:val="20"/>
        </w:rPr>
        <w:t xml:space="preserve"> information</w:t>
      </w:r>
      <w:r w:rsidR="00F43C4F" w:rsidRPr="003D3F80">
        <w:rPr>
          <w:bCs/>
          <w:i/>
          <w:sz w:val="20"/>
          <w:szCs w:val="20"/>
        </w:rPr>
        <w:t>s</w:t>
      </w:r>
      <w:r w:rsidRPr="003D3F80">
        <w:rPr>
          <w:bCs/>
          <w:i/>
          <w:sz w:val="20"/>
          <w:szCs w:val="20"/>
        </w:rPr>
        <w:t xml:space="preserve"> utile</w:t>
      </w:r>
      <w:r w:rsidR="00F43C4F" w:rsidRPr="003D3F80">
        <w:rPr>
          <w:bCs/>
          <w:i/>
          <w:sz w:val="20"/>
          <w:szCs w:val="20"/>
        </w:rPr>
        <w:t>s</w:t>
      </w:r>
      <w:r w:rsidRPr="003D3F80">
        <w:rPr>
          <w:bCs/>
          <w:i/>
          <w:sz w:val="20"/>
          <w:szCs w:val="20"/>
        </w:rPr>
        <w:t xml:space="preserve">, </w:t>
      </w:r>
      <w:r w:rsidR="003B45D5" w:rsidRPr="003D3F80">
        <w:rPr>
          <w:bCs/>
          <w:i/>
          <w:sz w:val="20"/>
          <w:szCs w:val="20"/>
        </w:rPr>
        <w:t>par ex.</w:t>
      </w:r>
      <w:r w:rsidRPr="003D3F80">
        <w:rPr>
          <w:bCs/>
          <w:i/>
          <w:sz w:val="20"/>
          <w:szCs w:val="20"/>
        </w:rPr>
        <w:t xml:space="preserve"> un mot pertinent. Est-ce un mot isolé et/ou un symbole ou une expression ? </w:t>
      </w:r>
    </w:p>
    <w:p w14:paraId="0B07DA7A" w14:textId="00E30EE0"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Veuillez</w:t>
      </w:r>
      <w:r w:rsidRPr="003D3F80">
        <w:rPr>
          <w:bCs/>
          <w:i/>
          <w:sz w:val="20"/>
          <w:szCs w:val="20"/>
        </w:rPr>
        <w:t xml:space="preserve"> décrire</w:t>
      </w:r>
    </w:p>
    <w:tbl>
      <w:tblPr>
        <w:tblStyle w:val="TableGrid"/>
        <w:tblW w:w="0" w:type="auto"/>
        <w:tblLook w:val="04A0" w:firstRow="1" w:lastRow="0" w:firstColumn="1" w:lastColumn="0" w:noHBand="0" w:noVBand="1"/>
      </w:tblPr>
      <w:tblGrid>
        <w:gridCol w:w="9396"/>
      </w:tblGrid>
      <w:tr w:rsidR="00CE5225" w14:paraId="7EB5E9DE" w14:textId="77777777" w:rsidTr="003D3F80">
        <w:trPr>
          <w:trHeight w:val="3402"/>
        </w:trPr>
        <w:tc>
          <w:tcPr>
            <w:tcW w:w="9396" w:type="dxa"/>
          </w:tcPr>
          <w:p w14:paraId="0DE0A8BC"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4186399F" w14:textId="12C55617" w:rsidR="00225076" w:rsidRPr="00444997" w:rsidRDefault="00225076" w:rsidP="00041DD8">
      <w:pPr>
        <w:jc w:val="both"/>
        <w:rPr>
          <w:rFonts w:cs="Times"/>
          <w:color w:val="000000"/>
          <w:sz w:val="26"/>
          <w:szCs w:val="26"/>
        </w:rPr>
      </w:pPr>
    </w:p>
    <w:p w14:paraId="77C0A072" w14:textId="10B5FA7F" w:rsidR="00123E1B" w:rsidRPr="00444997" w:rsidRDefault="00123E1B" w:rsidP="00041DD8">
      <w:pPr>
        <w:jc w:val="both"/>
        <w:rPr>
          <w:rFonts w:cs="Times"/>
          <w:b/>
          <w:color w:val="000000"/>
        </w:rPr>
      </w:pPr>
      <w:r w:rsidRPr="00444997">
        <w:rPr>
          <w:rFonts w:cs="Times"/>
          <w:b/>
          <w:color w:val="000000"/>
        </w:rPr>
        <w:t>11.6</w:t>
      </w:r>
      <w:r w:rsidRPr="00444997">
        <w:rPr>
          <w:rFonts w:cs="Times"/>
          <w:b/>
          <w:color w:val="000000"/>
        </w:rPr>
        <w:tab/>
      </w:r>
      <w:r w:rsidR="002E1156" w:rsidRPr="00444997">
        <w:rPr>
          <w:rFonts w:cs="Times"/>
          <w:b/>
          <w:color w:val="000000"/>
        </w:rPr>
        <w:t xml:space="preserve">Donner </w:t>
      </w:r>
      <w:r w:rsidRPr="00444997">
        <w:rPr>
          <w:rFonts w:cs="Times"/>
          <w:b/>
          <w:color w:val="000000"/>
        </w:rPr>
        <w:t>un retour</w:t>
      </w:r>
      <w:r w:rsidR="002E1156" w:rsidRPr="00444997">
        <w:rPr>
          <w:rFonts w:cs="Times"/>
          <w:b/>
          <w:color w:val="000000"/>
        </w:rPr>
        <w:t xml:space="preserve"> </w:t>
      </w:r>
      <w:r w:rsidRPr="00444997">
        <w:rPr>
          <w:rFonts w:cs="Times"/>
          <w:b/>
          <w:color w:val="000000"/>
        </w:rPr>
        <w:t xml:space="preserve">à un partenaire </w:t>
      </w:r>
      <w:r w:rsidR="002E1156" w:rsidRPr="00444997">
        <w:rPr>
          <w:rFonts w:cs="Times"/>
          <w:b/>
          <w:color w:val="000000"/>
        </w:rPr>
        <w:t xml:space="preserve">de communication </w:t>
      </w:r>
      <w:r w:rsidRPr="00444997">
        <w:rPr>
          <w:rFonts w:cs="Times"/>
          <w:b/>
          <w:color w:val="000000"/>
        </w:rPr>
        <w:t>en tant qu’auditeur</w:t>
      </w:r>
      <w:r w:rsidR="00B973CB" w:rsidRPr="00444997">
        <w:rPr>
          <w:rFonts w:cs="Times"/>
          <w:b/>
          <w:color w:val="000000"/>
        </w:rPr>
        <w:t>·rice</w:t>
      </w:r>
      <w:r w:rsidRPr="00444997">
        <w:rPr>
          <w:rFonts w:cs="Times"/>
          <w:b/>
          <w:color w:val="000000"/>
        </w:rPr>
        <w:t xml:space="preserve"> </w:t>
      </w:r>
    </w:p>
    <w:p w14:paraId="33D832C5" w14:textId="5FD55FE3" w:rsidR="00123E1B" w:rsidRPr="00444997" w:rsidRDefault="00123E1B" w:rsidP="00041DD8">
      <w:pPr>
        <w:jc w:val="both"/>
        <w:rPr>
          <w:rFonts w:cs="Times"/>
          <w:color w:val="9BBB59" w:themeColor="accent3"/>
        </w:rPr>
      </w:pPr>
      <w:r w:rsidRPr="00444997">
        <w:rPr>
          <w:rFonts w:cs="Times"/>
          <w:color w:val="9BBB59" w:themeColor="accent3"/>
        </w:rPr>
        <w:t>Comment [prénom] signale-t-il</w:t>
      </w:r>
      <w:r w:rsidR="00E876C1" w:rsidRPr="00444997">
        <w:rPr>
          <w:bCs/>
          <w:color w:val="9BBB59" w:themeColor="accent3"/>
        </w:rPr>
        <w:t>·</w:t>
      </w:r>
      <w:r w:rsidRPr="00444997">
        <w:rPr>
          <w:rFonts w:cs="Times"/>
          <w:color w:val="9BBB59" w:themeColor="accent3"/>
        </w:rPr>
        <w:t>elle qu’il</w:t>
      </w:r>
      <w:r w:rsidR="00E876C1" w:rsidRPr="00444997">
        <w:rPr>
          <w:bCs/>
          <w:color w:val="9BBB59" w:themeColor="accent3"/>
        </w:rPr>
        <w:t>·</w:t>
      </w:r>
      <w:r w:rsidRPr="00444997">
        <w:rPr>
          <w:rFonts w:cs="Times"/>
          <w:color w:val="9BBB59" w:themeColor="accent3"/>
        </w:rPr>
        <w:t xml:space="preserve">elle vous écoute </w:t>
      </w:r>
      <w:r w:rsidR="002E1156" w:rsidRPr="00444997">
        <w:rPr>
          <w:rFonts w:cs="Times"/>
          <w:color w:val="9BBB59" w:themeColor="accent3"/>
        </w:rPr>
        <w:t xml:space="preserve">lorsque </w:t>
      </w:r>
      <w:r w:rsidRPr="00444997">
        <w:rPr>
          <w:rFonts w:cs="Times"/>
          <w:color w:val="9BBB59" w:themeColor="accent3"/>
        </w:rPr>
        <w:t xml:space="preserve">vous parlez ? </w:t>
      </w:r>
    </w:p>
    <w:p w14:paraId="08208510" w14:textId="33929606" w:rsidR="00123E1B" w:rsidRPr="003D3F80" w:rsidRDefault="00123E1B" w:rsidP="00041DD8">
      <w:pPr>
        <w:jc w:val="both"/>
        <w:rPr>
          <w:bCs/>
          <w:i/>
          <w:sz w:val="20"/>
          <w:szCs w:val="20"/>
        </w:rPr>
      </w:pPr>
      <w:r w:rsidRPr="003D3F80">
        <w:rPr>
          <w:bCs/>
          <w:i/>
          <w:sz w:val="20"/>
          <w:szCs w:val="20"/>
        </w:rPr>
        <w:t xml:space="preserve">Les réponses peuvent inclure, mais </w:t>
      </w:r>
      <w:r w:rsidR="007E3518" w:rsidRPr="003D3F80">
        <w:rPr>
          <w:bCs/>
          <w:i/>
          <w:sz w:val="20"/>
          <w:szCs w:val="20"/>
        </w:rPr>
        <w:t xml:space="preserve">ne </w:t>
      </w:r>
      <w:r w:rsidRPr="003D3F80">
        <w:rPr>
          <w:bCs/>
          <w:i/>
          <w:sz w:val="20"/>
          <w:szCs w:val="20"/>
        </w:rPr>
        <w:t>se limitent pas à, en :</w:t>
      </w:r>
    </w:p>
    <w:p w14:paraId="0CE068B5" w14:textId="5E26D4D8" w:rsidR="00123E1B" w:rsidRPr="003D3F80" w:rsidRDefault="00123E1B" w:rsidP="00041DD8">
      <w:pPr>
        <w:pStyle w:val="ListParagraph"/>
        <w:numPr>
          <w:ilvl w:val="0"/>
          <w:numId w:val="2"/>
        </w:numPr>
        <w:jc w:val="both"/>
        <w:rPr>
          <w:bCs/>
          <w:i/>
          <w:sz w:val="20"/>
          <w:szCs w:val="20"/>
        </w:rPr>
      </w:pPr>
      <w:r w:rsidRPr="003D3F80">
        <w:rPr>
          <w:bCs/>
          <w:i/>
          <w:sz w:val="20"/>
          <w:szCs w:val="20"/>
        </w:rPr>
        <w:t xml:space="preserve">utilisant une expression faciale, le pointage oculaire ou un geste, </w:t>
      </w:r>
      <w:r w:rsidR="003B45D5" w:rsidRPr="003D3F80">
        <w:rPr>
          <w:bCs/>
          <w:i/>
          <w:sz w:val="20"/>
          <w:szCs w:val="20"/>
        </w:rPr>
        <w:t>par ex.</w:t>
      </w:r>
      <w:r w:rsidRPr="003D3F80">
        <w:rPr>
          <w:bCs/>
          <w:i/>
          <w:sz w:val="20"/>
          <w:szCs w:val="20"/>
        </w:rPr>
        <w:t xml:space="preserve"> </w:t>
      </w:r>
      <w:r w:rsidR="002E1156" w:rsidRPr="003D3F80">
        <w:rPr>
          <w:bCs/>
          <w:i/>
          <w:sz w:val="20"/>
          <w:szCs w:val="20"/>
        </w:rPr>
        <w:t xml:space="preserve">en se tournant </w:t>
      </w:r>
      <w:r w:rsidRPr="003D3F80">
        <w:rPr>
          <w:bCs/>
          <w:i/>
          <w:sz w:val="20"/>
          <w:szCs w:val="20"/>
        </w:rPr>
        <w:t xml:space="preserve">vers vous ; </w:t>
      </w:r>
      <w:r w:rsidR="002E1156" w:rsidRPr="003D3F80">
        <w:rPr>
          <w:bCs/>
          <w:i/>
          <w:sz w:val="20"/>
          <w:szCs w:val="20"/>
        </w:rPr>
        <w:t>en hochant</w:t>
      </w:r>
      <w:r w:rsidRPr="003D3F80">
        <w:rPr>
          <w:bCs/>
          <w:i/>
          <w:sz w:val="20"/>
          <w:szCs w:val="20"/>
        </w:rPr>
        <w:t xml:space="preserve"> la tête</w:t>
      </w:r>
    </w:p>
    <w:p w14:paraId="11E6566E" w14:textId="4537899B" w:rsidR="00123E1B" w:rsidRPr="003D3F80" w:rsidRDefault="00F00609" w:rsidP="00041DD8">
      <w:pPr>
        <w:pStyle w:val="ListParagraph"/>
        <w:numPr>
          <w:ilvl w:val="0"/>
          <w:numId w:val="2"/>
        </w:numPr>
        <w:jc w:val="both"/>
        <w:rPr>
          <w:bCs/>
          <w:i/>
          <w:sz w:val="20"/>
          <w:szCs w:val="20"/>
        </w:rPr>
      </w:pPr>
      <w:r w:rsidRPr="003D3F80">
        <w:rPr>
          <w:bCs/>
          <w:i/>
          <w:sz w:val="20"/>
          <w:szCs w:val="20"/>
        </w:rPr>
        <w:t xml:space="preserve">vocalisant avec un son, un mot ou une approximation de mot, </w:t>
      </w:r>
      <w:r w:rsidR="003B45D5" w:rsidRPr="003D3F80">
        <w:rPr>
          <w:bCs/>
          <w:i/>
          <w:sz w:val="20"/>
          <w:szCs w:val="20"/>
        </w:rPr>
        <w:t>par ex.</w:t>
      </w:r>
      <w:r w:rsidRPr="003D3F80">
        <w:rPr>
          <w:bCs/>
          <w:i/>
          <w:sz w:val="20"/>
          <w:szCs w:val="20"/>
        </w:rPr>
        <w:t xml:space="preserve"> en disant </w:t>
      </w:r>
      <w:r w:rsidR="002E1156" w:rsidRPr="003D3F80">
        <w:rPr>
          <w:bCs/>
          <w:i/>
          <w:sz w:val="20"/>
          <w:szCs w:val="20"/>
        </w:rPr>
        <w:t>« </w:t>
      </w:r>
      <w:r w:rsidRPr="003D3F80">
        <w:rPr>
          <w:bCs/>
          <w:i/>
          <w:sz w:val="20"/>
          <w:szCs w:val="20"/>
        </w:rPr>
        <w:t>mu-huh</w:t>
      </w:r>
      <w:r w:rsidR="002E1156" w:rsidRPr="003D3F80">
        <w:rPr>
          <w:bCs/>
          <w:i/>
          <w:sz w:val="20"/>
          <w:szCs w:val="20"/>
        </w:rPr>
        <w:t> »</w:t>
      </w:r>
      <w:r w:rsidRPr="003D3F80">
        <w:rPr>
          <w:bCs/>
          <w:i/>
          <w:sz w:val="20"/>
          <w:szCs w:val="20"/>
        </w:rPr>
        <w:t xml:space="preserve"> ; </w:t>
      </w:r>
      <w:r w:rsidR="002E1156" w:rsidRPr="003D3F80">
        <w:rPr>
          <w:bCs/>
          <w:i/>
          <w:sz w:val="20"/>
          <w:szCs w:val="20"/>
        </w:rPr>
        <w:t>« </w:t>
      </w:r>
      <w:r w:rsidRPr="003D3F80">
        <w:rPr>
          <w:bCs/>
          <w:i/>
          <w:sz w:val="20"/>
          <w:szCs w:val="20"/>
        </w:rPr>
        <w:t>ouais</w:t>
      </w:r>
      <w:r w:rsidR="002E1156" w:rsidRPr="003D3F80">
        <w:rPr>
          <w:bCs/>
          <w:i/>
          <w:sz w:val="20"/>
          <w:szCs w:val="20"/>
        </w:rPr>
        <w:t> »</w:t>
      </w:r>
    </w:p>
    <w:p w14:paraId="52CDAB21" w14:textId="393A02B6"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00E876C1" w:rsidRPr="003D3F80">
        <w:rPr>
          <w:bCs/>
          <w:i/>
          <w:sz w:val="20"/>
          <w:szCs w:val="20"/>
        </w:rPr>
        <w:t xml:space="preserve"> pour montrer qu’il·</w:t>
      </w:r>
      <w:r w:rsidRPr="003D3F80">
        <w:rPr>
          <w:bCs/>
          <w:i/>
          <w:sz w:val="20"/>
          <w:szCs w:val="20"/>
        </w:rPr>
        <w:t xml:space="preserve">elle écoute en utilisant un mot isolé et/ou un symbole, </w:t>
      </w:r>
      <w:r w:rsidR="003B45D5" w:rsidRPr="003D3F80">
        <w:rPr>
          <w:bCs/>
          <w:i/>
          <w:sz w:val="20"/>
          <w:szCs w:val="20"/>
        </w:rPr>
        <w:t>par ex.</w:t>
      </w:r>
      <w:r w:rsidRPr="003D3F80">
        <w:rPr>
          <w:bCs/>
          <w:i/>
          <w:sz w:val="20"/>
          <w:szCs w:val="20"/>
        </w:rPr>
        <w:t xml:space="preserve"> </w:t>
      </w:r>
      <w:r w:rsidR="002E1156" w:rsidRPr="003D3F80">
        <w:rPr>
          <w:bCs/>
          <w:i/>
          <w:sz w:val="20"/>
          <w:szCs w:val="20"/>
        </w:rPr>
        <w:t>« </w:t>
      </w:r>
      <w:r w:rsidRPr="003D3F80">
        <w:rPr>
          <w:bCs/>
          <w:i/>
          <w:sz w:val="20"/>
          <w:szCs w:val="20"/>
        </w:rPr>
        <w:t>ok</w:t>
      </w:r>
      <w:r w:rsidR="002E1156" w:rsidRPr="003D3F80">
        <w:rPr>
          <w:bCs/>
          <w:i/>
          <w:sz w:val="20"/>
          <w:szCs w:val="20"/>
        </w:rPr>
        <w:t> »</w:t>
      </w:r>
    </w:p>
    <w:p w14:paraId="4EA93A90" w14:textId="69079DA4"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00E876C1" w:rsidRPr="003D3F80">
        <w:rPr>
          <w:bCs/>
          <w:i/>
          <w:sz w:val="20"/>
          <w:szCs w:val="20"/>
        </w:rPr>
        <w:t xml:space="preserve"> pour montrer qu’il·</w:t>
      </w:r>
      <w:r w:rsidRPr="003D3F80">
        <w:rPr>
          <w:bCs/>
          <w:i/>
          <w:sz w:val="20"/>
          <w:szCs w:val="20"/>
        </w:rPr>
        <w:t xml:space="preserve">elle écoute en utilisant une expression, </w:t>
      </w:r>
      <w:r w:rsidR="003B45D5" w:rsidRPr="003D3F80">
        <w:rPr>
          <w:bCs/>
          <w:i/>
          <w:sz w:val="20"/>
          <w:szCs w:val="20"/>
        </w:rPr>
        <w:t>par ex.</w:t>
      </w:r>
      <w:r w:rsidRPr="003D3F80">
        <w:rPr>
          <w:bCs/>
          <w:i/>
          <w:sz w:val="20"/>
          <w:szCs w:val="20"/>
        </w:rPr>
        <w:t xml:space="preserve"> </w:t>
      </w:r>
      <w:r w:rsidR="002E1156" w:rsidRPr="003D3F80">
        <w:rPr>
          <w:bCs/>
          <w:i/>
          <w:sz w:val="20"/>
          <w:szCs w:val="20"/>
        </w:rPr>
        <w:t>« </w:t>
      </w:r>
      <w:r w:rsidRPr="003D3F80">
        <w:rPr>
          <w:bCs/>
          <w:i/>
          <w:sz w:val="20"/>
          <w:szCs w:val="20"/>
        </w:rPr>
        <w:t>c’est intéressant</w:t>
      </w:r>
      <w:r w:rsidR="002E1156" w:rsidRPr="003D3F80">
        <w:rPr>
          <w:bCs/>
          <w:i/>
          <w:sz w:val="20"/>
          <w:szCs w:val="20"/>
        </w:rPr>
        <w:t> »</w:t>
      </w:r>
      <w:r w:rsidRPr="003D3F80">
        <w:rPr>
          <w:bCs/>
          <w:i/>
          <w:sz w:val="20"/>
          <w:szCs w:val="20"/>
        </w:rPr>
        <w:t>. S</w:t>
      </w:r>
      <w:r w:rsidR="00E876C1" w:rsidRPr="003D3F80">
        <w:rPr>
          <w:bCs/>
          <w:i/>
          <w:sz w:val="20"/>
          <w:szCs w:val="20"/>
        </w:rPr>
        <w:t>i c’est le cas, comment fait-il·</w:t>
      </w:r>
      <w:r w:rsidRPr="003D3F80">
        <w:rPr>
          <w:bCs/>
          <w:i/>
          <w:sz w:val="20"/>
          <w:szCs w:val="20"/>
        </w:rPr>
        <w:t>elle</w:t>
      </w:r>
      <w:r w:rsidR="00E876C1" w:rsidRPr="003D3F80">
        <w:rPr>
          <w:bCs/>
          <w:i/>
          <w:sz w:val="20"/>
          <w:szCs w:val="20"/>
        </w:rPr>
        <w:t> ? Quel vocabulaire utilise-t-il·</w:t>
      </w:r>
      <w:r w:rsidRPr="003D3F80">
        <w:rPr>
          <w:bCs/>
          <w:i/>
          <w:sz w:val="20"/>
          <w:szCs w:val="20"/>
        </w:rPr>
        <w:t>elle ?</w:t>
      </w:r>
    </w:p>
    <w:p w14:paraId="7A3BFF9F" w14:textId="3E7EF677"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79324A6C" w14:textId="77777777" w:rsidTr="003D3F80">
        <w:trPr>
          <w:trHeight w:val="3402"/>
        </w:trPr>
        <w:tc>
          <w:tcPr>
            <w:tcW w:w="9396" w:type="dxa"/>
          </w:tcPr>
          <w:p w14:paraId="23D9E4FC"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0C64DF3D" w14:textId="64392C39" w:rsidR="00F00609" w:rsidRPr="00444997" w:rsidRDefault="00F00609" w:rsidP="00041DD8">
      <w:pPr>
        <w:jc w:val="both"/>
        <w:rPr>
          <w:rFonts w:cs="Times"/>
          <w:b/>
          <w:color w:val="000000"/>
        </w:rPr>
      </w:pPr>
      <w:r w:rsidRPr="00444997">
        <w:rPr>
          <w:rFonts w:cs="Times"/>
          <w:b/>
          <w:color w:val="000000"/>
        </w:rPr>
        <w:lastRenderedPageBreak/>
        <w:t>11.7</w:t>
      </w:r>
      <w:r w:rsidRPr="00444997">
        <w:rPr>
          <w:rFonts w:cs="Times"/>
          <w:b/>
          <w:color w:val="000000"/>
        </w:rPr>
        <w:tab/>
      </w:r>
      <w:r w:rsidR="000208BF" w:rsidRPr="00444997">
        <w:rPr>
          <w:rFonts w:cs="Times"/>
          <w:b/>
          <w:color w:val="000000"/>
        </w:rPr>
        <w:t xml:space="preserve">Donner </w:t>
      </w:r>
      <w:r w:rsidRPr="00444997">
        <w:rPr>
          <w:rFonts w:cs="Times"/>
          <w:b/>
          <w:color w:val="000000"/>
        </w:rPr>
        <w:t xml:space="preserve">un retour à un partenaire </w:t>
      </w:r>
      <w:r w:rsidR="000208BF" w:rsidRPr="00444997">
        <w:rPr>
          <w:rFonts w:cs="Times"/>
          <w:b/>
          <w:color w:val="000000"/>
        </w:rPr>
        <w:t xml:space="preserve">de communication </w:t>
      </w:r>
      <w:r w:rsidRPr="00444997">
        <w:rPr>
          <w:rFonts w:cs="Times"/>
          <w:b/>
          <w:color w:val="000000"/>
        </w:rPr>
        <w:t xml:space="preserve">lors de la formulation d’un message </w:t>
      </w:r>
    </w:p>
    <w:p w14:paraId="14D4D35F" w14:textId="7B1E2836" w:rsidR="00F00609" w:rsidRPr="00444997" w:rsidRDefault="00F00609" w:rsidP="00041DD8">
      <w:pPr>
        <w:jc w:val="both"/>
        <w:rPr>
          <w:rFonts w:cs="Times"/>
          <w:color w:val="9BBB59" w:themeColor="accent3"/>
        </w:rPr>
      </w:pPr>
      <w:r w:rsidRPr="00444997">
        <w:rPr>
          <w:rFonts w:cs="Times"/>
          <w:color w:val="9BBB59" w:themeColor="accent3"/>
        </w:rPr>
        <w:t>Comment [prénom] signale-t-il</w:t>
      </w:r>
      <w:r w:rsidR="00E876C1" w:rsidRPr="00444997">
        <w:rPr>
          <w:bCs/>
          <w:color w:val="9BBB59" w:themeColor="accent3"/>
        </w:rPr>
        <w:t>·</w:t>
      </w:r>
      <w:r w:rsidRPr="00444997">
        <w:rPr>
          <w:rFonts w:cs="Times"/>
          <w:color w:val="9BBB59" w:themeColor="accent3"/>
        </w:rPr>
        <w:t>elle qu’il</w:t>
      </w:r>
      <w:r w:rsidR="00E876C1" w:rsidRPr="00444997">
        <w:rPr>
          <w:bCs/>
          <w:color w:val="9BBB59" w:themeColor="accent3"/>
        </w:rPr>
        <w:t>·</w:t>
      </w:r>
      <w:r w:rsidRPr="00444997">
        <w:rPr>
          <w:rFonts w:cs="Times"/>
          <w:color w:val="9BBB59" w:themeColor="accent3"/>
        </w:rPr>
        <w:t>elle est en train de préparer son message / qu’il</w:t>
      </w:r>
      <w:r w:rsidR="00E876C1" w:rsidRPr="00444997">
        <w:rPr>
          <w:bCs/>
          <w:color w:val="9BBB59" w:themeColor="accent3"/>
        </w:rPr>
        <w:t>·</w:t>
      </w:r>
      <w:r w:rsidRPr="00444997">
        <w:rPr>
          <w:rFonts w:cs="Times"/>
          <w:color w:val="9BBB59" w:themeColor="accent3"/>
        </w:rPr>
        <w:t xml:space="preserve">elle aimerait que vous attendiez ? </w:t>
      </w:r>
    </w:p>
    <w:p w14:paraId="43BD9D6E" w14:textId="5F16D59D" w:rsidR="00F00609" w:rsidRPr="003D3F80" w:rsidRDefault="00F00609" w:rsidP="00041DD8">
      <w:pPr>
        <w:jc w:val="both"/>
        <w:rPr>
          <w:bCs/>
          <w:i/>
          <w:sz w:val="20"/>
          <w:szCs w:val="20"/>
        </w:rPr>
      </w:pPr>
      <w:r w:rsidRPr="003D3F80">
        <w:rPr>
          <w:bCs/>
          <w:i/>
          <w:sz w:val="20"/>
          <w:szCs w:val="20"/>
        </w:rPr>
        <w:t xml:space="preserve">Les réponses peuvent inclure, mais </w:t>
      </w:r>
      <w:r w:rsidR="003E3AD3" w:rsidRPr="003D3F80">
        <w:rPr>
          <w:bCs/>
          <w:i/>
          <w:sz w:val="20"/>
          <w:szCs w:val="20"/>
        </w:rPr>
        <w:t xml:space="preserve">ne </w:t>
      </w:r>
      <w:r w:rsidRPr="003D3F80">
        <w:rPr>
          <w:bCs/>
          <w:i/>
          <w:sz w:val="20"/>
          <w:szCs w:val="20"/>
        </w:rPr>
        <w:t>se limitent pas à, en :</w:t>
      </w:r>
    </w:p>
    <w:p w14:paraId="3502A560" w14:textId="488D3442"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utilisant une expression faciale, le pointage oculaire ou un geste, </w:t>
      </w:r>
      <w:r w:rsidR="003B45D5" w:rsidRPr="003D3F80">
        <w:rPr>
          <w:bCs/>
          <w:i/>
          <w:sz w:val="20"/>
          <w:szCs w:val="20"/>
        </w:rPr>
        <w:t>par ex.</w:t>
      </w:r>
      <w:r w:rsidRPr="003D3F80">
        <w:rPr>
          <w:bCs/>
          <w:i/>
          <w:sz w:val="20"/>
          <w:szCs w:val="20"/>
        </w:rPr>
        <w:t xml:space="preserve"> </w:t>
      </w:r>
      <w:r w:rsidR="000208BF" w:rsidRPr="003D3F80">
        <w:rPr>
          <w:bCs/>
          <w:i/>
          <w:sz w:val="20"/>
          <w:szCs w:val="20"/>
        </w:rPr>
        <w:t xml:space="preserve">en ayant </w:t>
      </w:r>
      <w:r w:rsidRPr="003D3F80">
        <w:rPr>
          <w:bCs/>
          <w:i/>
          <w:sz w:val="20"/>
          <w:szCs w:val="20"/>
        </w:rPr>
        <w:t xml:space="preserve">l’air frustré si quelqu’un prend </w:t>
      </w:r>
      <w:r w:rsidR="007E3518" w:rsidRPr="003D3F80">
        <w:rPr>
          <w:bCs/>
          <w:i/>
          <w:sz w:val="20"/>
          <w:szCs w:val="20"/>
        </w:rPr>
        <w:t>son</w:t>
      </w:r>
      <w:r w:rsidRPr="003D3F80">
        <w:rPr>
          <w:bCs/>
          <w:i/>
          <w:sz w:val="20"/>
          <w:szCs w:val="20"/>
        </w:rPr>
        <w:t xml:space="preserve"> tou</w:t>
      </w:r>
      <w:r w:rsidR="007E3518" w:rsidRPr="003D3F80">
        <w:rPr>
          <w:bCs/>
          <w:i/>
          <w:sz w:val="20"/>
          <w:szCs w:val="20"/>
        </w:rPr>
        <w:t>r</w:t>
      </w:r>
      <w:r w:rsidRPr="003D3F80">
        <w:rPr>
          <w:bCs/>
          <w:i/>
          <w:sz w:val="20"/>
          <w:szCs w:val="20"/>
        </w:rPr>
        <w:t xml:space="preserve"> dans l’interaction ;</w:t>
      </w:r>
      <w:r w:rsidR="004F15D6" w:rsidRPr="003D3F80">
        <w:rPr>
          <w:bCs/>
          <w:i/>
          <w:sz w:val="20"/>
          <w:szCs w:val="20"/>
        </w:rPr>
        <w:t xml:space="preserve"> en</w:t>
      </w:r>
      <w:r w:rsidRPr="003D3F80">
        <w:rPr>
          <w:bCs/>
          <w:i/>
          <w:sz w:val="20"/>
          <w:szCs w:val="20"/>
        </w:rPr>
        <w:t xml:space="preserve"> lev</w:t>
      </w:r>
      <w:r w:rsidR="004F15D6" w:rsidRPr="003D3F80">
        <w:rPr>
          <w:bCs/>
          <w:i/>
          <w:sz w:val="20"/>
          <w:szCs w:val="20"/>
        </w:rPr>
        <w:t>ant</w:t>
      </w:r>
      <w:r w:rsidRPr="003D3F80">
        <w:rPr>
          <w:bCs/>
          <w:i/>
          <w:sz w:val="20"/>
          <w:szCs w:val="20"/>
        </w:rPr>
        <w:t xml:space="preserve"> la main pour signifier </w:t>
      </w:r>
      <w:r w:rsidR="000208BF" w:rsidRPr="003D3F80">
        <w:rPr>
          <w:bCs/>
          <w:i/>
          <w:sz w:val="20"/>
          <w:szCs w:val="20"/>
        </w:rPr>
        <w:t>« </w:t>
      </w:r>
      <w:r w:rsidRPr="003D3F80">
        <w:rPr>
          <w:bCs/>
          <w:i/>
          <w:sz w:val="20"/>
          <w:szCs w:val="20"/>
        </w:rPr>
        <w:t>attends</w:t>
      </w:r>
      <w:r w:rsidR="000208BF" w:rsidRPr="003D3F80">
        <w:rPr>
          <w:bCs/>
          <w:i/>
          <w:sz w:val="20"/>
          <w:szCs w:val="20"/>
        </w:rPr>
        <w:t> »</w:t>
      </w:r>
    </w:p>
    <w:p w14:paraId="3FEDCC04" w14:textId="115C5636"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vocalisant un son, un mot ou une approximation de mot, </w:t>
      </w:r>
      <w:r w:rsidR="003B45D5" w:rsidRPr="003D3F80">
        <w:rPr>
          <w:bCs/>
          <w:i/>
          <w:sz w:val="20"/>
          <w:szCs w:val="20"/>
        </w:rPr>
        <w:t>par ex.</w:t>
      </w:r>
      <w:r w:rsidRPr="003D3F80">
        <w:rPr>
          <w:bCs/>
          <w:i/>
          <w:sz w:val="20"/>
          <w:szCs w:val="20"/>
        </w:rPr>
        <w:t xml:space="preserve"> </w:t>
      </w:r>
      <w:r w:rsidR="000208BF" w:rsidRPr="003D3F80">
        <w:rPr>
          <w:bCs/>
          <w:i/>
          <w:sz w:val="20"/>
          <w:szCs w:val="20"/>
        </w:rPr>
        <w:t>« </w:t>
      </w:r>
      <w:r w:rsidRPr="003D3F80">
        <w:rPr>
          <w:bCs/>
          <w:i/>
          <w:sz w:val="20"/>
          <w:szCs w:val="20"/>
        </w:rPr>
        <w:t>eh !</w:t>
      </w:r>
      <w:r w:rsidR="000208BF" w:rsidRPr="003D3F80">
        <w:rPr>
          <w:bCs/>
          <w:i/>
          <w:sz w:val="20"/>
          <w:szCs w:val="20"/>
        </w:rPr>
        <w:t> »</w:t>
      </w:r>
      <w:r w:rsidRPr="003D3F80">
        <w:rPr>
          <w:bCs/>
          <w:i/>
          <w:sz w:val="20"/>
          <w:szCs w:val="20"/>
        </w:rPr>
        <w:t xml:space="preserve">, </w:t>
      </w:r>
      <w:r w:rsidR="000208BF" w:rsidRPr="003D3F80">
        <w:rPr>
          <w:bCs/>
          <w:i/>
          <w:sz w:val="20"/>
          <w:szCs w:val="20"/>
        </w:rPr>
        <w:t>« </w:t>
      </w:r>
      <w:r w:rsidRPr="003D3F80">
        <w:rPr>
          <w:bCs/>
          <w:i/>
          <w:sz w:val="20"/>
          <w:szCs w:val="20"/>
        </w:rPr>
        <w:t>o</w:t>
      </w:r>
      <w:r w:rsidR="00401EF9" w:rsidRPr="003D3F80">
        <w:rPr>
          <w:bCs/>
          <w:i/>
          <w:sz w:val="20"/>
          <w:szCs w:val="20"/>
        </w:rPr>
        <w:t>h</w:t>
      </w:r>
      <w:r w:rsidRPr="003D3F80">
        <w:rPr>
          <w:bCs/>
          <w:i/>
          <w:sz w:val="20"/>
          <w:szCs w:val="20"/>
        </w:rPr>
        <w:t> !</w:t>
      </w:r>
      <w:r w:rsidR="000208BF" w:rsidRPr="003D3F80">
        <w:rPr>
          <w:bCs/>
          <w:i/>
          <w:sz w:val="20"/>
          <w:szCs w:val="20"/>
        </w:rPr>
        <w:t> »</w:t>
      </w:r>
      <w:r w:rsidRPr="003D3F80">
        <w:rPr>
          <w:bCs/>
          <w:i/>
          <w:sz w:val="20"/>
          <w:szCs w:val="20"/>
        </w:rPr>
        <w:t xml:space="preserve">, </w:t>
      </w:r>
      <w:r w:rsidR="000208BF" w:rsidRPr="003D3F80">
        <w:rPr>
          <w:bCs/>
          <w:i/>
          <w:sz w:val="20"/>
          <w:szCs w:val="20"/>
        </w:rPr>
        <w:t>« </w:t>
      </w:r>
      <w:r w:rsidRPr="003D3F80">
        <w:rPr>
          <w:bCs/>
          <w:i/>
          <w:sz w:val="20"/>
          <w:szCs w:val="20"/>
        </w:rPr>
        <w:t>moi</w:t>
      </w:r>
      <w:r w:rsidR="000208BF" w:rsidRPr="003D3F80">
        <w:rPr>
          <w:bCs/>
          <w:i/>
          <w:sz w:val="20"/>
          <w:szCs w:val="20"/>
        </w:rPr>
        <w:t> »</w:t>
      </w:r>
    </w:p>
    <w:p w14:paraId="7E46E6DD" w14:textId="47EC6535" w:rsidR="00F00609" w:rsidRPr="003D3F80" w:rsidRDefault="00F00609" w:rsidP="00041DD8">
      <w:pPr>
        <w:pStyle w:val="ListParagraph"/>
        <w:numPr>
          <w:ilvl w:val="0"/>
          <w:numId w:val="2"/>
        </w:numPr>
        <w:jc w:val="both"/>
        <w:rPr>
          <w:bCs/>
          <w:i/>
          <w:sz w:val="20"/>
          <w:szCs w:val="20"/>
        </w:rPr>
      </w:pPr>
      <w:r w:rsidRPr="003D3F80">
        <w:rPr>
          <w:bCs/>
          <w:i/>
          <w:sz w:val="20"/>
          <w:szCs w:val="20"/>
        </w:rPr>
        <w:t>utilisant une ressource</w:t>
      </w:r>
      <w:r w:rsidR="003B45D5" w:rsidRPr="003D3F80">
        <w:rPr>
          <w:bCs/>
          <w:i/>
          <w:sz w:val="20"/>
          <w:szCs w:val="20"/>
        </w:rPr>
        <w:t xml:space="preserve"> de</w:t>
      </w:r>
      <w:r w:rsidRPr="003D3F80">
        <w:rPr>
          <w:bCs/>
          <w:i/>
          <w:sz w:val="20"/>
          <w:szCs w:val="20"/>
        </w:rPr>
        <w:t xml:space="preserve"> CAA pour vous demander d’attendre en utilisant un mot isolé et/ou un symbole, </w:t>
      </w:r>
      <w:r w:rsidR="003B45D5" w:rsidRPr="003D3F80">
        <w:rPr>
          <w:bCs/>
          <w:i/>
          <w:sz w:val="20"/>
          <w:szCs w:val="20"/>
        </w:rPr>
        <w:t>par ex.</w:t>
      </w:r>
      <w:r w:rsidRPr="003D3F80">
        <w:rPr>
          <w:bCs/>
          <w:i/>
          <w:sz w:val="20"/>
          <w:szCs w:val="20"/>
        </w:rPr>
        <w:t xml:space="preserve"> </w:t>
      </w:r>
      <w:r w:rsidR="000208BF" w:rsidRPr="003D3F80">
        <w:rPr>
          <w:bCs/>
          <w:i/>
          <w:sz w:val="20"/>
          <w:szCs w:val="20"/>
        </w:rPr>
        <w:t>« </w:t>
      </w:r>
      <w:r w:rsidRPr="003D3F80">
        <w:rPr>
          <w:bCs/>
          <w:i/>
          <w:sz w:val="20"/>
          <w:szCs w:val="20"/>
        </w:rPr>
        <w:t>mon tour</w:t>
      </w:r>
      <w:r w:rsidR="000208BF" w:rsidRPr="003D3F80">
        <w:rPr>
          <w:bCs/>
          <w:i/>
          <w:sz w:val="20"/>
          <w:szCs w:val="20"/>
        </w:rPr>
        <w:t> »</w:t>
      </w:r>
    </w:p>
    <w:p w14:paraId="731883E9" w14:textId="6C1AA543"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vous demander d’attendre en utilisant une expression, </w:t>
      </w:r>
      <w:r w:rsidR="003B45D5" w:rsidRPr="003D3F80">
        <w:rPr>
          <w:bCs/>
          <w:i/>
          <w:sz w:val="20"/>
          <w:szCs w:val="20"/>
        </w:rPr>
        <w:t>par ex.</w:t>
      </w:r>
      <w:r w:rsidRPr="003D3F80">
        <w:rPr>
          <w:bCs/>
          <w:i/>
          <w:sz w:val="20"/>
          <w:szCs w:val="20"/>
        </w:rPr>
        <w:t xml:space="preserve"> </w:t>
      </w:r>
      <w:r w:rsidR="000208BF" w:rsidRPr="003D3F80">
        <w:rPr>
          <w:bCs/>
          <w:i/>
          <w:sz w:val="20"/>
          <w:szCs w:val="20"/>
        </w:rPr>
        <w:t>« </w:t>
      </w:r>
      <w:r w:rsidRPr="003D3F80">
        <w:rPr>
          <w:bCs/>
          <w:i/>
          <w:sz w:val="20"/>
          <w:szCs w:val="20"/>
        </w:rPr>
        <w:t>s’il te plaît laisse</w:t>
      </w:r>
      <w:r w:rsidR="004F15D6" w:rsidRPr="003D3F80">
        <w:rPr>
          <w:bCs/>
          <w:i/>
          <w:sz w:val="20"/>
          <w:szCs w:val="20"/>
        </w:rPr>
        <w:t>-</w:t>
      </w:r>
      <w:r w:rsidRPr="003D3F80">
        <w:rPr>
          <w:bCs/>
          <w:i/>
          <w:sz w:val="20"/>
          <w:szCs w:val="20"/>
        </w:rPr>
        <w:t>moi du temps pour construire mon message</w:t>
      </w:r>
      <w:r w:rsidR="000208BF" w:rsidRPr="003D3F80">
        <w:rPr>
          <w:bCs/>
          <w:i/>
          <w:sz w:val="20"/>
          <w:szCs w:val="20"/>
        </w:rPr>
        <w:t> »</w:t>
      </w:r>
      <w:r w:rsidRPr="003D3F80">
        <w:rPr>
          <w:bCs/>
          <w:i/>
          <w:sz w:val="20"/>
          <w:szCs w:val="20"/>
        </w:rPr>
        <w:t xml:space="preserve">. </w:t>
      </w:r>
      <w:r w:rsidR="00E876C1" w:rsidRPr="003D3F80">
        <w:rPr>
          <w:bCs/>
          <w:i/>
          <w:sz w:val="20"/>
          <w:szCs w:val="20"/>
        </w:rPr>
        <w:t>Si c’est le cas</w:t>
      </w:r>
      <w:r w:rsidR="00401EF9" w:rsidRPr="003D3F80">
        <w:rPr>
          <w:bCs/>
          <w:i/>
          <w:sz w:val="20"/>
          <w:szCs w:val="20"/>
        </w:rPr>
        <w:t>,</w:t>
      </w:r>
      <w:r w:rsidR="00E876C1" w:rsidRPr="003D3F80">
        <w:rPr>
          <w:bCs/>
          <w:i/>
          <w:sz w:val="20"/>
          <w:szCs w:val="20"/>
        </w:rPr>
        <w:t xml:space="preserve"> comment fait-il·</w:t>
      </w:r>
      <w:r w:rsidRPr="003D3F80">
        <w:rPr>
          <w:bCs/>
          <w:i/>
          <w:sz w:val="20"/>
          <w:szCs w:val="20"/>
        </w:rPr>
        <w:t>elle </w:t>
      </w:r>
      <w:r w:rsidR="00E876C1" w:rsidRPr="003D3F80">
        <w:rPr>
          <w:bCs/>
          <w:i/>
          <w:sz w:val="20"/>
          <w:szCs w:val="20"/>
        </w:rPr>
        <w:t>? Quel vocabulaire utilise-t-il·</w:t>
      </w:r>
      <w:r w:rsidRPr="003D3F80">
        <w:rPr>
          <w:bCs/>
          <w:i/>
          <w:sz w:val="20"/>
          <w:szCs w:val="20"/>
        </w:rPr>
        <w:t>elle ?</w:t>
      </w:r>
    </w:p>
    <w:p w14:paraId="3A875A6F" w14:textId="1D4718B0" w:rsidR="00F00609" w:rsidRPr="003D3F80" w:rsidRDefault="00F00609"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44FB939C" w14:textId="77777777" w:rsidTr="003D3F80">
        <w:trPr>
          <w:trHeight w:val="3175"/>
        </w:trPr>
        <w:tc>
          <w:tcPr>
            <w:tcW w:w="9396" w:type="dxa"/>
          </w:tcPr>
          <w:p w14:paraId="195DF7E4"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6ACA7FF4" w14:textId="4F9491F3" w:rsidR="00F00609" w:rsidRPr="00444997" w:rsidRDefault="00F00609" w:rsidP="00041DD8">
      <w:pPr>
        <w:jc w:val="both"/>
        <w:rPr>
          <w:b/>
          <w:bCs/>
        </w:rPr>
      </w:pPr>
    </w:p>
    <w:p w14:paraId="057C9B0D" w14:textId="4B8AD4EE" w:rsidR="00F00609" w:rsidRPr="00444997" w:rsidRDefault="00B41223" w:rsidP="00041DD8">
      <w:pPr>
        <w:jc w:val="both"/>
        <w:rPr>
          <w:rFonts w:cs="Times"/>
          <w:b/>
          <w:color w:val="000000"/>
        </w:rPr>
      </w:pPr>
      <w:r w:rsidRPr="00444997">
        <w:rPr>
          <w:rFonts w:cs="Times"/>
          <w:b/>
          <w:color w:val="000000"/>
        </w:rPr>
        <w:t>11.8</w:t>
      </w:r>
      <w:r w:rsidR="00F00609" w:rsidRPr="00444997">
        <w:rPr>
          <w:rFonts w:cs="Times"/>
          <w:b/>
          <w:color w:val="000000"/>
        </w:rPr>
        <w:tab/>
        <w:t xml:space="preserve">Changer </w:t>
      </w:r>
      <w:r w:rsidR="00401EF9" w:rsidRPr="00444997">
        <w:rPr>
          <w:rFonts w:cs="Times"/>
          <w:b/>
          <w:color w:val="000000"/>
        </w:rPr>
        <w:t xml:space="preserve">de </w:t>
      </w:r>
      <w:r w:rsidR="00F00609" w:rsidRPr="00444997">
        <w:rPr>
          <w:rFonts w:cs="Times"/>
          <w:b/>
          <w:color w:val="000000"/>
        </w:rPr>
        <w:t xml:space="preserve">sujet </w:t>
      </w:r>
    </w:p>
    <w:p w14:paraId="185505FC" w14:textId="2381274C" w:rsidR="00F00609" w:rsidRPr="00444997" w:rsidRDefault="00F00609" w:rsidP="00041DD8">
      <w:pPr>
        <w:jc w:val="both"/>
        <w:rPr>
          <w:rFonts w:cs="Times"/>
          <w:color w:val="9BBB59" w:themeColor="accent3"/>
        </w:rPr>
      </w:pPr>
      <w:r w:rsidRPr="00444997">
        <w:rPr>
          <w:rFonts w:cs="Times"/>
          <w:color w:val="9BBB59" w:themeColor="accent3"/>
        </w:rPr>
        <w:t>Comment [prénom] change-t-il</w:t>
      </w:r>
      <w:r w:rsidR="00E876C1" w:rsidRPr="00444997">
        <w:rPr>
          <w:bCs/>
          <w:color w:val="9BBB59" w:themeColor="accent3"/>
        </w:rPr>
        <w:t>·</w:t>
      </w:r>
      <w:r w:rsidRPr="00444997">
        <w:rPr>
          <w:rFonts w:cs="Times"/>
          <w:color w:val="9BBB59" w:themeColor="accent3"/>
        </w:rPr>
        <w:t xml:space="preserve">elle de sujet </w:t>
      </w:r>
      <w:r w:rsidR="00401EF9" w:rsidRPr="00444997">
        <w:rPr>
          <w:rFonts w:cs="Times"/>
          <w:color w:val="9BBB59" w:themeColor="accent3"/>
        </w:rPr>
        <w:t xml:space="preserve">dans une </w:t>
      </w:r>
      <w:r w:rsidRPr="00444997">
        <w:rPr>
          <w:rFonts w:cs="Times"/>
          <w:color w:val="9BBB59" w:themeColor="accent3"/>
        </w:rPr>
        <w:t xml:space="preserve">conversation ? Ici, </w:t>
      </w:r>
      <w:r w:rsidR="00A33F88" w:rsidRPr="00444997">
        <w:rPr>
          <w:rFonts w:cs="Times"/>
          <w:color w:val="9BBB59" w:themeColor="accent3"/>
        </w:rPr>
        <w:t>considérez</w:t>
      </w:r>
      <w:r w:rsidRPr="00444997">
        <w:rPr>
          <w:rFonts w:cs="Times"/>
          <w:color w:val="9BBB59" w:themeColor="accent3"/>
        </w:rPr>
        <w:t xml:space="preserve"> comment il</w:t>
      </w:r>
      <w:r w:rsidR="00E876C1" w:rsidRPr="00444997">
        <w:rPr>
          <w:bCs/>
          <w:color w:val="9BBB59" w:themeColor="accent3"/>
        </w:rPr>
        <w:t>·</w:t>
      </w:r>
      <w:r w:rsidR="006C4A47" w:rsidRPr="00444997">
        <w:rPr>
          <w:rFonts w:cs="Times"/>
          <w:color w:val="9BBB59" w:themeColor="accent3"/>
        </w:rPr>
        <w:t>elle fait</w:t>
      </w:r>
      <w:r w:rsidRPr="00444997">
        <w:rPr>
          <w:rFonts w:cs="Times"/>
          <w:color w:val="9BBB59" w:themeColor="accent3"/>
        </w:rPr>
        <w:t xml:space="preserve"> le lien entre le sujet précédent et le nouveau et comment il</w:t>
      </w:r>
      <w:r w:rsidR="00E876C1" w:rsidRPr="00444997">
        <w:rPr>
          <w:bCs/>
          <w:color w:val="9BBB59" w:themeColor="accent3"/>
        </w:rPr>
        <w:t>·</w:t>
      </w:r>
      <w:r w:rsidRPr="00444997">
        <w:rPr>
          <w:rFonts w:cs="Times"/>
          <w:color w:val="9BBB59" w:themeColor="accent3"/>
        </w:rPr>
        <w:t xml:space="preserve">elle introduit un nouveau sujet quand le précédent apparaît comme </w:t>
      </w:r>
      <w:r w:rsidR="006C4A47" w:rsidRPr="00444997">
        <w:rPr>
          <w:rFonts w:cs="Times"/>
          <w:color w:val="9BBB59" w:themeColor="accent3"/>
        </w:rPr>
        <w:t>révolu.</w:t>
      </w:r>
    </w:p>
    <w:p w14:paraId="10D35A3C" w14:textId="0A0DC028" w:rsidR="00F00609" w:rsidRPr="003D3F80" w:rsidRDefault="00F00609" w:rsidP="00041DD8">
      <w:pPr>
        <w:jc w:val="both"/>
        <w:rPr>
          <w:bCs/>
          <w:i/>
          <w:sz w:val="20"/>
          <w:szCs w:val="20"/>
        </w:rPr>
      </w:pPr>
      <w:r w:rsidRPr="003D3F80">
        <w:rPr>
          <w:bCs/>
          <w:i/>
          <w:sz w:val="20"/>
          <w:szCs w:val="20"/>
        </w:rPr>
        <w:t xml:space="preserve">Les réponses peuvent inclure, mais </w:t>
      </w:r>
      <w:r w:rsidR="003E3AD3" w:rsidRPr="003D3F80">
        <w:rPr>
          <w:bCs/>
          <w:i/>
          <w:sz w:val="20"/>
          <w:szCs w:val="20"/>
        </w:rPr>
        <w:t xml:space="preserve">ne </w:t>
      </w:r>
      <w:r w:rsidRPr="003D3F80">
        <w:rPr>
          <w:bCs/>
          <w:i/>
          <w:sz w:val="20"/>
          <w:szCs w:val="20"/>
        </w:rPr>
        <w:t>se limitent pas à, en :</w:t>
      </w:r>
    </w:p>
    <w:p w14:paraId="4167E3FC" w14:textId="54F6D30C" w:rsidR="00B41223" w:rsidRPr="003D3F80" w:rsidRDefault="00B41223" w:rsidP="00041DD8">
      <w:pPr>
        <w:pStyle w:val="ListParagraph"/>
        <w:numPr>
          <w:ilvl w:val="0"/>
          <w:numId w:val="2"/>
        </w:numPr>
        <w:jc w:val="both"/>
        <w:rPr>
          <w:bCs/>
          <w:i/>
          <w:sz w:val="20"/>
          <w:szCs w:val="20"/>
        </w:rPr>
      </w:pPr>
      <w:r w:rsidRPr="003D3F80">
        <w:rPr>
          <w:bCs/>
          <w:i/>
          <w:sz w:val="20"/>
          <w:szCs w:val="20"/>
        </w:rPr>
        <w:t>utilisant une expression faciale, le pointage oculaire ou un geste pour signaler un changement de sujet</w:t>
      </w:r>
    </w:p>
    <w:p w14:paraId="49A20194" w14:textId="7F3150B2" w:rsidR="00B41223" w:rsidRPr="003D3F80" w:rsidRDefault="00B41223" w:rsidP="00041DD8">
      <w:pPr>
        <w:pStyle w:val="ListParagraph"/>
        <w:numPr>
          <w:ilvl w:val="0"/>
          <w:numId w:val="2"/>
        </w:numPr>
        <w:jc w:val="both"/>
        <w:rPr>
          <w:bCs/>
          <w:i/>
          <w:sz w:val="20"/>
          <w:szCs w:val="20"/>
        </w:rPr>
      </w:pPr>
      <w:r w:rsidRPr="003D3F80">
        <w:rPr>
          <w:bCs/>
          <w:i/>
          <w:sz w:val="20"/>
          <w:szCs w:val="20"/>
        </w:rPr>
        <w:t>vocalisant avec un son, un mot ou une approximation de mot</w:t>
      </w:r>
    </w:p>
    <w:p w14:paraId="67714357" w14:textId="51034F42"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changer de sujet en utilisant un mot isolé et/ou un symbole</w:t>
      </w:r>
    </w:p>
    <w:p w14:paraId="21F1B2AE" w14:textId="07047037"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changer de sujet en utilisant une expression. Si </w:t>
      </w:r>
      <w:r w:rsidR="00E876C1" w:rsidRPr="003D3F80">
        <w:rPr>
          <w:bCs/>
          <w:i/>
          <w:sz w:val="20"/>
          <w:szCs w:val="20"/>
        </w:rPr>
        <w:t>c’est le cas comment le fait-il·</w:t>
      </w:r>
      <w:r w:rsidRPr="003D3F80">
        <w:rPr>
          <w:bCs/>
          <w:i/>
          <w:sz w:val="20"/>
          <w:szCs w:val="20"/>
        </w:rPr>
        <w:t>elle </w:t>
      </w:r>
      <w:r w:rsidR="00E876C1" w:rsidRPr="003D3F80">
        <w:rPr>
          <w:bCs/>
          <w:i/>
          <w:sz w:val="20"/>
          <w:szCs w:val="20"/>
        </w:rPr>
        <w:t>? Quel vocabulaire utilise-t-il·</w:t>
      </w:r>
      <w:r w:rsidRPr="003D3F80">
        <w:rPr>
          <w:bCs/>
          <w:i/>
          <w:sz w:val="20"/>
          <w:szCs w:val="20"/>
        </w:rPr>
        <w:t>elle ?</w:t>
      </w:r>
    </w:p>
    <w:p w14:paraId="6C15D6E6" w14:textId="50519B29"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69D9116C" w14:textId="77777777" w:rsidTr="003D3F80">
        <w:trPr>
          <w:trHeight w:val="3175"/>
        </w:trPr>
        <w:tc>
          <w:tcPr>
            <w:tcW w:w="9396" w:type="dxa"/>
          </w:tcPr>
          <w:p w14:paraId="025AA0D7"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7D3D3FEC" w14:textId="58273685" w:rsidR="00B41223" w:rsidRPr="00CE5225" w:rsidRDefault="00B41223" w:rsidP="00041DD8">
      <w:pPr>
        <w:jc w:val="both"/>
        <w:rPr>
          <w:rFonts w:cs="Times"/>
          <w:b/>
          <w:color w:val="000000"/>
        </w:rPr>
      </w:pPr>
      <w:r w:rsidRPr="00CE5225">
        <w:rPr>
          <w:rFonts w:cs="Times"/>
          <w:b/>
          <w:color w:val="000000"/>
        </w:rPr>
        <w:lastRenderedPageBreak/>
        <w:t>11.9</w:t>
      </w:r>
      <w:r w:rsidRPr="00CE5225">
        <w:rPr>
          <w:rFonts w:cs="Times"/>
          <w:b/>
          <w:color w:val="000000"/>
        </w:rPr>
        <w:tab/>
        <w:t xml:space="preserve">Se joindre à une conversation </w:t>
      </w:r>
    </w:p>
    <w:p w14:paraId="69881CEA" w14:textId="3A4FF3EC" w:rsidR="00B41223" w:rsidRPr="00CE5225" w:rsidRDefault="00B41223" w:rsidP="00041DD8">
      <w:pPr>
        <w:jc w:val="both"/>
        <w:rPr>
          <w:rFonts w:cs="Times"/>
          <w:color w:val="9BBB59" w:themeColor="accent3"/>
        </w:rPr>
      </w:pPr>
      <w:r w:rsidRPr="00CE5225">
        <w:rPr>
          <w:rFonts w:cs="Times"/>
          <w:color w:val="9BBB59" w:themeColor="accent3"/>
        </w:rPr>
        <w:t xml:space="preserve">Si [prénom] essaie de se joindre à une conversation que d’autres personnes </w:t>
      </w:r>
      <w:r w:rsidR="00CA18C3" w:rsidRPr="00CE5225">
        <w:rPr>
          <w:rFonts w:cs="Times"/>
          <w:color w:val="9BBB59" w:themeColor="accent3"/>
        </w:rPr>
        <w:t>ont</w:t>
      </w:r>
      <w:r w:rsidRPr="00CE5225">
        <w:rPr>
          <w:rFonts w:cs="Times"/>
          <w:color w:val="9BBB59" w:themeColor="accent3"/>
        </w:rPr>
        <w:t>, comment procède-t-il</w:t>
      </w:r>
      <w:r w:rsidR="00E876C1" w:rsidRPr="00CE5225">
        <w:rPr>
          <w:bCs/>
          <w:color w:val="9BBB59" w:themeColor="accent3"/>
        </w:rPr>
        <w:t>·</w:t>
      </w:r>
      <w:r w:rsidRPr="00CE5225">
        <w:rPr>
          <w:rFonts w:cs="Times"/>
          <w:color w:val="9BBB59" w:themeColor="accent3"/>
        </w:rPr>
        <w:t>elle ?</w:t>
      </w:r>
    </w:p>
    <w:p w14:paraId="3591DB4D" w14:textId="77993071" w:rsidR="00B41223" w:rsidRPr="003D3F80" w:rsidRDefault="00B41223" w:rsidP="00041DD8">
      <w:pPr>
        <w:jc w:val="both"/>
        <w:rPr>
          <w:bCs/>
          <w:i/>
          <w:sz w:val="20"/>
          <w:szCs w:val="20"/>
        </w:rPr>
      </w:pPr>
      <w:r w:rsidRPr="003D3F80">
        <w:rPr>
          <w:bCs/>
          <w:i/>
          <w:sz w:val="20"/>
          <w:szCs w:val="20"/>
        </w:rPr>
        <w:t xml:space="preserve">Les réponses peuvent inclure, mais </w:t>
      </w:r>
      <w:r w:rsidR="003E3AD3" w:rsidRPr="003D3F80">
        <w:rPr>
          <w:bCs/>
          <w:i/>
          <w:sz w:val="20"/>
          <w:szCs w:val="20"/>
        </w:rPr>
        <w:t xml:space="preserve">ne </w:t>
      </w:r>
      <w:r w:rsidRPr="003D3F80">
        <w:rPr>
          <w:bCs/>
          <w:i/>
          <w:sz w:val="20"/>
          <w:szCs w:val="20"/>
        </w:rPr>
        <w:t>se limitent pas à, en :</w:t>
      </w:r>
    </w:p>
    <w:p w14:paraId="56B87F09" w14:textId="7B6C2364"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utilisant une expression faciale, le pointage oculaire </w:t>
      </w:r>
      <w:r w:rsidR="00E876C1" w:rsidRPr="003D3F80">
        <w:rPr>
          <w:bCs/>
          <w:i/>
          <w:sz w:val="20"/>
          <w:szCs w:val="20"/>
        </w:rPr>
        <w:t>ou un geste pour signaler qu’il·</w:t>
      </w:r>
      <w:r w:rsidRPr="003D3F80">
        <w:rPr>
          <w:bCs/>
          <w:i/>
          <w:sz w:val="20"/>
          <w:szCs w:val="20"/>
        </w:rPr>
        <w:t>elle veut se joindre à la conversation</w:t>
      </w:r>
    </w:p>
    <w:p w14:paraId="550D9A1C" w14:textId="1C7A4987" w:rsidR="00B41223" w:rsidRPr="003D3F80" w:rsidRDefault="00B41223" w:rsidP="00041DD8">
      <w:pPr>
        <w:pStyle w:val="ListParagraph"/>
        <w:numPr>
          <w:ilvl w:val="0"/>
          <w:numId w:val="2"/>
        </w:numPr>
        <w:jc w:val="both"/>
        <w:rPr>
          <w:bCs/>
          <w:i/>
          <w:sz w:val="20"/>
          <w:szCs w:val="20"/>
        </w:rPr>
      </w:pPr>
      <w:r w:rsidRPr="003D3F80">
        <w:rPr>
          <w:bCs/>
          <w:i/>
          <w:sz w:val="20"/>
          <w:szCs w:val="20"/>
        </w:rPr>
        <w:t>vocalisant avec un son, un mot ou une approximation de mot</w:t>
      </w:r>
    </w:p>
    <w:p w14:paraId="36850F67" w14:textId="65EFC5A9"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se joindre la conversation en utilisant un mot isolé et/ou un symbole</w:t>
      </w:r>
    </w:p>
    <w:p w14:paraId="60241FA6" w14:textId="04171603"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se joindre à la conversation en utilisant une expression. Si c’e</w:t>
      </w:r>
      <w:r w:rsidR="00E876C1" w:rsidRPr="003D3F80">
        <w:rPr>
          <w:bCs/>
          <w:i/>
          <w:sz w:val="20"/>
          <w:szCs w:val="20"/>
        </w:rPr>
        <w:t>st le cas, comment</w:t>
      </w:r>
      <w:r w:rsidR="00CA18C3" w:rsidRPr="003D3F80">
        <w:rPr>
          <w:bCs/>
          <w:i/>
          <w:sz w:val="20"/>
          <w:szCs w:val="20"/>
        </w:rPr>
        <w:t xml:space="preserve"> fait</w:t>
      </w:r>
      <w:r w:rsidR="00E876C1" w:rsidRPr="003D3F80">
        <w:rPr>
          <w:bCs/>
          <w:i/>
          <w:sz w:val="20"/>
          <w:szCs w:val="20"/>
        </w:rPr>
        <w:t>-il·</w:t>
      </w:r>
      <w:r w:rsidRPr="003D3F80">
        <w:rPr>
          <w:bCs/>
          <w:i/>
          <w:sz w:val="20"/>
          <w:szCs w:val="20"/>
        </w:rPr>
        <w:t>elle </w:t>
      </w:r>
      <w:r w:rsidR="00E876C1" w:rsidRPr="003D3F80">
        <w:rPr>
          <w:bCs/>
          <w:i/>
          <w:sz w:val="20"/>
          <w:szCs w:val="20"/>
        </w:rPr>
        <w:t>? Quel vocabulaire utilise-t-il·</w:t>
      </w:r>
      <w:r w:rsidRPr="003D3F80">
        <w:rPr>
          <w:bCs/>
          <w:i/>
          <w:sz w:val="20"/>
          <w:szCs w:val="20"/>
        </w:rPr>
        <w:t xml:space="preserve">elle ? </w:t>
      </w:r>
      <w:r w:rsidR="00E876C1" w:rsidRPr="003D3F80">
        <w:rPr>
          <w:bCs/>
          <w:i/>
          <w:sz w:val="20"/>
          <w:szCs w:val="20"/>
        </w:rPr>
        <w:t>Utilise-t-il·</w:t>
      </w:r>
      <w:r w:rsidRPr="003D3F80">
        <w:rPr>
          <w:bCs/>
          <w:i/>
          <w:sz w:val="20"/>
          <w:szCs w:val="20"/>
        </w:rPr>
        <w:t>elle un vocabulaire approprié d’interjection</w:t>
      </w:r>
      <w:r w:rsidR="00CA18C3" w:rsidRPr="003D3F80">
        <w:rPr>
          <w:bCs/>
          <w:i/>
          <w:sz w:val="20"/>
          <w:szCs w:val="20"/>
        </w:rPr>
        <w:t>s</w:t>
      </w:r>
      <w:r w:rsidRPr="003D3F80">
        <w:rPr>
          <w:bCs/>
          <w:i/>
          <w:sz w:val="20"/>
          <w:szCs w:val="20"/>
        </w:rPr>
        <w:t xml:space="preserve"> </w:t>
      </w:r>
      <w:r w:rsidR="003B45D5" w:rsidRPr="003D3F80">
        <w:rPr>
          <w:bCs/>
          <w:i/>
          <w:sz w:val="20"/>
          <w:szCs w:val="20"/>
        </w:rPr>
        <w:t>par ex.</w:t>
      </w:r>
      <w:r w:rsidRPr="003D3F80">
        <w:rPr>
          <w:bCs/>
          <w:i/>
          <w:sz w:val="20"/>
          <w:szCs w:val="20"/>
        </w:rPr>
        <w:t xml:space="preserve"> </w:t>
      </w:r>
      <w:r w:rsidR="00CA18C3" w:rsidRPr="003D3F80">
        <w:rPr>
          <w:bCs/>
          <w:i/>
          <w:sz w:val="20"/>
          <w:szCs w:val="20"/>
        </w:rPr>
        <w:t>« </w:t>
      </w:r>
      <w:r w:rsidRPr="003D3F80">
        <w:rPr>
          <w:bCs/>
          <w:i/>
          <w:sz w:val="20"/>
          <w:szCs w:val="20"/>
        </w:rPr>
        <w:t>excuse</w:t>
      </w:r>
      <w:r w:rsidR="004F15D6" w:rsidRPr="003D3F80">
        <w:rPr>
          <w:bCs/>
          <w:i/>
          <w:sz w:val="20"/>
          <w:szCs w:val="20"/>
        </w:rPr>
        <w:t>-</w:t>
      </w:r>
      <w:r w:rsidRPr="003D3F80">
        <w:rPr>
          <w:bCs/>
          <w:i/>
          <w:sz w:val="20"/>
          <w:szCs w:val="20"/>
        </w:rPr>
        <w:t>moi</w:t>
      </w:r>
      <w:r w:rsidR="00CA18C3" w:rsidRPr="003D3F80">
        <w:rPr>
          <w:bCs/>
          <w:i/>
          <w:sz w:val="20"/>
          <w:szCs w:val="20"/>
        </w:rPr>
        <w:t> »</w:t>
      </w:r>
      <w:r w:rsidRPr="003D3F80">
        <w:rPr>
          <w:bCs/>
          <w:i/>
          <w:sz w:val="20"/>
          <w:szCs w:val="20"/>
        </w:rPr>
        <w:t xml:space="preserve">, </w:t>
      </w:r>
      <w:r w:rsidR="00CA18C3" w:rsidRPr="003D3F80">
        <w:rPr>
          <w:bCs/>
          <w:i/>
          <w:sz w:val="20"/>
          <w:szCs w:val="20"/>
        </w:rPr>
        <w:t>« </w:t>
      </w:r>
      <w:r w:rsidRPr="003D3F80">
        <w:rPr>
          <w:bCs/>
          <w:i/>
          <w:sz w:val="20"/>
          <w:szCs w:val="20"/>
        </w:rPr>
        <w:t>j’</w:t>
      </w:r>
      <w:r w:rsidR="00CA18C3" w:rsidRPr="003D3F80">
        <w:rPr>
          <w:bCs/>
          <w:i/>
          <w:sz w:val="20"/>
          <w:szCs w:val="20"/>
        </w:rPr>
        <w:t xml:space="preserve">en </w:t>
      </w:r>
      <w:r w:rsidRPr="003D3F80">
        <w:rPr>
          <w:bCs/>
          <w:i/>
          <w:sz w:val="20"/>
          <w:szCs w:val="20"/>
        </w:rPr>
        <w:t>ai entendu parl</w:t>
      </w:r>
      <w:r w:rsidR="00CA18C3" w:rsidRPr="003D3F80">
        <w:rPr>
          <w:bCs/>
          <w:i/>
          <w:sz w:val="20"/>
          <w:szCs w:val="20"/>
        </w:rPr>
        <w:t>er</w:t>
      </w:r>
      <w:r w:rsidRPr="003D3F80">
        <w:rPr>
          <w:bCs/>
          <w:i/>
          <w:sz w:val="20"/>
          <w:szCs w:val="20"/>
        </w:rPr>
        <w:t>…</w:t>
      </w:r>
      <w:r w:rsidR="00CA18C3" w:rsidRPr="003D3F80">
        <w:rPr>
          <w:bCs/>
          <w:i/>
          <w:sz w:val="20"/>
          <w:szCs w:val="20"/>
        </w:rPr>
        <w:t> »</w:t>
      </w:r>
    </w:p>
    <w:p w14:paraId="30F1F3A8" w14:textId="3422BFAC" w:rsidR="00B41223" w:rsidRPr="003D3F80" w:rsidRDefault="00B41223"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556B0056" w14:textId="77777777" w:rsidTr="00C52438">
        <w:trPr>
          <w:trHeight w:val="3345"/>
        </w:trPr>
        <w:tc>
          <w:tcPr>
            <w:tcW w:w="9396" w:type="dxa"/>
          </w:tcPr>
          <w:p w14:paraId="477E5AB7"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759BA3F5" w14:textId="32864997" w:rsidR="00F00609" w:rsidRPr="00444997" w:rsidRDefault="00F00609" w:rsidP="00041DD8">
      <w:pPr>
        <w:jc w:val="both"/>
        <w:rPr>
          <w:rFonts w:cs="Times"/>
          <w:color w:val="000000"/>
          <w:sz w:val="26"/>
          <w:szCs w:val="26"/>
        </w:rPr>
      </w:pPr>
    </w:p>
    <w:p w14:paraId="420128F1" w14:textId="3826994F" w:rsidR="00B41223" w:rsidRPr="00CE5225" w:rsidRDefault="00B41223" w:rsidP="00041DD8">
      <w:pPr>
        <w:jc w:val="both"/>
        <w:rPr>
          <w:rFonts w:cs="Times"/>
          <w:b/>
          <w:color w:val="000000"/>
        </w:rPr>
      </w:pPr>
      <w:r w:rsidRPr="00CE5225">
        <w:rPr>
          <w:rFonts w:cs="Times"/>
          <w:b/>
          <w:color w:val="000000"/>
        </w:rPr>
        <w:t>11.10</w:t>
      </w:r>
      <w:r w:rsidRPr="00CE5225">
        <w:rPr>
          <w:rFonts w:cs="Times"/>
          <w:b/>
          <w:color w:val="000000"/>
        </w:rPr>
        <w:tab/>
        <w:t xml:space="preserve">Mettre fin à une interaction </w:t>
      </w:r>
    </w:p>
    <w:p w14:paraId="418C8BAE" w14:textId="33AF5D3D" w:rsidR="00B41223" w:rsidRPr="00CE5225" w:rsidRDefault="00B41223" w:rsidP="00041DD8">
      <w:pPr>
        <w:jc w:val="both"/>
        <w:rPr>
          <w:rFonts w:cs="Times"/>
          <w:color w:val="9BBB59" w:themeColor="accent3"/>
        </w:rPr>
      </w:pPr>
      <w:r w:rsidRPr="00CE5225">
        <w:rPr>
          <w:rFonts w:cs="Times"/>
          <w:color w:val="9BBB59" w:themeColor="accent3"/>
        </w:rPr>
        <w:t xml:space="preserve">Si [prénom] veut mettre fin à une </w:t>
      </w:r>
      <w:r w:rsidR="007E3518" w:rsidRPr="00CE5225">
        <w:rPr>
          <w:rFonts w:cs="Times"/>
          <w:color w:val="9BBB59" w:themeColor="accent3"/>
        </w:rPr>
        <w:t>interaction</w:t>
      </w:r>
      <w:r w:rsidRPr="00CE5225">
        <w:rPr>
          <w:rFonts w:cs="Times"/>
          <w:color w:val="9BBB59" w:themeColor="accent3"/>
        </w:rPr>
        <w:t xml:space="preserve"> avec vous</w:t>
      </w:r>
      <w:r w:rsidR="00CA18C3" w:rsidRPr="00CE5225">
        <w:rPr>
          <w:rFonts w:cs="Times"/>
          <w:color w:val="9BBB59" w:themeColor="accent3"/>
        </w:rPr>
        <w:t>,</w:t>
      </w:r>
      <w:r w:rsidRPr="00CE5225">
        <w:rPr>
          <w:rFonts w:cs="Times"/>
          <w:color w:val="9BBB59" w:themeColor="accent3"/>
        </w:rPr>
        <w:t xml:space="preserve"> comment fait-il</w:t>
      </w:r>
      <w:r w:rsidR="00E876C1" w:rsidRPr="00CE5225">
        <w:rPr>
          <w:bCs/>
          <w:color w:val="9BBB59" w:themeColor="accent3"/>
        </w:rPr>
        <w:t>·</w:t>
      </w:r>
      <w:r w:rsidRPr="00CE5225">
        <w:rPr>
          <w:rFonts w:cs="Times"/>
          <w:color w:val="9BBB59" w:themeColor="accent3"/>
        </w:rPr>
        <w:t>elle ?</w:t>
      </w:r>
    </w:p>
    <w:p w14:paraId="47D75BCA" w14:textId="04B4344E" w:rsidR="00B41223" w:rsidRPr="003D3F80" w:rsidRDefault="00B41223" w:rsidP="00041DD8">
      <w:pPr>
        <w:jc w:val="both"/>
        <w:rPr>
          <w:bCs/>
          <w:i/>
          <w:sz w:val="20"/>
          <w:szCs w:val="20"/>
        </w:rPr>
      </w:pPr>
      <w:r w:rsidRPr="003D3F80">
        <w:rPr>
          <w:bCs/>
          <w:i/>
          <w:sz w:val="20"/>
          <w:szCs w:val="20"/>
        </w:rPr>
        <w:t xml:space="preserve">Les réponses peuvent inclure, mais </w:t>
      </w:r>
      <w:r w:rsidR="00340A7A" w:rsidRPr="003D3F80">
        <w:rPr>
          <w:bCs/>
          <w:i/>
          <w:sz w:val="20"/>
          <w:szCs w:val="20"/>
        </w:rPr>
        <w:t>ne</w:t>
      </w:r>
      <w:r w:rsidR="003E3AD3" w:rsidRPr="003D3F80">
        <w:rPr>
          <w:bCs/>
          <w:i/>
          <w:sz w:val="20"/>
          <w:szCs w:val="20"/>
        </w:rPr>
        <w:t xml:space="preserve"> </w:t>
      </w:r>
      <w:r w:rsidRPr="003D3F80">
        <w:rPr>
          <w:bCs/>
          <w:i/>
          <w:sz w:val="20"/>
          <w:szCs w:val="20"/>
        </w:rPr>
        <w:t>se limitent pas à, </w:t>
      </w:r>
      <w:r w:rsidR="004F15D6" w:rsidRPr="003D3F80">
        <w:rPr>
          <w:bCs/>
          <w:i/>
          <w:sz w:val="20"/>
          <w:szCs w:val="20"/>
        </w:rPr>
        <w:t>il.elle</w:t>
      </w:r>
      <w:r w:rsidRPr="003D3F80">
        <w:rPr>
          <w:bCs/>
          <w:i/>
          <w:sz w:val="20"/>
          <w:szCs w:val="20"/>
        </w:rPr>
        <w:t xml:space="preserve"> :</w:t>
      </w:r>
    </w:p>
    <w:p w14:paraId="209640EA" w14:textId="104750B0" w:rsidR="00B41223" w:rsidRPr="003D3F80" w:rsidRDefault="00B41223" w:rsidP="00041DD8">
      <w:pPr>
        <w:pStyle w:val="ListParagraph"/>
        <w:numPr>
          <w:ilvl w:val="0"/>
          <w:numId w:val="2"/>
        </w:numPr>
        <w:jc w:val="both"/>
        <w:rPr>
          <w:bCs/>
          <w:i/>
          <w:sz w:val="20"/>
          <w:szCs w:val="20"/>
        </w:rPr>
      </w:pPr>
      <w:r w:rsidRPr="003D3F80">
        <w:rPr>
          <w:bCs/>
          <w:i/>
          <w:sz w:val="20"/>
          <w:szCs w:val="20"/>
        </w:rPr>
        <w:t>utilis</w:t>
      </w:r>
      <w:r w:rsidR="004F15D6" w:rsidRPr="003D3F80">
        <w:rPr>
          <w:bCs/>
          <w:i/>
          <w:sz w:val="20"/>
          <w:szCs w:val="20"/>
        </w:rPr>
        <w:t>e</w:t>
      </w:r>
      <w:r w:rsidRPr="003D3F80">
        <w:rPr>
          <w:bCs/>
          <w:i/>
          <w:sz w:val="20"/>
          <w:szCs w:val="20"/>
        </w:rPr>
        <w:t xml:space="preserve"> une expression faciale, le pointage oculaire </w:t>
      </w:r>
      <w:r w:rsidR="00E876C1" w:rsidRPr="003D3F80">
        <w:rPr>
          <w:bCs/>
          <w:i/>
          <w:sz w:val="20"/>
          <w:szCs w:val="20"/>
        </w:rPr>
        <w:t>ou un geste pour signaler qu’il·</w:t>
      </w:r>
      <w:r w:rsidRPr="003D3F80">
        <w:rPr>
          <w:bCs/>
          <w:i/>
          <w:sz w:val="20"/>
          <w:szCs w:val="20"/>
        </w:rPr>
        <w:t xml:space="preserve">elle veut mettre fin à l’interaction, </w:t>
      </w:r>
      <w:r w:rsidR="003B45D5" w:rsidRPr="003D3F80">
        <w:rPr>
          <w:bCs/>
          <w:i/>
          <w:sz w:val="20"/>
          <w:szCs w:val="20"/>
        </w:rPr>
        <w:t>par ex.</w:t>
      </w:r>
      <w:r w:rsidRPr="003D3F80">
        <w:rPr>
          <w:bCs/>
          <w:i/>
          <w:sz w:val="20"/>
          <w:szCs w:val="20"/>
        </w:rPr>
        <w:t xml:space="preserve"> en </w:t>
      </w:r>
      <w:r w:rsidR="00E876C1" w:rsidRPr="003D3F80">
        <w:rPr>
          <w:bCs/>
          <w:i/>
          <w:sz w:val="20"/>
          <w:szCs w:val="20"/>
        </w:rPr>
        <w:t>détournant</w:t>
      </w:r>
      <w:r w:rsidR="00CA18C3" w:rsidRPr="003D3F80">
        <w:rPr>
          <w:bCs/>
          <w:i/>
          <w:sz w:val="20"/>
          <w:szCs w:val="20"/>
        </w:rPr>
        <w:t xml:space="preserve"> le regard</w:t>
      </w:r>
    </w:p>
    <w:p w14:paraId="4D4D4E99" w14:textId="4EA923DF" w:rsidR="00B41223" w:rsidRPr="003D3F80" w:rsidRDefault="00B41223" w:rsidP="00041DD8">
      <w:pPr>
        <w:pStyle w:val="ListParagraph"/>
        <w:numPr>
          <w:ilvl w:val="0"/>
          <w:numId w:val="2"/>
        </w:numPr>
        <w:jc w:val="both"/>
        <w:rPr>
          <w:bCs/>
          <w:i/>
          <w:sz w:val="20"/>
          <w:szCs w:val="20"/>
        </w:rPr>
      </w:pPr>
      <w:r w:rsidRPr="003D3F80">
        <w:rPr>
          <w:bCs/>
          <w:i/>
          <w:sz w:val="20"/>
          <w:szCs w:val="20"/>
        </w:rPr>
        <w:t>vocalis</w:t>
      </w:r>
      <w:r w:rsidR="004F15D6" w:rsidRPr="003D3F80">
        <w:rPr>
          <w:bCs/>
          <w:i/>
          <w:sz w:val="20"/>
          <w:szCs w:val="20"/>
        </w:rPr>
        <w:t>e</w:t>
      </w:r>
      <w:r w:rsidRPr="003D3F80">
        <w:rPr>
          <w:bCs/>
          <w:i/>
          <w:sz w:val="20"/>
          <w:szCs w:val="20"/>
        </w:rPr>
        <w:t xml:space="preserve"> avec un son, un mot ou une approximation de mot, </w:t>
      </w:r>
      <w:r w:rsidR="003B45D5" w:rsidRPr="003D3F80">
        <w:rPr>
          <w:bCs/>
          <w:i/>
          <w:sz w:val="20"/>
          <w:szCs w:val="20"/>
        </w:rPr>
        <w:t>par ex.</w:t>
      </w:r>
      <w:r w:rsidRPr="003D3F80">
        <w:rPr>
          <w:bCs/>
          <w:i/>
          <w:sz w:val="20"/>
          <w:szCs w:val="20"/>
        </w:rPr>
        <w:t xml:space="preserve"> </w:t>
      </w:r>
      <w:r w:rsidR="00CA18C3" w:rsidRPr="003D3F80">
        <w:rPr>
          <w:bCs/>
          <w:i/>
          <w:sz w:val="20"/>
          <w:szCs w:val="20"/>
        </w:rPr>
        <w:t>« </w:t>
      </w:r>
      <w:r w:rsidR="006C4A47" w:rsidRPr="003D3F80">
        <w:rPr>
          <w:bCs/>
          <w:i/>
          <w:sz w:val="20"/>
          <w:szCs w:val="20"/>
        </w:rPr>
        <w:t>au</w:t>
      </w:r>
      <w:r w:rsidR="006C4A47">
        <w:rPr>
          <w:bCs/>
          <w:i/>
          <w:sz w:val="20"/>
          <w:szCs w:val="20"/>
        </w:rPr>
        <w:t xml:space="preserve"> </w:t>
      </w:r>
      <w:r w:rsidR="006C4A47" w:rsidRPr="003D3F80">
        <w:rPr>
          <w:bCs/>
          <w:i/>
          <w:sz w:val="20"/>
          <w:szCs w:val="20"/>
        </w:rPr>
        <w:t>revoir</w:t>
      </w:r>
      <w:r w:rsidR="00CA18C3" w:rsidRPr="003D3F80">
        <w:rPr>
          <w:bCs/>
          <w:i/>
          <w:sz w:val="20"/>
          <w:szCs w:val="20"/>
        </w:rPr>
        <w:t> »</w:t>
      </w:r>
    </w:p>
    <w:p w14:paraId="5C9A2A58" w14:textId="7891A95A" w:rsidR="00B41223" w:rsidRPr="003D3F80" w:rsidRDefault="00B41223" w:rsidP="00041DD8">
      <w:pPr>
        <w:pStyle w:val="ListParagraph"/>
        <w:numPr>
          <w:ilvl w:val="0"/>
          <w:numId w:val="2"/>
        </w:numPr>
        <w:jc w:val="both"/>
        <w:rPr>
          <w:bCs/>
          <w:i/>
          <w:sz w:val="20"/>
          <w:szCs w:val="20"/>
        </w:rPr>
      </w:pPr>
      <w:proofErr w:type="gramStart"/>
      <w:r w:rsidRPr="003D3F80">
        <w:rPr>
          <w:bCs/>
          <w:i/>
          <w:sz w:val="20"/>
          <w:szCs w:val="20"/>
        </w:rPr>
        <w:t>utilis</w:t>
      </w:r>
      <w:r w:rsidR="004F15D6" w:rsidRPr="003D3F80">
        <w:rPr>
          <w:bCs/>
          <w:i/>
          <w:sz w:val="20"/>
          <w:szCs w:val="20"/>
        </w:rPr>
        <w:t>e</w:t>
      </w:r>
      <w:proofErr w:type="gramEnd"/>
      <w:r w:rsidRPr="003D3F80">
        <w:rPr>
          <w:bCs/>
          <w:i/>
          <w:sz w:val="20"/>
          <w:szCs w:val="20"/>
        </w:rPr>
        <w:t xml:space="preserve"> </w:t>
      </w:r>
      <w:r w:rsidR="003B45D5" w:rsidRPr="003D3F80">
        <w:rPr>
          <w:bCs/>
          <w:i/>
          <w:sz w:val="20"/>
          <w:szCs w:val="20"/>
        </w:rPr>
        <w:t>une ressource de CAA</w:t>
      </w:r>
      <w:r w:rsidRPr="003D3F80">
        <w:rPr>
          <w:bCs/>
          <w:i/>
          <w:sz w:val="20"/>
          <w:szCs w:val="20"/>
        </w:rPr>
        <w:t xml:space="preserve"> </w:t>
      </w:r>
      <w:r w:rsidR="00FD37AB" w:rsidRPr="003D3F80">
        <w:rPr>
          <w:bCs/>
          <w:i/>
          <w:sz w:val="20"/>
          <w:szCs w:val="20"/>
        </w:rPr>
        <w:t xml:space="preserve">pour </w:t>
      </w:r>
      <w:r w:rsidR="00C52438">
        <w:rPr>
          <w:bCs/>
          <w:i/>
          <w:sz w:val="20"/>
          <w:szCs w:val="20"/>
        </w:rPr>
        <w:t>terminer</w:t>
      </w:r>
      <w:r w:rsidR="00FD37AB" w:rsidRPr="003D3F80">
        <w:rPr>
          <w:bCs/>
          <w:i/>
          <w:sz w:val="20"/>
          <w:szCs w:val="20"/>
        </w:rPr>
        <w:t xml:space="preserve"> une conversation en utilisant un mot isolé et/ou un symbole</w:t>
      </w:r>
    </w:p>
    <w:p w14:paraId="49B77460" w14:textId="0045E034" w:rsidR="00FD37AB" w:rsidRPr="003D3F80" w:rsidRDefault="00FD37AB" w:rsidP="00041DD8">
      <w:pPr>
        <w:pStyle w:val="ListParagraph"/>
        <w:numPr>
          <w:ilvl w:val="0"/>
          <w:numId w:val="2"/>
        </w:numPr>
        <w:jc w:val="both"/>
        <w:rPr>
          <w:bCs/>
          <w:i/>
          <w:sz w:val="20"/>
          <w:szCs w:val="20"/>
        </w:rPr>
      </w:pPr>
      <w:proofErr w:type="gramStart"/>
      <w:r w:rsidRPr="003D3F80">
        <w:rPr>
          <w:bCs/>
          <w:i/>
          <w:sz w:val="20"/>
          <w:szCs w:val="20"/>
        </w:rPr>
        <w:t>utilis</w:t>
      </w:r>
      <w:r w:rsidR="004F15D6" w:rsidRPr="003D3F80">
        <w:rPr>
          <w:bCs/>
          <w:i/>
          <w:sz w:val="20"/>
          <w:szCs w:val="20"/>
        </w:rPr>
        <w:t>e</w:t>
      </w:r>
      <w:proofErr w:type="gramEnd"/>
      <w:r w:rsidRPr="003D3F80">
        <w:rPr>
          <w:bCs/>
          <w:i/>
          <w:sz w:val="20"/>
          <w:szCs w:val="20"/>
        </w:rPr>
        <w:t xml:space="preserve"> </w:t>
      </w:r>
      <w:r w:rsidR="003B45D5" w:rsidRPr="003D3F80">
        <w:rPr>
          <w:bCs/>
          <w:i/>
          <w:sz w:val="20"/>
          <w:szCs w:val="20"/>
        </w:rPr>
        <w:t>une ressource de CAA</w:t>
      </w:r>
      <w:r w:rsidRPr="003D3F80">
        <w:rPr>
          <w:bCs/>
          <w:i/>
          <w:sz w:val="20"/>
          <w:szCs w:val="20"/>
        </w:rPr>
        <w:t xml:space="preserve"> pour</w:t>
      </w:r>
      <w:r w:rsidR="00C52438">
        <w:rPr>
          <w:bCs/>
          <w:i/>
          <w:sz w:val="20"/>
          <w:szCs w:val="20"/>
        </w:rPr>
        <w:t xml:space="preserve"> clore</w:t>
      </w:r>
      <w:r w:rsidRPr="003D3F80">
        <w:rPr>
          <w:bCs/>
          <w:i/>
          <w:sz w:val="20"/>
          <w:szCs w:val="20"/>
        </w:rPr>
        <w:t xml:space="preserve"> une conversation en utilisant une expression, </w:t>
      </w:r>
      <w:r w:rsidR="003B45D5" w:rsidRPr="003D3F80">
        <w:rPr>
          <w:bCs/>
          <w:i/>
          <w:sz w:val="20"/>
          <w:szCs w:val="20"/>
        </w:rPr>
        <w:t>par ex.</w:t>
      </w:r>
      <w:r w:rsidRPr="003D3F80">
        <w:rPr>
          <w:bCs/>
          <w:i/>
          <w:sz w:val="20"/>
          <w:szCs w:val="20"/>
        </w:rPr>
        <w:t xml:space="preserve"> </w:t>
      </w:r>
      <w:r w:rsidR="0089618F" w:rsidRPr="003D3F80">
        <w:rPr>
          <w:bCs/>
          <w:i/>
          <w:sz w:val="20"/>
          <w:szCs w:val="20"/>
        </w:rPr>
        <w:t>« </w:t>
      </w:r>
      <w:r w:rsidRPr="003D3F80">
        <w:rPr>
          <w:bCs/>
          <w:i/>
          <w:sz w:val="20"/>
          <w:szCs w:val="20"/>
        </w:rPr>
        <w:t>c’était sympa de parler avec toi</w:t>
      </w:r>
      <w:r w:rsidR="0089618F" w:rsidRPr="003D3F80">
        <w:rPr>
          <w:bCs/>
          <w:i/>
          <w:sz w:val="20"/>
          <w:szCs w:val="20"/>
        </w:rPr>
        <w:t> »</w:t>
      </w:r>
      <w:r w:rsidRPr="003D3F80">
        <w:rPr>
          <w:bCs/>
          <w:i/>
          <w:sz w:val="20"/>
          <w:szCs w:val="20"/>
        </w:rPr>
        <w:t xml:space="preserve">, </w:t>
      </w:r>
      <w:r w:rsidR="0089618F" w:rsidRPr="003D3F80">
        <w:rPr>
          <w:bCs/>
          <w:i/>
          <w:sz w:val="20"/>
          <w:szCs w:val="20"/>
        </w:rPr>
        <w:t>« </w:t>
      </w:r>
      <w:r w:rsidRPr="003D3F80">
        <w:rPr>
          <w:bCs/>
          <w:i/>
          <w:sz w:val="20"/>
          <w:szCs w:val="20"/>
        </w:rPr>
        <w:t>à plus tard</w:t>
      </w:r>
      <w:r w:rsidR="0089618F" w:rsidRPr="003D3F80">
        <w:rPr>
          <w:bCs/>
          <w:i/>
          <w:sz w:val="20"/>
          <w:szCs w:val="20"/>
        </w:rPr>
        <w:t> »</w:t>
      </w:r>
      <w:r w:rsidRPr="003D3F80">
        <w:rPr>
          <w:bCs/>
          <w:i/>
          <w:sz w:val="20"/>
          <w:szCs w:val="20"/>
        </w:rPr>
        <w:t xml:space="preserve">. </w:t>
      </w:r>
      <w:r w:rsidR="00E876C1" w:rsidRPr="003D3F80">
        <w:rPr>
          <w:bCs/>
          <w:i/>
          <w:sz w:val="20"/>
          <w:szCs w:val="20"/>
        </w:rPr>
        <w:t>Si c’est le cas comment fait-il·</w:t>
      </w:r>
      <w:r w:rsidRPr="003D3F80">
        <w:rPr>
          <w:bCs/>
          <w:i/>
          <w:sz w:val="20"/>
          <w:szCs w:val="20"/>
        </w:rPr>
        <w:t>elle </w:t>
      </w:r>
      <w:r w:rsidR="00E876C1" w:rsidRPr="003D3F80">
        <w:rPr>
          <w:bCs/>
          <w:i/>
          <w:sz w:val="20"/>
          <w:szCs w:val="20"/>
        </w:rPr>
        <w:t>? Quel vocabulaire utilise-t-il·</w:t>
      </w:r>
      <w:r w:rsidRPr="003D3F80">
        <w:rPr>
          <w:bCs/>
          <w:i/>
          <w:sz w:val="20"/>
          <w:szCs w:val="20"/>
        </w:rPr>
        <w:t>elle ?</w:t>
      </w:r>
    </w:p>
    <w:p w14:paraId="1CE26EA7" w14:textId="44C5CB41" w:rsidR="00FD37AB" w:rsidRPr="003D3F80" w:rsidRDefault="00FD37AB"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56C2518E" w14:textId="77777777" w:rsidTr="00C52438">
        <w:trPr>
          <w:trHeight w:val="3345"/>
        </w:trPr>
        <w:tc>
          <w:tcPr>
            <w:tcW w:w="9396" w:type="dxa"/>
          </w:tcPr>
          <w:p w14:paraId="04F8C5A1"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23AD14BC" w14:textId="147B4E49" w:rsidR="00B41223" w:rsidRPr="00444997" w:rsidRDefault="00B41223" w:rsidP="00041DD8">
      <w:pPr>
        <w:jc w:val="both"/>
        <w:rPr>
          <w:rFonts w:cs="Times"/>
          <w:color w:val="000000"/>
          <w:sz w:val="26"/>
          <w:szCs w:val="26"/>
        </w:rPr>
      </w:pPr>
    </w:p>
    <w:p w14:paraId="618C3319" w14:textId="02E62698" w:rsidR="00FD37AB" w:rsidRPr="00CE5225" w:rsidRDefault="00FD37AB" w:rsidP="00041DD8">
      <w:pPr>
        <w:jc w:val="both"/>
        <w:rPr>
          <w:rFonts w:cs="Times"/>
          <w:b/>
          <w:color w:val="000000"/>
        </w:rPr>
      </w:pPr>
      <w:r w:rsidRPr="00CE5225">
        <w:rPr>
          <w:rFonts w:cs="Times"/>
          <w:b/>
          <w:color w:val="000000"/>
        </w:rPr>
        <w:lastRenderedPageBreak/>
        <w:t>12</w:t>
      </w:r>
      <w:r w:rsidRPr="00CE5225">
        <w:rPr>
          <w:rFonts w:cs="Times"/>
          <w:b/>
          <w:color w:val="000000"/>
        </w:rPr>
        <w:tab/>
        <w:t>Utilisation d</w:t>
      </w:r>
      <w:r w:rsidR="0089618F" w:rsidRPr="00CE5225">
        <w:rPr>
          <w:rFonts w:cs="Times"/>
          <w:b/>
          <w:color w:val="000000"/>
        </w:rPr>
        <w:t xml:space="preserve">e l’étiquette </w:t>
      </w:r>
      <w:r w:rsidRPr="00CE5225">
        <w:rPr>
          <w:rFonts w:cs="Times"/>
          <w:b/>
          <w:color w:val="000000"/>
        </w:rPr>
        <w:t>social</w:t>
      </w:r>
      <w:r w:rsidR="0089618F" w:rsidRPr="00CE5225">
        <w:rPr>
          <w:rFonts w:cs="Times"/>
          <w:b/>
          <w:color w:val="000000"/>
        </w:rPr>
        <w:t>e</w:t>
      </w:r>
    </w:p>
    <w:p w14:paraId="396FC86D" w14:textId="526353A2" w:rsidR="00FD37AB" w:rsidRPr="00CE5225" w:rsidRDefault="00FD37AB" w:rsidP="00041DD8">
      <w:pPr>
        <w:jc w:val="both"/>
        <w:rPr>
          <w:rFonts w:cs="Times"/>
          <w:b/>
          <w:color w:val="000000"/>
        </w:rPr>
      </w:pPr>
      <w:r w:rsidRPr="00CE5225">
        <w:rPr>
          <w:rFonts w:cs="Times"/>
          <w:b/>
          <w:color w:val="000000"/>
        </w:rPr>
        <w:t>12.1</w:t>
      </w:r>
      <w:r w:rsidRPr="00CE5225">
        <w:rPr>
          <w:rFonts w:cs="Times"/>
          <w:b/>
          <w:color w:val="000000"/>
        </w:rPr>
        <w:tab/>
        <w:t>Utilisation de</w:t>
      </w:r>
      <w:r w:rsidR="0089618F" w:rsidRPr="00CE5225">
        <w:rPr>
          <w:rFonts w:cs="Times"/>
          <w:b/>
          <w:color w:val="000000"/>
        </w:rPr>
        <w:t>s</w:t>
      </w:r>
      <w:r w:rsidR="00F83626" w:rsidRPr="00CE5225">
        <w:rPr>
          <w:rFonts w:cs="Times"/>
          <w:b/>
          <w:color w:val="000000"/>
        </w:rPr>
        <w:t xml:space="preserve"> formules sociales de</w:t>
      </w:r>
      <w:r w:rsidRPr="00CE5225">
        <w:rPr>
          <w:rFonts w:cs="Times"/>
          <w:b/>
          <w:color w:val="000000"/>
        </w:rPr>
        <w:t xml:space="preserve"> salutation</w:t>
      </w:r>
      <w:r w:rsidR="00F83626" w:rsidRPr="00CE5225">
        <w:rPr>
          <w:rFonts w:cs="Times"/>
          <w:b/>
          <w:color w:val="000000"/>
        </w:rPr>
        <w:t xml:space="preserve"> et d’adieu</w:t>
      </w:r>
      <w:r w:rsidRPr="00CE5225">
        <w:rPr>
          <w:rFonts w:cs="Times"/>
          <w:b/>
          <w:color w:val="000000"/>
        </w:rPr>
        <w:t xml:space="preserve"> </w:t>
      </w:r>
    </w:p>
    <w:p w14:paraId="0D0D878E" w14:textId="16281DD9" w:rsidR="00FD37AB" w:rsidRPr="00CE5225" w:rsidRDefault="00FD37AB" w:rsidP="00041DD8">
      <w:pPr>
        <w:jc w:val="both"/>
        <w:rPr>
          <w:rFonts w:cs="Times"/>
          <w:color w:val="9BBB59" w:themeColor="accent3"/>
        </w:rPr>
      </w:pPr>
      <w:r w:rsidRPr="00CE5225">
        <w:rPr>
          <w:rFonts w:cs="Times"/>
          <w:color w:val="9BBB59" w:themeColor="accent3"/>
        </w:rPr>
        <w:t xml:space="preserve">Est-ce que [prénom] utilise des salutations sociales, </w:t>
      </w:r>
      <w:r w:rsidR="003B45D5" w:rsidRPr="00CE5225">
        <w:rPr>
          <w:rFonts w:cs="Times"/>
          <w:color w:val="9BBB59" w:themeColor="accent3"/>
        </w:rPr>
        <w:t>par ex.</w:t>
      </w:r>
      <w:r w:rsidRPr="00CE5225">
        <w:rPr>
          <w:rFonts w:cs="Times"/>
          <w:color w:val="9BBB59" w:themeColor="accent3"/>
        </w:rPr>
        <w:t xml:space="preserve"> bonjour &amp; au</w:t>
      </w:r>
      <w:r w:rsidR="006C4A47">
        <w:rPr>
          <w:rFonts w:cs="Times"/>
          <w:color w:val="9BBB59" w:themeColor="accent3"/>
        </w:rPr>
        <w:t xml:space="preserve"> </w:t>
      </w:r>
      <w:r w:rsidRPr="00CE5225">
        <w:rPr>
          <w:rFonts w:cs="Times"/>
          <w:color w:val="9BBB59" w:themeColor="accent3"/>
        </w:rPr>
        <w:t xml:space="preserve">revoir ? Si </w:t>
      </w:r>
      <w:r w:rsidR="0089618F" w:rsidRPr="00CE5225">
        <w:rPr>
          <w:rFonts w:cs="Times"/>
          <w:color w:val="9BBB59" w:themeColor="accent3"/>
        </w:rPr>
        <w:t>oui</w:t>
      </w:r>
      <w:r w:rsidRPr="00CE5225">
        <w:rPr>
          <w:rFonts w:cs="Times"/>
          <w:color w:val="9BBB59" w:themeColor="accent3"/>
        </w:rPr>
        <w:t>, merci de décrire comment il</w:t>
      </w:r>
      <w:r w:rsidR="00E876C1" w:rsidRPr="00CE5225">
        <w:rPr>
          <w:bCs/>
          <w:color w:val="9BBB59" w:themeColor="accent3"/>
        </w:rPr>
        <w:t>·</w:t>
      </w:r>
      <w:r w:rsidRPr="00CE5225">
        <w:rPr>
          <w:rFonts w:cs="Times"/>
          <w:color w:val="9BBB59" w:themeColor="accent3"/>
        </w:rPr>
        <w:t>elle fait</w:t>
      </w:r>
      <w:r w:rsidR="00B973CB" w:rsidRPr="00CE5225">
        <w:rPr>
          <w:rFonts w:cs="Times"/>
          <w:color w:val="9BBB59" w:themeColor="accent3"/>
        </w:rPr>
        <w:t>.</w:t>
      </w:r>
    </w:p>
    <w:p w14:paraId="21881094" w14:textId="2002B163" w:rsidR="00FD37AB" w:rsidRPr="003D3F80" w:rsidRDefault="00FD37AB" w:rsidP="00041DD8">
      <w:pPr>
        <w:jc w:val="both"/>
        <w:rPr>
          <w:bCs/>
          <w:i/>
          <w:sz w:val="20"/>
          <w:szCs w:val="20"/>
        </w:rPr>
      </w:pPr>
      <w:r w:rsidRPr="003D3F80">
        <w:rPr>
          <w:bCs/>
          <w:i/>
          <w:sz w:val="20"/>
          <w:szCs w:val="20"/>
        </w:rPr>
        <w:t xml:space="preserve">Les réponses peuvent inclure, mais </w:t>
      </w:r>
      <w:r w:rsidR="00340A7A" w:rsidRPr="003D3F80">
        <w:rPr>
          <w:bCs/>
          <w:i/>
          <w:sz w:val="20"/>
          <w:szCs w:val="20"/>
        </w:rPr>
        <w:t xml:space="preserve">ne </w:t>
      </w:r>
      <w:r w:rsidRPr="003D3F80">
        <w:rPr>
          <w:bCs/>
          <w:i/>
          <w:sz w:val="20"/>
          <w:szCs w:val="20"/>
        </w:rPr>
        <w:t>se limitent pas à</w:t>
      </w:r>
      <w:r w:rsidR="0089618F" w:rsidRPr="003D3F80">
        <w:rPr>
          <w:bCs/>
          <w:i/>
          <w:sz w:val="20"/>
          <w:szCs w:val="20"/>
        </w:rPr>
        <w:t>, il·</w:t>
      </w:r>
      <w:r w:rsidR="006C4A47" w:rsidRPr="003D3F80">
        <w:rPr>
          <w:bCs/>
          <w:i/>
          <w:sz w:val="20"/>
          <w:szCs w:val="20"/>
        </w:rPr>
        <w:t>elle :</w:t>
      </w:r>
    </w:p>
    <w:p w14:paraId="2E80911C" w14:textId="39F36B11" w:rsidR="00FD37AB" w:rsidRPr="003D3F80" w:rsidRDefault="00340A7A" w:rsidP="00E876C1">
      <w:pPr>
        <w:pStyle w:val="ListParagraph"/>
        <w:numPr>
          <w:ilvl w:val="0"/>
          <w:numId w:val="2"/>
        </w:numPr>
        <w:jc w:val="both"/>
        <w:rPr>
          <w:bCs/>
          <w:i/>
          <w:sz w:val="20"/>
          <w:szCs w:val="20"/>
        </w:rPr>
      </w:pPr>
      <w:r w:rsidRPr="003D3F80">
        <w:rPr>
          <w:bCs/>
          <w:i/>
          <w:sz w:val="20"/>
          <w:szCs w:val="20"/>
        </w:rPr>
        <w:t>utilise</w:t>
      </w:r>
      <w:r w:rsidR="00FD37AB" w:rsidRPr="003D3F80">
        <w:rPr>
          <w:bCs/>
          <w:i/>
          <w:sz w:val="20"/>
          <w:szCs w:val="20"/>
        </w:rPr>
        <w:t xml:space="preserve"> une expression faciale, le pointage oculaire ou un geste </w:t>
      </w:r>
      <w:r w:rsidR="003B45D5" w:rsidRPr="003D3F80">
        <w:rPr>
          <w:bCs/>
          <w:i/>
          <w:sz w:val="20"/>
          <w:szCs w:val="20"/>
        </w:rPr>
        <w:t>par ex.</w:t>
      </w:r>
      <w:r w:rsidR="00FD37AB" w:rsidRPr="003D3F80">
        <w:rPr>
          <w:bCs/>
          <w:i/>
          <w:sz w:val="20"/>
          <w:szCs w:val="20"/>
        </w:rPr>
        <w:t xml:space="preserve"> so</w:t>
      </w:r>
      <w:r w:rsidR="00E876C1" w:rsidRPr="003D3F80">
        <w:rPr>
          <w:bCs/>
          <w:i/>
          <w:sz w:val="20"/>
          <w:szCs w:val="20"/>
        </w:rPr>
        <w:t>urit à la personne, fait coucou</w:t>
      </w:r>
      <w:r w:rsidR="00FD37AB" w:rsidRPr="003D3F80">
        <w:rPr>
          <w:bCs/>
          <w:i/>
          <w:sz w:val="20"/>
          <w:szCs w:val="20"/>
        </w:rPr>
        <w:t xml:space="preserve"> ou gestualise bonjour/au</w:t>
      </w:r>
      <w:r w:rsidR="006C4A47">
        <w:rPr>
          <w:bCs/>
          <w:i/>
          <w:sz w:val="20"/>
          <w:szCs w:val="20"/>
        </w:rPr>
        <w:t xml:space="preserve"> </w:t>
      </w:r>
      <w:r w:rsidR="00FD37AB" w:rsidRPr="003D3F80">
        <w:rPr>
          <w:bCs/>
          <w:i/>
          <w:sz w:val="20"/>
          <w:szCs w:val="20"/>
        </w:rPr>
        <w:t>revoir</w:t>
      </w:r>
    </w:p>
    <w:p w14:paraId="46A90C37" w14:textId="7C1FB0FF" w:rsidR="00FD37AB" w:rsidRPr="003D3F80" w:rsidRDefault="00FD37AB" w:rsidP="00041DD8">
      <w:pPr>
        <w:pStyle w:val="ListParagraph"/>
        <w:numPr>
          <w:ilvl w:val="0"/>
          <w:numId w:val="2"/>
        </w:numPr>
        <w:jc w:val="both"/>
        <w:rPr>
          <w:bCs/>
          <w:i/>
          <w:sz w:val="20"/>
          <w:szCs w:val="20"/>
        </w:rPr>
      </w:pPr>
      <w:r w:rsidRPr="003D3F80">
        <w:rPr>
          <w:bCs/>
          <w:i/>
          <w:sz w:val="20"/>
          <w:szCs w:val="20"/>
        </w:rPr>
        <w:t>vo</w:t>
      </w:r>
      <w:r w:rsidR="00340A7A" w:rsidRPr="003D3F80">
        <w:rPr>
          <w:bCs/>
          <w:i/>
          <w:sz w:val="20"/>
          <w:szCs w:val="20"/>
        </w:rPr>
        <w:t>calise</w:t>
      </w:r>
      <w:r w:rsidRPr="003D3F80">
        <w:rPr>
          <w:bCs/>
          <w:i/>
          <w:sz w:val="20"/>
          <w:szCs w:val="20"/>
        </w:rPr>
        <w:t xml:space="preserve"> avec un son, un mot ou une approximation de mot, </w:t>
      </w:r>
      <w:r w:rsidR="003B45D5" w:rsidRPr="003D3F80">
        <w:rPr>
          <w:bCs/>
          <w:i/>
          <w:sz w:val="20"/>
          <w:szCs w:val="20"/>
        </w:rPr>
        <w:t>par ex.</w:t>
      </w:r>
      <w:r w:rsidRPr="003D3F80">
        <w:rPr>
          <w:bCs/>
          <w:i/>
          <w:sz w:val="20"/>
          <w:szCs w:val="20"/>
        </w:rPr>
        <w:t xml:space="preserve"> </w:t>
      </w:r>
      <w:r w:rsidR="0089618F" w:rsidRPr="003D3F80">
        <w:rPr>
          <w:bCs/>
          <w:i/>
          <w:sz w:val="20"/>
          <w:szCs w:val="20"/>
        </w:rPr>
        <w:t>« ‘</w:t>
      </w:r>
      <w:r w:rsidRPr="003D3F80">
        <w:rPr>
          <w:bCs/>
          <w:i/>
          <w:sz w:val="20"/>
          <w:szCs w:val="20"/>
        </w:rPr>
        <w:t>alu</w:t>
      </w:r>
      <w:r w:rsidR="0089618F" w:rsidRPr="003D3F80">
        <w:rPr>
          <w:bCs/>
          <w:i/>
          <w:sz w:val="20"/>
          <w:szCs w:val="20"/>
        </w:rPr>
        <w:t> »</w:t>
      </w:r>
    </w:p>
    <w:p w14:paraId="6B1615C2" w14:textId="3531B183" w:rsidR="00FD37AB" w:rsidRPr="003D3F80" w:rsidRDefault="00340A7A" w:rsidP="00041DD8">
      <w:pPr>
        <w:pStyle w:val="ListParagraph"/>
        <w:numPr>
          <w:ilvl w:val="0"/>
          <w:numId w:val="2"/>
        </w:numPr>
        <w:jc w:val="both"/>
        <w:rPr>
          <w:bCs/>
          <w:i/>
          <w:sz w:val="20"/>
          <w:szCs w:val="20"/>
        </w:rPr>
      </w:pPr>
      <w:r w:rsidRPr="003D3F80">
        <w:rPr>
          <w:bCs/>
          <w:i/>
          <w:sz w:val="20"/>
          <w:szCs w:val="20"/>
        </w:rPr>
        <w:t xml:space="preserve">utilise </w:t>
      </w:r>
      <w:r w:rsidR="003B45D5" w:rsidRPr="003D3F80">
        <w:rPr>
          <w:bCs/>
          <w:i/>
          <w:sz w:val="20"/>
          <w:szCs w:val="20"/>
        </w:rPr>
        <w:t>une ressource de CAA</w:t>
      </w:r>
      <w:r w:rsidR="00FD37AB" w:rsidRPr="003D3F80">
        <w:rPr>
          <w:bCs/>
          <w:i/>
          <w:sz w:val="20"/>
          <w:szCs w:val="20"/>
        </w:rPr>
        <w:t xml:space="preserve"> </w:t>
      </w:r>
      <w:r w:rsidR="0089618F" w:rsidRPr="003D3F80">
        <w:rPr>
          <w:bCs/>
          <w:i/>
          <w:sz w:val="20"/>
          <w:szCs w:val="20"/>
        </w:rPr>
        <w:t xml:space="preserve">pour produire </w:t>
      </w:r>
      <w:r w:rsidR="00FD37AB" w:rsidRPr="003D3F80">
        <w:rPr>
          <w:bCs/>
          <w:i/>
          <w:sz w:val="20"/>
          <w:szCs w:val="20"/>
        </w:rPr>
        <w:t>un mot isolé et/ou un symbole</w:t>
      </w:r>
    </w:p>
    <w:p w14:paraId="19800AA6" w14:textId="5C57DFA6" w:rsidR="00FD37AB" w:rsidRPr="003D3F80" w:rsidRDefault="00340A7A" w:rsidP="00041DD8">
      <w:pPr>
        <w:pStyle w:val="ListParagraph"/>
        <w:numPr>
          <w:ilvl w:val="0"/>
          <w:numId w:val="2"/>
        </w:numPr>
        <w:jc w:val="both"/>
        <w:rPr>
          <w:bCs/>
          <w:i/>
          <w:sz w:val="20"/>
          <w:szCs w:val="20"/>
        </w:rPr>
      </w:pPr>
      <w:r w:rsidRPr="003D3F80">
        <w:rPr>
          <w:bCs/>
          <w:i/>
          <w:sz w:val="20"/>
          <w:szCs w:val="20"/>
        </w:rPr>
        <w:t xml:space="preserve"> utilise </w:t>
      </w:r>
      <w:r w:rsidR="003B45D5" w:rsidRPr="003D3F80">
        <w:rPr>
          <w:bCs/>
          <w:i/>
          <w:sz w:val="20"/>
          <w:szCs w:val="20"/>
        </w:rPr>
        <w:t>une ressource de CAA</w:t>
      </w:r>
      <w:r w:rsidR="00FD37AB" w:rsidRPr="003D3F80">
        <w:rPr>
          <w:bCs/>
          <w:i/>
          <w:sz w:val="20"/>
          <w:szCs w:val="20"/>
        </w:rPr>
        <w:t xml:space="preserve"> </w:t>
      </w:r>
      <w:r w:rsidR="0089618F" w:rsidRPr="003D3F80">
        <w:rPr>
          <w:bCs/>
          <w:i/>
          <w:sz w:val="20"/>
          <w:szCs w:val="20"/>
        </w:rPr>
        <w:t xml:space="preserve">pour produire </w:t>
      </w:r>
      <w:r w:rsidR="00FD37AB" w:rsidRPr="003D3F80">
        <w:rPr>
          <w:bCs/>
          <w:i/>
          <w:sz w:val="20"/>
          <w:szCs w:val="20"/>
        </w:rPr>
        <w:t xml:space="preserve">une expression. </w:t>
      </w:r>
      <w:r w:rsidR="00E876C1" w:rsidRPr="003D3F80">
        <w:rPr>
          <w:bCs/>
          <w:i/>
          <w:sz w:val="20"/>
          <w:szCs w:val="20"/>
        </w:rPr>
        <w:t>Si c’est le cas</w:t>
      </w:r>
      <w:r w:rsidR="0089618F" w:rsidRPr="003D3F80">
        <w:rPr>
          <w:bCs/>
          <w:i/>
          <w:sz w:val="20"/>
          <w:szCs w:val="20"/>
        </w:rPr>
        <w:t>,</w:t>
      </w:r>
      <w:r w:rsidR="00E876C1" w:rsidRPr="003D3F80">
        <w:rPr>
          <w:bCs/>
          <w:i/>
          <w:sz w:val="20"/>
          <w:szCs w:val="20"/>
        </w:rPr>
        <w:t xml:space="preserve"> comment fait-il·</w:t>
      </w:r>
      <w:r w:rsidR="00FD37AB" w:rsidRPr="003D3F80">
        <w:rPr>
          <w:bCs/>
          <w:i/>
          <w:sz w:val="20"/>
          <w:szCs w:val="20"/>
        </w:rPr>
        <w:t>elle </w:t>
      </w:r>
      <w:r w:rsidR="00E876C1" w:rsidRPr="003D3F80">
        <w:rPr>
          <w:bCs/>
          <w:i/>
          <w:sz w:val="20"/>
          <w:szCs w:val="20"/>
        </w:rPr>
        <w:t>? Quel vocabulaire utilise-t-il·</w:t>
      </w:r>
      <w:r w:rsidR="00FD37AB" w:rsidRPr="003D3F80">
        <w:rPr>
          <w:bCs/>
          <w:i/>
          <w:sz w:val="20"/>
          <w:szCs w:val="20"/>
        </w:rPr>
        <w:t>elle ?</w:t>
      </w:r>
    </w:p>
    <w:p w14:paraId="2230C006" w14:textId="4CB6ABDC" w:rsidR="00FD37AB" w:rsidRPr="003D3F80" w:rsidRDefault="00FD37AB"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0F0C0C21" w14:textId="77777777" w:rsidTr="003D3F80">
        <w:trPr>
          <w:trHeight w:val="3062"/>
        </w:trPr>
        <w:tc>
          <w:tcPr>
            <w:tcW w:w="9396" w:type="dxa"/>
          </w:tcPr>
          <w:p w14:paraId="77BFAAE5"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75A52E03" w14:textId="526F9670" w:rsidR="00F00609" w:rsidRPr="00444997" w:rsidRDefault="00F00609" w:rsidP="00041DD8">
      <w:pPr>
        <w:jc w:val="both"/>
        <w:rPr>
          <w:rFonts w:cs="Times"/>
          <w:color w:val="000000"/>
          <w:sz w:val="26"/>
          <w:szCs w:val="26"/>
        </w:rPr>
      </w:pPr>
    </w:p>
    <w:p w14:paraId="2FA40708" w14:textId="16EBFF86" w:rsidR="00FD37AB" w:rsidRPr="00CE5225" w:rsidRDefault="00FD37AB" w:rsidP="00041DD8">
      <w:pPr>
        <w:jc w:val="both"/>
        <w:rPr>
          <w:rFonts w:cs="Times"/>
          <w:b/>
          <w:color w:val="000000"/>
        </w:rPr>
      </w:pPr>
      <w:r w:rsidRPr="00CE5225">
        <w:rPr>
          <w:rFonts w:cs="Times"/>
          <w:b/>
          <w:color w:val="000000"/>
        </w:rPr>
        <w:t>12.2</w:t>
      </w:r>
      <w:r w:rsidRPr="00CE5225">
        <w:rPr>
          <w:rFonts w:cs="Times"/>
          <w:b/>
          <w:color w:val="000000"/>
        </w:rPr>
        <w:tab/>
      </w:r>
      <w:r w:rsidR="009F5B4B" w:rsidRPr="00CE5225">
        <w:rPr>
          <w:rFonts w:cs="Times"/>
          <w:b/>
          <w:color w:val="000000"/>
        </w:rPr>
        <w:t>Se conformer aux</w:t>
      </w:r>
      <w:r w:rsidRPr="00CE5225">
        <w:rPr>
          <w:rFonts w:cs="Times"/>
          <w:b/>
          <w:color w:val="000000"/>
        </w:rPr>
        <w:t xml:space="preserve"> conventions sociales </w:t>
      </w:r>
    </w:p>
    <w:p w14:paraId="3F17359C" w14:textId="0C623166" w:rsidR="00FD37AB" w:rsidRPr="00CE5225" w:rsidRDefault="00FD37AB" w:rsidP="00041DD8">
      <w:pPr>
        <w:jc w:val="both"/>
        <w:rPr>
          <w:rFonts w:cs="Times"/>
          <w:color w:val="9BBB59" w:themeColor="accent3"/>
        </w:rPr>
      </w:pPr>
      <w:r w:rsidRPr="00CE5225">
        <w:rPr>
          <w:rFonts w:cs="Times"/>
          <w:color w:val="9BBB59" w:themeColor="accent3"/>
        </w:rPr>
        <w:t>Dans quelle mesure [prénom] montre-t-il</w:t>
      </w:r>
      <w:r w:rsidR="00E876C1" w:rsidRPr="00CE5225">
        <w:rPr>
          <w:bCs/>
          <w:color w:val="9BBB59" w:themeColor="accent3"/>
        </w:rPr>
        <w:t>·</w:t>
      </w:r>
      <w:r w:rsidRPr="00CE5225">
        <w:rPr>
          <w:rFonts w:cs="Times"/>
          <w:color w:val="9BBB59" w:themeColor="accent3"/>
        </w:rPr>
        <w:t xml:space="preserve">elle une conscience de </w:t>
      </w:r>
      <w:r w:rsidR="0089618F" w:rsidRPr="00CE5225">
        <w:rPr>
          <w:rFonts w:cs="Times"/>
          <w:color w:val="9BBB59" w:themeColor="accent3"/>
        </w:rPr>
        <w:t xml:space="preserve">se conformer </w:t>
      </w:r>
      <w:r w:rsidRPr="00CE5225">
        <w:rPr>
          <w:rFonts w:cs="Times"/>
          <w:color w:val="9BBB59" w:themeColor="accent3"/>
        </w:rPr>
        <w:t>aux conventions sociales ? Par exemple, utilise</w:t>
      </w:r>
      <w:r w:rsidR="0089618F" w:rsidRPr="00CE5225">
        <w:rPr>
          <w:rFonts w:cs="Times"/>
          <w:color w:val="9BBB59" w:themeColor="accent3"/>
        </w:rPr>
        <w:t>-t</w:t>
      </w:r>
      <w:r w:rsidR="006C4A47">
        <w:rPr>
          <w:rFonts w:cs="Times"/>
          <w:color w:val="9BBB59" w:themeColor="accent3"/>
        </w:rPr>
        <w:t>-</w:t>
      </w:r>
      <w:r w:rsidR="0089618F" w:rsidRPr="00CE5225">
        <w:rPr>
          <w:rFonts w:cs="Times"/>
          <w:color w:val="9BBB59" w:themeColor="accent3"/>
        </w:rPr>
        <w:t>il</w:t>
      </w:r>
      <w:r w:rsidR="0089618F" w:rsidRPr="00CE5225">
        <w:rPr>
          <w:bCs/>
          <w:color w:val="9BBB59" w:themeColor="accent3"/>
        </w:rPr>
        <w:t>·</w:t>
      </w:r>
      <w:r w:rsidR="0089618F" w:rsidRPr="00CE5225">
        <w:rPr>
          <w:rFonts w:cs="Times"/>
          <w:color w:val="9BBB59" w:themeColor="accent3"/>
        </w:rPr>
        <w:t>elle</w:t>
      </w:r>
      <w:r w:rsidRPr="00CE5225">
        <w:rPr>
          <w:rFonts w:cs="Times"/>
          <w:color w:val="9BBB59" w:themeColor="accent3"/>
        </w:rPr>
        <w:t xml:space="preserve"> s’il te plaît / merci, ne jure</w:t>
      </w:r>
      <w:r w:rsidR="0089618F" w:rsidRPr="00CE5225">
        <w:rPr>
          <w:rFonts w:cs="Times"/>
          <w:color w:val="9BBB59" w:themeColor="accent3"/>
        </w:rPr>
        <w:t>-t</w:t>
      </w:r>
      <w:r w:rsidR="006C4A47">
        <w:rPr>
          <w:rFonts w:cs="Times"/>
          <w:color w:val="9BBB59" w:themeColor="accent3"/>
        </w:rPr>
        <w:t>-</w:t>
      </w:r>
      <w:r w:rsidR="0089618F" w:rsidRPr="00CE5225">
        <w:rPr>
          <w:rFonts w:cs="Times"/>
          <w:color w:val="9BBB59" w:themeColor="accent3"/>
        </w:rPr>
        <w:t>il</w:t>
      </w:r>
      <w:r w:rsidR="0089618F" w:rsidRPr="00CE5225">
        <w:rPr>
          <w:bCs/>
          <w:color w:val="9BBB59" w:themeColor="accent3"/>
        </w:rPr>
        <w:t>·</w:t>
      </w:r>
      <w:r w:rsidR="0089618F" w:rsidRPr="00CE5225">
        <w:rPr>
          <w:rFonts w:cs="Times"/>
          <w:color w:val="9BBB59" w:themeColor="accent3"/>
        </w:rPr>
        <w:t>elle</w:t>
      </w:r>
      <w:r w:rsidRPr="00CE5225">
        <w:rPr>
          <w:rFonts w:cs="Times"/>
          <w:color w:val="9BBB59" w:themeColor="accent3"/>
        </w:rPr>
        <w:t xml:space="preserve"> que </w:t>
      </w:r>
      <w:r w:rsidR="0089618F" w:rsidRPr="00CE5225">
        <w:rPr>
          <w:rFonts w:cs="Times"/>
          <w:color w:val="9BBB59" w:themeColor="accent3"/>
        </w:rPr>
        <w:t>lorsque c’est</w:t>
      </w:r>
      <w:r w:rsidRPr="00CE5225">
        <w:rPr>
          <w:rFonts w:cs="Times"/>
          <w:color w:val="9BBB59" w:themeColor="accent3"/>
        </w:rPr>
        <w:t xml:space="preserve"> approprié, ne fait</w:t>
      </w:r>
      <w:r w:rsidR="0089618F" w:rsidRPr="00CE5225">
        <w:rPr>
          <w:rFonts w:cs="Times"/>
          <w:color w:val="9BBB59" w:themeColor="accent3"/>
        </w:rPr>
        <w:t>-il</w:t>
      </w:r>
      <w:r w:rsidR="0089618F" w:rsidRPr="00CE5225">
        <w:rPr>
          <w:bCs/>
          <w:color w:val="9BBB59" w:themeColor="accent3"/>
        </w:rPr>
        <w:t>·</w:t>
      </w:r>
      <w:r w:rsidR="0089618F" w:rsidRPr="00CE5225">
        <w:rPr>
          <w:rFonts w:cs="Times"/>
          <w:color w:val="9BBB59" w:themeColor="accent3"/>
        </w:rPr>
        <w:t>elle</w:t>
      </w:r>
      <w:r w:rsidRPr="00CE5225">
        <w:rPr>
          <w:rFonts w:cs="Times"/>
          <w:color w:val="9BBB59" w:themeColor="accent3"/>
        </w:rPr>
        <w:t xml:space="preserve"> pas de commentaires personnels </w:t>
      </w:r>
      <w:r w:rsidR="0089618F" w:rsidRPr="00CE5225">
        <w:rPr>
          <w:rFonts w:cs="Times"/>
          <w:color w:val="9BBB59" w:themeColor="accent3"/>
        </w:rPr>
        <w:t>devant l</w:t>
      </w:r>
      <w:r w:rsidRPr="00CE5225">
        <w:rPr>
          <w:rFonts w:cs="Times"/>
          <w:color w:val="9BBB59" w:themeColor="accent3"/>
        </w:rPr>
        <w:t xml:space="preserve">es gens, </w:t>
      </w:r>
      <w:r w:rsidR="004A043C" w:rsidRPr="00CE5225">
        <w:rPr>
          <w:rFonts w:cs="Times"/>
          <w:color w:val="9BBB59" w:themeColor="accent3"/>
        </w:rPr>
        <w:t>sait</w:t>
      </w:r>
      <w:r w:rsidR="00B973CB" w:rsidRPr="00CE5225">
        <w:rPr>
          <w:rFonts w:cs="Times"/>
          <w:color w:val="9BBB59" w:themeColor="accent3"/>
        </w:rPr>
        <w:t>-</w:t>
      </w:r>
      <w:r w:rsidR="0089618F" w:rsidRPr="00CE5225">
        <w:rPr>
          <w:rFonts w:cs="Times"/>
          <w:color w:val="9BBB59" w:themeColor="accent3"/>
        </w:rPr>
        <w:t>il</w:t>
      </w:r>
      <w:r w:rsidR="0089618F" w:rsidRPr="00CE5225">
        <w:rPr>
          <w:bCs/>
          <w:color w:val="9BBB59" w:themeColor="accent3"/>
        </w:rPr>
        <w:t>·</w:t>
      </w:r>
      <w:r w:rsidR="0089618F" w:rsidRPr="00CE5225">
        <w:rPr>
          <w:rFonts w:cs="Times"/>
          <w:color w:val="9BBB59" w:themeColor="accent3"/>
        </w:rPr>
        <w:t>elle</w:t>
      </w:r>
      <w:r w:rsidR="004A043C" w:rsidRPr="00CE5225">
        <w:rPr>
          <w:rFonts w:cs="Times"/>
          <w:color w:val="9BBB59" w:themeColor="accent3"/>
        </w:rPr>
        <w:t xml:space="preserve"> quand utiliser un langage formel etc.</w:t>
      </w:r>
    </w:p>
    <w:p w14:paraId="3C570AB6" w14:textId="57086C9C" w:rsidR="00FD37AB" w:rsidRPr="003D3F80" w:rsidRDefault="00FD37AB" w:rsidP="00041DD8">
      <w:pPr>
        <w:jc w:val="both"/>
        <w:rPr>
          <w:bCs/>
          <w:i/>
          <w:sz w:val="20"/>
          <w:szCs w:val="20"/>
        </w:rPr>
      </w:pPr>
      <w:r w:rsidRPr="003D3F80">
        <w:rPr>
          <w:bCs/>
          <w:i/>
          <w:sz w:val="20"/>
          <w:szCs w:val="20"/>
        </w:rPr>
        <w:t xml:space="preserve">Les réponses peuvent inclure, mais </w:t>
      </w:r>
      <w:r w:rsidR="003E3AD3" w:rsidRPr="003D3F80">
        <w:rPr>
          <w:bCs/>
          <w:i/>
          <w:sz w:val="20"/>
          <w:szCs w:val="20"/>
        </w:rPr>
        <w:t xml:space="preserve">ne </w:t>
      </w:r>
      <w:r w:rsidRPr="003D3F80">
        <w:rPr>
          <w:bCs/>
          <w:i/>
          <w:sz w:val="20"/>
          <w:szCs w:val="20"/>
        </w:rPr>
        <w:t>se limitent pas à</w:t>
      </w:r>
      <w:r w:rsidR="007D2DB2" w:rsidRPr="003D3F80">
        <w:rPr>
          <w:bCs/>
          <w:i/>
          <w:sz w:val="20"/>
          <w:szCs w:val="20"/>
        </w:rPr>
        <w:t>,</w:t>
      </w:r>
      <w:r w:rsidRPr="003D3F80">
        <w:rPr>
          <w:bCs/>
          <w:i/>
          <w:sz w:val="20"/>
          <w:szCs w:val="20"/>
        </w:rPr>
        <w:t> </w:t>
      </w:r>
      <w:r w:rsidR="007D2DB2" w:rsidRPr="003D3F80">
        <w:rPr>
          <w:bCs/>
          <w:i/>
          <w:sz w:val="20"/>
          <w:szCs w:val="20"/>
        </w:rPr>
        <w:t xml:space="preserve">il·elle </w:t>
      </w:r>
      <w:r w:rsidRPr="003D3F80">
        <w:rPr>
          <w:bCs/>
          <w:i/>
          <w:sz w:val="20"/>
          <w:szCs w:val="20"/>
        </w:rPr>
        <w:t>:</w:t>
      </w:r>
    </w:p>
    <w:p w14:paraId="7253446F" w14:textId="13F52ACD" w:rsidR="004A043C" w:rsidRPr="003D3F80" w:rsidRDefault="00340A7A" w:rsidP="00041DD8">
      <w:pPr>
        <w:pStyle w:val="ListParagraph"/>
        <w:numPr>
          <w:ilvl w:val="0"/>
          <w:numId w:val="2"/>
        </w:numPr>
        <w:jc w:val="both"/>
        <w:rPr>
          <w:bCs/>
          <w:i/>
          <w:sz w:val="20"/>
          <w:szCs w:val="20"/>
        </w:rPr>
      </w:pPr>
      <w:r w:rsidRPr="003D3F80">
        <w:rPr>
          <w:bCs/>
          <w:i/>
          <w:sz w:val="20"/>
          <w:szCs w:val="20"/>
        </w:rPr>
        <w:t xml:space="preserve">utilise </w:t>
      </w:r>
      <w:r w:rsidR="004A043C" w:rsidRPr="003D3F80">
        <w:rPr>
          <w:bCs/>
          <w:i/>
          <w:sz w:val="20"/>
          <w:szCs w:val="20"/>
        </w:rPr>
        <w:t xml:space="preserve">une expression faciale, </w:t>
      </w:r>
      <w:r w:rsidRPr="003D3F80">
        <w:rPr>
          <w:bCs/>
          <w:i/>
          <w:sz w:val="20"/>
          <w:szCs w:val="20"/>
        </w:rPr>
        <w:t xml:space="preserve">le pointage oculaire ou </w:t>
      </w:r>
      <w:r w:rsidR="00E876C1" w:rsidRPr="003D3F80">
        <w:rPr>
          <w:bCs/>
          <w:i/>
          <w:sz w:val="20"/>
          <w:szCs w:val="20"/>
        </w:rPr>
        <w:t xml:space="preserve">un geste, </w:t>
      </w:r>
      <w:r w:rsidR="003B45D5" w:rsidRPr="003D3F80">
        <w:rPr>
          <w:bCs/>
          <w:i/>
          <w:sz w:val="20"/>
          <w:szCs w:val="20"/>
        </w:rPr>
        <w:t>par ex.</w:t>
      </w:r>
      <w:r w:rsidR="00E876C1" w:rsidRPr="003D3F80">
        <w:rPr>
          <w:bCs/>
          <w:i/>
          <w:sz w:val="20"/>
          <w:szCs w:val="20"/>
        </w:rPr>
        <w:t xml:space="preserve"> souri</w:t>
      </w:r>
      <w:r w:rsidR="004F15D6" w:rsidRPr="003D3F80">
        <w:rPr>
          <w:bCs/>
          <w:i/>
          <w:sz w:val="20"/>
          <w:szCs w:val="20"/>
        </w:rPr>
        <w:t>t</w:t>
      </w:r>
      <w:r w:rsidR="00E876C1" w:rsidRPr="003D3F80">
        <w:rPr>
          <w:bCs/>
          <w:i/>
          <w:sz w:val="20"/>
          <w:szCs w:val="20"/>
        </w:rPr>
        <w:t xml:space="preserve"> </w:t>
      </w:r>
      <w:r w:rsidR="007D2DB2" w:rsidRPr="003D3F80">
        <w:rPr>
          <w:bCs/>
          <w:i/>
          <w:sz w:val="20"/>
          <w:szCs w:val="20"/>
        </w:rPr>
        <w:t xml:space="preserve">lorsqu’ </w:t>
      </w:r>
      <w:r w:rsidR="00E876C1" w:rsidRPr="003D3F80">
        <w:rPr>
          <w:bCs/>
          <w:i/>
          <w:sz w:val="20"/>
          <w:szCs w:val="20"/>
        </w:rPr>
        <w:t>il·</w:t>
      </w:r>
      <w:r w:rsidR="004A043C" w:rsidRPr="003D3F80">
        <w:rPr>
          <w:bCs/>
          <w:i/>
          <w:sz w:val="20"/>
          <w:szCs w:val="20"/>
        </w:rPr>
        <w:t xml:space="preserve">elle veut dire </w:t>
      </w:r>
      <w:r w:rsidR="007D2DB2" w:rsidRPr="003D3F80">
        <w:rPr>
          <w:bCs/>
          <w:i/>
          <w:sz w:val="20"/>
          <w:szCs w:val="20"/>
        </w:rPr>
        <w:t>« </w:t>
      </w:r>
      <w:r w:rsidR="004A043C" w:rsidRPr="003D3F80">
        <w:rPr>
          <w:bCs/>
          <w:i/>
          <w:sz w:val="20"/>
          <w:szCs w:val="20"/>
        </w:rPr>
        <w:t>s’il te plaît</w:t>
      </w:r>
      <w:r w:rsidR="007D2DB2" w:rsidRPr="003D3F80">
        <w:rPr>
          <w:bCs/>
          <w:i/>
          <w:sz w:val="20"/>
          <w:szCs w:val="20"/>
        </w:rPr>
        <w:t> »</w:t>
      </w:r>
      <w:r w:rsidR="004A043C" w:rsidRPr="003D3F80">
        <w:rPr>
          <w:bCs/>
          <w:i/>
          <w:sz w:val="20"/>
          <w:szCs w:val="20"/>
        </w:rPr>
        <w:t xml:space="preserve"> ; ne fait des grimaces grossières </w:t>
      </w:r>
      <w:r w:rsidRPr="003D3F80">
        <w:rPr>
          <w:bCs/>
          <w:i/>
          <w:sz w:val="20"/>
          <w:szCs w:val="20"/>
        </w:rPr>
        <w:t>qu’</w:t>
      </w:r>
      <w:r w:rsidR="004A043C" w:rsidRPr="003D3F80">
        <w:rPr>
          <w:bCs/>
          <w:i/>
          <w:sz w:val="20"/>
          <w:szCs w:val="20"/>
        </w:rPr>
        <w:t>à des mom</w:t>
      </w:r>
      <w:r w:rsidR="00E876C1" w:rsidRPr="003D3F80">
        <w:rPr>
          <w:bCs/>
          <w:i/>
          <w:sz w:val="20"/>
          <w:szCs w:val="20"/>
        </w:rPr>
        <w:t>ents appropriés, comme quand il·</w:t>
      </w:r>
      <w:r w:rsidR="004A043C" w:rsidRPr="003D3F80">
        <w:rPr>
          <w:bCs/>
          <w:i/>
          <w:sz w:val="20"/>
          <w:szCs w:val="20"/>
        </w:rPr>
        <w:t>elle plaisant</w:t>
      </w:r>
      <w:r w:rsidRPr="003D3F80">
        <w:rPr>
          <w:bCs/>
          <w:i/>
          <w:sz w:val="20"/>
          <w:szCs w:val="20"/>
        </w:rPr>
        <w:t>e</w:t>
      </w:r>
      <w:r w:rsidR="004A043C" w:rsidRPr="003D3F80">
        <w:rPr>
          <w:bCs/>
          <w:i/>
          <w:sz w:val="20"/>
          <w:szCs w:val="20"/>
        </w:rPr>
        <w:t xml:space="preserve"> avec des pairs</w:t>
      </w:r>
    </w:p>
    <w:p w14:paraId="5F4C58BF" w14:textId="494C8C17" w:rsidR="004A043C" w:rsidRPr="003D3F80" w:rsidRDefault="00340A7A" w:rsidP="00041DD8">
      <w:pPr>
        <w:pStyle w:val="ListParagraph"/>
        <w:numPr>
          <w:ilvl w:val="0"/>
          <w:numId w:val="2"/>
        </w:numPr>
        <w:jc w:val="both"/>
        <w:rPr>
          <w:bCs/>
          <w:i/>
          <w:sz w:val="20"/>
          <w:szCs w:val="20"/>
        </w:rPr>
      </w:pPr>
      <w:r w:rsidRPr="003D3F80">
        <w:rPr>
          <w:bCs/>
          <w:i/>
          <w:sz w:val="20"/>
          <w:szCs w:val="20"/>
        </w:rPr>
        <w:t xml:space="preserve">vocalise </w:t>
      </w:r>
      <w:r w:rsidR="004A043C" w:rsidRPr="003D3F80">
        <w:rPr>
          <w:bCs/>
          <w:i/>
          <w:sz w:val="20"/>
          <w:szCs w:val="20"/>
        </w:rPr>
        <w:t xml:space="preserve">un son, </w:t>
      </w:r>
      <w:r w:rsidRPr="003D3F80">
        <w:rPr>
          <w:bCs/>
          <w:i/>
          <w:sz w:val="20"/>
          <w:szCs w:val="20"/>
        </w:rPr>
        <w:t>u</w:t>
      </w:r>
      <w:r w:rsidR="004A043C" w:rsidRPr="003D3F80">
        <w:rPr>
          <w:bCs/>
          <w:i/>
          <w:sz w:val="20"/>
          <w:szCs w:val="20"/>
        </w:rPr>
        <w:t xml:space="preserve">n mot ou une approximation de mot, </w:t>
      </w:r>
      <w:r w:rsidR="003B45D5" w:rsidRPr="003D3F80">
        <w:rPr>
          <w:bCs/>
          <w:i/>
          <w:sz w:val="20"/>
          <w:szCs w:val="20"/>
        </w:rPr>
        <w:t>par ex.</w:t>
      </w:r>
      <w:r w:rsidR="004A043C" w:rsidRPr="003D3F80">
        <w:rPr>
          <w:bCs/>
          <w:i/>
          <w:sz w:val="20"/>
          <w:szCs w:val="20"/>
        </w:rPr>
        <w:t xml:space="preserve"> </w:t>
      </w:r>
      <w:r w:rsidR="007D2DB2" w:rsidRPr="003D3F80">
        <w:rPr>
          <w:bCs/>
          <w:i/>
          <w:sz w:val="20"/>
          <w:szCs w:val="20"/>
        </w:rPr>
        <w:t>« ‘ci »</w:t>
      </w:r>
      <w:r w:rsidR="004A043C" w:rsidRPr="003D3F80">
        <w:rPr>
          <w:bCs/>
          <w:i/>
          <w:sz w:val="20"/>
          <w:szCs w:val="20"/>
        </w:rPr>
        <w:t>,</w:t>
      </w:r>
    </w:p>
    <w:p w14:paraId="4093DFD3" w14:textId="4B73AC7E" w:rsidR="004A043C" w:rsidRPr="003D3F80" w:rsidRDefault="00340A7A" w:rsidP="00041DD8">
      <w:pPr>
        <w:pStyle w:val="ListParagraph"/>
        <w:numPr>
          <w:ilvl w:val="0"/>
          <w:numId w:val="2"/>
        </w:numPr>
        <w:jc w:val="both"/>
        <w:rPr>
          <w:bCs/>
          <w:i/>
          <w:sz w:val="20"/>
          <w:szCs w:val="20"/>
        </w:rPr>
      </w:pPr>
      <w:r w:rsidRPr="003D3F80">
        <w:rPr>
          <w:bCs/>
          <w:i/>
          <w:sz w:val="20"/>
          <w:szCs w:val="20"/>
        </w:rPr>
        <w:t>utilise</w:t>
      </w:r>
      <w:r w:rsidR="004A043C" w:rsidRPr="003D3F80">
        <w:rPr>
          <w:bCs/>
          <w:i/>
          <w:sz w:val="20"/>
          <w:szCs w:val="20"/>
        </w:rPr>
        <w:t xml:space="preserve"> </w:t>
      </w:r>
      <w:r w:rsidR="003B45D5" w:rsidRPr="003D3F80">
        <w:rPr>
          <w:bCs/>
          <w:i/>
          <w:sz w:val="20"/>
          <w:szCs w:val="20"/>
        </w:rPr>
        <w:t>une ressource de CAA</w:t>
      </w:r>
      <w:r w:rsidR="004A043C" w:rsidRPr="003D3F80">
        <w:rPr>
          <w:bCs/>
          <w:i/>
          <w:sz w:val="20"/>
          <w:szCs w:val="20"/>
        </w:rPr>
        <w:t xml:space="preserve"> </w:t>
      </w:r>
      <w:r w:rsidR="007D2DB2" w:rsidRPr="003D3F80">
        <w:rPr>
          <w:bCs/>
          <w:i/>
          <w:sz w:val="20"/>
          <w:szCs w:val="20"/>
        </w:rPr>
        <w:t>pour produire</w:t>
      </w:r>
      <w:r w:rsidR="004A043C" w:rsidRPr="003D3F80">
        <w:rPr>
          <w:bCs/>
          <w:i/>
          <w:sz w:val="20"/>
          <w:szCs w:val="20"/>
        </w:rPr>
        <w:t xml:space="preserve"> un mot isolé et/ou un symbole, </w:t>
      </w:r>
      <w:r w:rsidR="003B45D5" w:rsidRPr="003D3F80">
        <w:rPr>
          <w:bCs/>
          <w:i/>
          <w:sz w:val="20"/>
          <w:szCs w:val="20"/>
        </w:rPr>
        <w:t>par ex.</w:t>
      </w:r>
      <w:r w:rsidR="004A043C" w:rsidRPr="003D3F80">
        <w:rPr>
          <w:bCs/>
          <w:i/>
          <w:sz w:val="20"/>
          <w:szCs w:val="20"/>
        </w:rPr>
        <w:t xml:space="preserve"> </w:t>
      </w:r>
      <w:r w:rsidR="007D2DB2" w:rsidRPr="003D3F80">
        <w:rPr>
          <w:bCs/>
          <w:i/>
          <w:sz w:val="20"/>
          <w:szCs w:val="20"/>
        </w:rPr>
        <w:t>« </w:t>
      </w:r>
      <w:r w:rsidR="004A043C" w:rsidRPr="003D3F80">
        <w:rPr>
          <w:bCs/>
          <w:i/>
          <w:sz w:val="20"/>
          <w:szCs w:val="20"/>
        </w:rPr>
        <w:t>s’il te plaît</w:t>
      </w:r>
      <w:r w:rsidR="007D2DB2" w:rsidRPr="003D3F80">
        <w:rPr>
          <w:bCs/>
          <w:i/>
          <w:sz w:val="20"/>
          <w:szCs w:val="20"/>
        </w:rPr>
        <w:t> »</w:t>
      </w:r>
    </w:p>
    <w:p w14:paraId="5E9AF611" w14:textId="69E335A1" w:rsidR="004A043C" w:rsidRPr="003D3F80" w:rsidRDefault="00340A7A" w:rsidP="00041DD8">
      <w:pPr>
        <w:pStyle w:val="ListParagraph"/>
        <w:numPr>
          <w:ilvl w:val="0"/>
          <w:numId w:val="2"/>
        </w:numPr>
        <w:jc w:val="both"/>
        <w:rPr>
          <w:bCs/>
          <w:i/>
          <w:sz w:val="20"/>
          <w:szCs w:val="20"/>
        </w:rPr>
      </w:pPr>
      <w:r w:rsidRPr="003D3F80">
        <w:rPr>
          <w:bCs/>
          <w:i/>
          <w:sz w:val="20"/>
          <w:szCs w:val="20"/>
        </w:rPr>
        <w:t>utilise</w:t>
      </w:r>
      <w:r w:rsidR="004A043C" w:rsidRPr="003D3F80">
        <w:rPr>
          <w:bCs/>
          <w:i/>
          <w:sz w:val="20"/>
          <w:szCs w:val="20"/>
        </w:rPr>
        <w:t xml:space="preserve"> </w:t>
      </w:r>
      <w:r w:rsidR="003B45D5" w:rsidRPr="003D3F80">
        <w:rPr>
          <w:bCs/>
          <w:i/>
          <w:sz w:val="20"/>
          <w:szCs w:val="20"/>
        </w:rPr>
        <w:t>une ressource de CAA</w:t>
      </w:r>
      <w:r w:rsidR="004A043C" w:rsidRPr="003D3F80">
        <w:rPr>
          <w:bCs/>
          <w:i/>
          <w:sz w:val="20"/>
          <w:szCs w:val="20"/>
        </w:rPr>
        <w:t xml:space="preserve"> </w:t>
      </w:r>
      <w:r w:rsidR="007D2DB2" w:rsidRPr="003D3F80">
        <w:rPr>
          <w:bCs/>
          <w:i/>
          <w:sz w:val="20"/>
          <w:szCs w:val="20"/>
        </w:rPr>
        <w:t xml:space="preserve">pour produire </w:t>
      </w:r>
      <w:r w:rsidR="004A043C" w:rsidRPr="003D3F80">
        <w:rPr>
          <w:bCs/>
          <w:i/>
          <w:sz w:val="20"/>
          <w:szCs w:val="20"/>
        </w:rPr>
        <w:t>une expression. Si c’est le cas</w:t>
      </w:r>
      <w:r w:rsidR="007D2DB2" w:rsidRPr="003D3F80">
        <w:rPr>
          <w:bCs/>
          <w:i/>
          <w:sz w:val="20"/>
          <w:szCs w:val="20"/>
        </w:rPr>
        <w:t>,</w:t>
      </w:r>
      <w:r w:rsidR="004A043C" w:rsidRPr="003D3F80">
        <w:rPr>
          <w:bCs/>
          <w:i/>
          <w:sz w:val="20"/>
          <w:szCs w:val="20"/>
        </w:rPr>
        <w:t xml:space="preserve"> comment fait-il</w:t>
      </w:r>
      <w:r w:rsidR="00E876C1" w:rsidRPr="003D3F80">
        <w:rPr>
          <w:bCs/>
          <w:i/>
          <w:sz w:val="20"/>
          <w:szCs w:val="20"/>
        </w:rPr>
        <w:t>·</w:t>
      </w:r>
      <w:r w:rsidR="004A043C" w:rsidRPr="003D3F80">
        <w:rPr>
          <w:bCs/>
          <w:i/>
          <w:sz w:val="20"/>
          <w:szCs w:val="20"/>
        </w:rPr>
        <w:t>elle ? Quel vocabulaire utilise-t-il</w:t>
      </w:r>
      <w:r w:rsidR="00E876C1" w:rsidRPr="003D3F80">
        <w:rPr>
          <w:bCs/>
          <w:i/>
          <w:sz w:val="20"/>
          <w:szCs w:val="20"/>
        </w:rPr>
        <w:t>·</w:t>
      </w:r>
      <w:r w:rsidR="004A043C" w:rsidRPr="003D3F80">
        <w:rPr>
          <w:bCs/>
          <w:i/>
          <w:sz w:val="20"/>
          <w:szCs w:val="20"/>
        </w:rPr>
        <w:t>elle ?</w:t>
      </w:r>
    </w:p>
    <w:p w14:paraId="22E303EE" w14:textId="3C9E2FAB"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3953F886" w14:textId="77777777" w:rsidTr="003D3F80">
        <w:trPr>
          <w:trHeight w:val="3062"/>
        </w:trPr>
        <w:tc>
          <w:tcPr>
            <w:tcW w:w="9396" w:type="dxa"/>
          </w:tcPr>
          <w:p w14:paraId="5C3A080E"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1E30AD09" w14:textId="47D43862" w:rsidR="004A043C" w:rsidRPr="00CE5225" w:rsidRDefault="004A043C" w:rsidP="00041DD8">
      <w:pPr>
        <w:jc w:val="both"/>
        <w:rPr>
          <w:rFonts w:cs="Times"/>
          <w:b/>
          <w:color w:val="000000"/>
        </w:rPr>
      </w:pPr>
      <w:r w:rsidRPr="00CE5225">
        <w:rPr>
          <w:rFonts w:cs="Times"/>
          <w:b/>
          <w:color w:val="000000"/>
        </w:rPr>
        <w:lastRenderedPageBreak/>
        <w:t>12.3</w:t>
      </w:r>
      <w:r w:rsidRPr="00CE5225">
        <w:rPr>
          <w:rFonts w:cs="Times"/>
          <w:b/>
          <w:color w:val="000000"/>
        </w:rPr>
        <w:tab/>
      </w:r>
      <w:r w:rsidR="0063694E" w:rsidRPr="00CE5225">
        <w:rPr>
          <w:rFonts w:cs="Times"/>
          <w:b/>
          <w:color w:val="000000"/>
        </w:rPr>
        <w:t xml:space="preserve">Raconter </w:t>
      </w:r>
      <w:r w:rsidR="00B973CB" w:rsidRPr="00CE5225">
        <w:rPr>
          <w:rFonts w:cs="Times"/>
          <w:b/>
          <w:color w:val="000000"/>
        </w:rPr>
        <w:t xml:space="preserve">des blagues </w:t>
      </w:r>
      <w:r w:rsidR="0063694E" w:rsidRPr="00CE5225">
        <w:rPr>
          <w:rFonts w:cs="Times"/>
          <w:b/>
          <w:color w:val="000000"/>
        </w:rPr>
        <w:t xml:space="preserve">de manière </w:t>
      </w:r>
      <w:r w:rsidRPr="00CE5225">
        <w:rPr>
          <w:rFonts w:cs="Times"/>
          <w:b/>
          <w:color w:val="000000"/>
        </w:rPr>
        <w:t xml:space="preserve">expressive </w:t>
      </w:r>
    </w:p>
    <w:p w14:paraId="4C6AEF7C" w14:textId="10CEE497" w:rsidR="004A043C" w:rsidRPr="00CE5225" w:rsidRDefault="004A043C" w:rsidP="00041DD8">
      <w:pPr>
        <w:jc w:val="both"/>
        <w:rPr>
          <w:rFonts w:cs="Times"/>
          <w:color w:val="9BBB59" w:themeColor="accent3"/>
        </w:rPr>
      </w:pPr>
      <w:r w:rsidRPr="00CE5225">
        <w:rPr>
          <w:rFonts w:cs="Times"/>
          <w:color w:val="9BBB59" w:themeColor="accent3"/>
        </w:rPr>
        <w:t xml:space="preserve">Si [prénom] veut faire une blague, comment </w:t>
      </w:r>
      <w:r w:rsidR="0063694E" w:rsidRPr="00CE5225">
        <w:rPr>
          <w:rFonts w:cs="Times"/>
          <w:color w:val="9BBB59" w:themeColor="accent3"/>
        </w:rPr>
        <w:t>s’y prend-t</w:t>
      </w:r>
      <w:r w:rsidRPr="00CE5225">
        <w:rPr>
          <w:rFonts w:cs="Times"/>
          <w:color w:val="9BBB59" w:themeColor="accent3"/>
        </w:rPr>
        <w:t>-il</w:t>
      </w:r>
      <w:r w:rsidR="00E876C1" w:rsidRPr="00CE5225">
        <w:rPr>
          <w:bCs/>
          <w:color w:val="9BBB59" w:themeColor="accent3"/>
        </w:rPr>
        <w:t>·</w:t>
      </w:r>
      <w:r w:rsidRPr="00CE5225">
        <w:rPr>
          <w:rFonts w:cs="Times"/>
          <w:color w:val="9BBB59" w:themeColor="accent3"/>
        </w:rPr>
        <w:t xml:space="preserve">elle ? </w:t>
      </w:r>
    </w:p>
    <w:p w14:paraId="3D72513F" w14:textId="5C01FA2C" w:rsidR="004A043C" w:rsidRPr="003D3F80" w:rsidRDefault="004A043C" w:rsidP="00041DD8">
      <w:pPr>
        <w:jc w:val="both"/>
        <w:rPr>
          <w:bCs/>
          <w:i/>
          <w:sz w:val="20"/>
          <w:szCs w:val="20"/>
        </w:rPr>
      </w:pPr>
      <w:r w:rsidRPr="003D3F80">
        <w:rPr>
          <w:bCs/>
          <w:i/>
          <w:sz w:val="20"/>
          <w:szCs w:val="20"/>
        </w:rPr>
        <w:t xml:space="preserve">Les réponses peuvent inclure, mais </w:t>
      </w:r>
      <w:r w:rsidR="00340A7A" w:rsidRPr="003D3F80">
        <w:rPr>
          <w:bCs/>
          <w:i/>
          <w:sz w:val="20"/>
          <w:szCs w:val="20"/>
        </w:rPr>
        <w:t xml:space="preserve">ne </w:t>
      </w:r>
      <w:r w:rsidRPr="003D3F80">
        <w:rPr>
          <w:bCs/>
          <w:i/>
          <w:sz w:val="20"/>
          <w:szCs w:val="20"/>
        </w:rPr>
        <w:t>se limitent pas à, en :</w:t>
      </w:r>
    </w:p>
    <w:p w14:paraId="51025F0A" w14:textId="511D2246"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utilisant le pointage oculaire, une expression faciale, des mouvements du corps ou un geste, </w:t>
      </w:r>
      <w:r w:rsidR="003B45D5" w:rsidRPr="003D3F80">
        <w:rPr>
          <w:bCs/>
          <w:i/>
          <w:sz w:val="20"/>
          <w:szCs w:val="20"/>
        </w:rPr>
        <w:t>par ex.</w:t>
      </w:r>
      <w:r w:rsidRPr="003D3F80">
        <w:rPr>
          <w:bCs/>
          <w:i/>
          <w:sz w:val="20"/>
          <w:szCs w:val="20"/>
        </w:rPr>
        <w:t xml:space="preserve"> fait </w:t>
      </w:r>
      <w:r w:rsidR="0063694E" w:rsidRPr="003D3F80">
        <w:rPr>
          <w:bCs/>
          <w:i/>
          <w:sz w:val="20"/>
          <w:szCs w:val="20"/>
        </w:rPr>
        <w:t xml:space="preserve">une </w:t>
      </w:r>
      <w:r w:rsidRPr="003D3F80">
        <w:rPr>
          <w:bCs/>
          <w:i/>
          <w:sz w:val="20"/>
          <w:szCs w:val="20"/>
        </w:rPr>
        <w:t>grimace drôle</w:t>
      </w:r>
    </w:p>
    <w:p w14:paraId="121B5544" w14:textId="6D215123"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vocalisant avec un son, un mot ou une approximation de mot, </w:t>
      </w:r>
      <w:r w:rsidR="003B45D5" w:rsidRPr="003D3F80">
        <w:rPr>
          <w:bCs/>
          <w:i/>
          <w:sz w:val="20"/>
          <w:szCs w:val="20"/>
        </w:rPr>
        <w:t>par ex.</w:t>
      </w:r>
      <w:r w:rsidRPr="003D3F80">
        <w:rPr>
          <w:bCs/>
          <w:i/>
          <w:sz w:val="20"/>
          <w:szCs w:val="20"/>
        </w:rPr>
        <w:t xml:space="preserve"> en faisant de</w:t>
      </w:r>
      <w:r w:rsidR="0063694E" w:rsidRPr="003D3F80">
        <w:rPr>
          <w:bCs/>
          <w:i/>
          <w:sz w:val="20"/>
          <w:szCs w:val="20"/>
        </w:rPr>
        <w:t xml:space="preserve"> drôles de sons </w:t>
      </w:r>
    </w:p>
    <w:p w14:paraId="47FCA8AA" w14:textId="593CF342"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raconter une blague pré-</w:t>
      </w:r>
      <w:r w:rsidR="0063694E" w:rsidRPr="003D3F80">
        <w:rPr>
          <w:bCs/>
          <w:i/>
          <w:sz w:val="20"/>
          <w:szCs w:val="20"/>
        </w:rPr>
        <w:t>mémorisée</w:t>
      </w:r>
    </w:p>
    <w:p w14:paraId="0EC3E301" w14:textId="124D098A"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raconter une nouvelle blague</w:t>
      </w:r>
    </w:p>
    <w:p w14:paraId="0326DAAA" w14:textId="2C8CD0EB"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utilisant </w:t>
      </w:r>
      <w:r w:rsidR="003B45D5" w:rsidRPr="003D3F80">
        <w:rPr>
          <w:bCs/>
          <w:i/>
          <w:sz w:val="20"/>
          <w:szCs w:val="20"/>
        </w:rPr>
        <w:t>une ressource de CAA</w:t>
      </w:r>
      <w:r w:rsidRPr="003D3F80">
        <w:rPr>
          <w:bCs/>
          <w:i/>
          <w:sz w:val="20"/>
          <w:szCs w:val="20"/>
        </w:rPr>
        <w:t xml:space="preserve"> pour </w:t>
      </w:r>
      <w:r w:rsidR="00781DD4" w:rsidRPr="003D3F80">
        <w:rPr>
          <w:bCs/>
          <w:i/>
          <w:sz w:val="20"/>
          <w:szCs w:val="20"/>
        </w:rPr>
        <w:t xml:space="preserve">piéger </w:t>
      </w:r>
      <w:r w:rsidRPr="003D3F80">
        <w:rPr>
          <w:bCs/>
          <w:i/>
          <w:sz w:val="20"/>
          <w:szCs w:val="20"/>
        </w:rPr>
        <w:t xml:space="preserve">ou </w:t>
      </w:r>
      <w:r w:rsidR="0063694E" w:rsidRPr="003D3F80">
        <w:rPr>
          <w:bCs/>
          <w:i/>
          <w:sz w:val="20"/>
          <w:szCs w:val="20"/>
        </w:rPr>
        <w:t xml:space="preserve">inciter </w:t>
      </w:r>
      <w:r w:rsidR="00781DD4" w:rsidRPr="003D3F80">
        <w:rPr>
          <w:bCs/>
          <w:i/>
          <w:sz w:val="20"/>
          <w:szCs w:val="20"/>
        </w:rPr>
        <w:t xml:space="preserve">les </w:t>
      </w:r>
      <w:r w:rsidRPr="003D3F80">
        <w:rPr>
          <w:bCs/>
          <w:i/>
          <w:sz w:val="20"/>
          <w:szCs w:val="20"/>
        </w:rPr>
        <w:t>’autres à faire quelque chose de drôle [blague]</w:t>
      </w:r>
    </w:p>
    <w:p w14:paraId="4A809604" w14:textId="55A6737C" w:rsidR="004A043C" w:rsidRPr="003D3F80" w:rsidRDefault="004A043C" w:rsidP="00041DD8">
      <w:pPr>
        <w:pStyle w:val="ListParagraph"/>
        <w:numPr>
          <w:ilvl w:val="0"/>
          <w:numId w:val="2"/>
        </w:numPr>
        <w:jc w:val="both"/>
        <w:rPr>
          <w:bCs/>
          <w:i/>
          <w:sz w:val="20"/>
          <w:szCs w:val="20"/>
        </w:rPr>
      </w:pPr>
      <w:r w:rsidRPr="003D3F80">
        <w:rPr>
          <w:bCs/>
          <w:i/>
          <w:sz w:val="20"/>
          <w:szCs w:val="20"/>
        </w:rPr>
        <w:t xml:space="preserve">autre ? – </w:t>
      </w:r>
      <w:r w:rsidR="003B45D5" w:rsidRPr="003D3F80">
        <w:rPr>
          <w:bCs/>
          <w:i/>
          <w:sz w:val="20"/>
          <w:szCs w:val="20"/>
        </w:rPr>
        <w:t xml:space="preserve">Veuillez </w:t>
      </w:r>
      <w:r w:rsidRPr="003D3F80">
        <w:rPr>
          <w:bCs/>
          <w:i/>
          <w:sz w:val="20"/>
          <w:szCs w:val="20"/>
        </w:rPr>
        <w:t>décrire</w:t>
      </w:r>
    </w:p>
    <w:tbl>
      <w:tblPr>
        <w:tblStyle w:val="TableGrid"/>
        <w:tblW w:w="0" w:type="auto"/>
        <w:tblLook w:val="04A0" w:firstRow="1" w:lastRow="0" w:firstColumn="1" w:lastColumn="0" w:noHBand="0" w:noVBand="1"/>
      </w:tblPr>
      <w:tblGrid>
        <w:gridCol w:w="9396"/>
      </w:tblGrid>
      <w:tr w:rsidR="00CE5225" w14:paraId="69097679" w14:textId="77777777" w:rsidTr="003D3F80">
        <w:trPr>
          <w:trHeight w:val="3062"/>
        </w:trPr>
        <w:tc>
          <w:tcPr>
            <w:tcW w:w="9396" w:type="dxa"/>
          </w:tcPr>
          <w:p w14:paraId="34A2EA76"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7A1A832B" w14:textId="6EAA9502" w:rsidR="004A043C" w:rsidRPr="00444997" w:rsidRDefault="004A043C" w:rsidP="00041DD8">
      <w:pPr>
        <w:jc w:val="both"/>
        <w:rPr>
          <w:rFonts w:cs="Times"/>
          <w:color w:val="000000"/>
          <w:sz w:val="26"/>
          <w:szCs w:val="26"/>
        </w:rPr>
      </w:pPr>
    </w:p>
    <w:p w14:paraId="02313A54" w14:textId="41E1AF22" w:rsidR="00074627" w:rsidRPr="00CE5225" w:rsidRDefault="00074627" w:rsidP="00041DD8">
      <w:pPr>
        <w:jc w:val="both"/>
        <w:rPr>
          <w:rFonts w:cs="Times"/>
          <w:b/>
          <w:color w:val="000000"/>
        </w:rPr>
      </w:pPr>
      <w:r w:rsidRPr="00CE5225">
        <w:rPr>
          <w:rFonts w:cs="Times"/>
          <w:b/>
          <w:color w:val="000000"/>
        </w:rPr>
        <w:t>12.4</w:t>
      </w:r>
      <w:r w:rsidRPr="00CE5225">
        <w:rPr>
          <w:rFonts w:cs="Times"/>
          <w:b/>
          <w:color w:val="000000"/>
        </w:rPr>
        <w:tab/>
        <w:t xml:space="preserve">Compréhension des blagues </w:t>
      </w:r>
    </w:p>
    <w:p w14:paraId="359754B9" w14:textId="1D22444E" w:rsidR="00074627" w:rsidRPr="00CE5225" w:rsidRDefault="00074627" w:rsidP="00041DD8">
      <w:pPr>
        <w:jc w:val="both"/>
        <w:rPr>
          <w:rFonts w:cs="Times"/>
          <w:color w:val="9BBB59" w:themeColor="accent3"/>
        </w:rPr>
      </w:pPr>
      <w:r w:rsidRPr="00CE5225">
        <w:rPr>
          <w:rFonts w:cs="Times"/>
          <w:color w:val="9BBB59" w:themeColor="accent3"/>
        </w:rPr>
        <w:t xml:space="preserve">Est-ce que [prénom] comprend les blagues que vous lui </w:t>
      </w:r>
      <w:r w:rsidR="00B973CB" w:rsidRPr="00CE5225">
        <w:rPr>
          <w:rFonts w:cs="Times"/>
          <w:color w:val="9BBB59" w:themeColor="accent3"/>
        </w:rPr>
        <w:t xml:space="preserve">faites ou </w:t>
      </w:r>
      <w:r w:rsidRPr="00CE5225">
        <w:rPr>
          <w:rFonts w:cs="Times"/>
          <w:color w:val="9BBB59" w:themeColor="accent3"/>
        </w:rPr>
        <w:t xml:space="preserve">racontez ? </w:t>
      </w:r>
    </w:p>
    <w:p w14:paraId="099A1D7F" w14:textId="48980CA7" w:rsidR="00074627" w:rsidRPr="003D3F80" w:rsidRDefault="00074627" w:rsidP="00041DD8">
      <w:pPr>
        <w:jc w:val="both"/>
        <w:rPr>
          <w:bCs/>
          <w:i/>
          <w:sz w:val="20"/>
          <w:szCs w:val="20"/>
        </w:rPr>
      </w:pPr>
      <w:r w:rsidRPr="003D3F80">
        <w:rPr>
          <w:bCs/>
          <w:i/>
          <w:sz w:val="20"/>
          <w:szCs w:val="20"/>
        </w:rPr>
        <w:t xml:space="preserve">Si </w:t>
      </w:r>
      <w:r w:rsidR="0063694E" w:rsidRPr="003D3F80">
        <w:rPr>
          <w:bCs/>
          <w:i/>
          <w:sz w:val="20"/>
          <w:szCs w:val="20"/>
        </w:rPr>
        <w:t>oui</w:t>
      </w:r>
      <w:r w:rsidRPr="003D3F80">
        <w:rPr>
          <w:bCs/>
          <w:i/>
          <w:sz w:val="20"/>
          <w:szCs w:val="20"/>
        </w:rPr>
        <w:t xml:space="preserve">, </w:t>
      </w:r>
      <w:r w:rsidR="0063694E" w:rsidRPr="003D3F80">
        <w:rPr>
          <w:bCs/>
          <w:i/>
          <w:sz w:val="20"/>
          <w:szCs w:val="20"/>
        </w:rPr>
        <w:t xml:space="preserve">veuillez </w:t>
      </w:r>
      <w:r w:rsidRPr="003D3F80">
        <w:rPr>
          <w:bCs/>
          <w:i/>
          <w:sz w:val="20"/>
          <w:szCs w:val="20"/>
        </w:rPr>
        <w:t xml:space="preserve">décrire de quel type d’humour </w:t>
      </w:r>
      <w:r w:rsidR="00340A7A" w:rsidRPr="003D3F80">
        <w:rPr>
          <w:bCs/>
          <w:i/>
          <w:sz w:val="20"/>
          <w:szCs w:val="20"/>
        </w:rPr>
        <w:t>il s’agit</w:t>
      </w:r>
      <w:r w:rsidRPr="003D3F80">
        <w:rPr>
          <w:bCs/>
          <w:i/>
          <w:sz w:val="20"/>
          <w:szCs w:val="20"/>
        </w:rPr>
        <w:t xml:space="preserve">, </w:t>
      </w:r>
      <w:r w:rsidR="003B45D5" w:rsidRPr="003D3F80">
        <w:rPr>
          <w:bCs/>
          <w:i/>
          <w:sz w:val="20"/>
          <w:szCs w:val="20"/>
        </w:rPr>
        <w:t>par ex.</w:t>
      </w:r>
      <w:r w:rsidRPr="003D3F80">
        <w:rPr>
          <w:bCs/>
          <w:i/>
          <w:sz w:val="20"/>
          <w:szCs w:val="20"/>
        </w:rPr>
        <w:t xml:space="preserve"> </w:t>
      </w:r>
      <w:r w:rsidR="00B7093C" w:rsidRPr="003D3F80">
        <w:rPr>
          <w:bCs/>
          <w:i/>
          <w:sz w:val="20"/>
          <w:szCs w:val="20"/>
        </w:rPr>
        <w:t>de l’humour potache</w:t>
      </w:r>
      <w:r w:rsidRPr="003D3F80">
        <w:rPr>
          <w:bCs/>
          <w:i/>
          <w:sz w:val="20"/>
          <w:szCs w:val="20"/>
        </w:rPr>
        <w:t xml:space="preserve">, </w:t>
      </w:r>
      <w:r w:rsidR="00B7093C" w:rsidRPr="003D3F80">
        <w:rPr>
          <w:bCs/>
          <w:i/>
          <w:sz w:val="20"/>
          <w:szCs w:val="20"/>
        </w:rPr>
        <w:t xml:space="preserve">des </w:t>
      </w:r>
      <w:r w:rsidRPr="003D3F80">
        <w:rPr>
          <w:bCs/>
          <w:i/>
          <w:sz w:val="20"/>
          <w:szCs w:val="20"/>
        </w:rPr>
        <w:t>blague</w:t>
      </w:r>
      <w:r w:rsidR="00B7093C" w:rsidRPr="003D3F80">
        <w:rPr>
          <w:bCs/>
          <w:i/>
          <w:sz w:val="20"/>
          <w:szCs w:val="20"/>
        </w:rPr>
        <w:t>s</w:t>
      </w:r>
      <w:r w:rsidRPr="003D3F80">
        <w:rPr>
          <w:bCs/>
          <w:i/>
          <w:sz w:val="20"/>
          <w:szCs w:val="20"/>
        </w:rPr>
        <w:t xml:space="preserve">, </w:t>
      </w:r>
      <w:r w:rsidR="00B7093C" w:rsidRPr="003D3F80">
        <w:rPr>
          <w:bCs/>
          <w:i/>
          <w:sz w:val="20"/>
          <w:szCs w:val="20"/>
        </w:rPr>
        <w:t xml:space="preserve">du </w:t>
      </w:r>
      <w:r w:rsidRPr="003D3F80">
        <w:rPr>
          <w:bCs/>
          <w:i/>
          <w:sz w:val="20"/>
          <w:szCs w:val="20"/>
        </w:rPr>
        <w:t xml:space="preserve">sarcasme, </w:t>
      </w:r>
      <w:r w:rsidR="00B7093C" w:rsidRPr="003D3F80">
        <w:rPr>
          <w:bCs/>
          <w:i/>
          <w:sz w:val="20"/>
          <w:szCs w:val="20"/>
        </w:rPr>
        <w:t xml:space="preserve">des </w:t>
      </w:r>
      <w:r w:rsidRPr="003D3F80">
        <w:rPr>
          <w:bCs/>
          <w:i/>
          <w:sz w:val="20"/>
          <w:szCs w:val="20"/>
        </w:rPr>
        <w:t xml:space="preserve">anecdotes </w:t>
      </w:r>
    </w:p>
    <w:tbl>
      <w:tblPr>
        <w:tblStyle w:val="TableGrid"/>
        <w:tblW w:w="0" w:type="auto"/>
        <w:tblLook w:val="04A0" w:firstRow="1" w:lastRow="0" w:firstColumn="1" w:lastColumn="0" w:noHBand="0" w:noVBand="1"/>
      </w:tblPr>
      <w:tblGrid>
        <w:gridCol w:w="9396"/>
      </w:tblGrid>
      <w:tr w:rsidR="00CE5225" w14:paraId="5FC4CCC4" w14:textId="77777777" w:rsidTr="003D3F80">
        <w:trPr>
          <w:trHeight w:val="3062"/>
        </w:trPr>
        <w:tc>
          <w:tcPr>
            <w:tcW w:w="9396" w:type="dxa"/>
          </w:tcPr>
          <w:p w14:paraId="6571F4AF" w14:textId="77777777" w:rsidR="00CE5225" w:rsidRDefault="00CE5225" w:rsidP="000C6735">
            <w:pPr>
              <w:widowControl w:val="0"/>
              <w:autoSpaceDE w:val="0"/>
              <w:autoSpaceDN w:val="0"/>
              <w:adjustRightInd w:val="0"/>
              <w:spacing w:line="280" w:lineRule="atLeast"/>
              <w:rPr>
                <w:rFonts w:ascii="Times" w:hAnsi="Times" w:cs="Times"/>
                <w:color w:val="000000"/>
              </w:rPr>
            </w:pPr>
          </w:p>
        </w:tc>
      </w:tr>
    </w:tbl>
    <w:p w14:paraId="124F191F" w14:textId="77777777" w:rsidR="00B54447" w:rsidRDefault="00B54447" w:rsidP="00041DD8">
      <w:pPr>
        <w:jc w:val="both"/>
        <w:rPr>
          <w:rFonts w:ascii="Times" w:hAnsi="Times" w:cs="Times"/>
          <w:color w:val="000000"/>
          <w:sz w:val="26"/>
          <w:szCs w:val="26"/>
        </w:rPr>
        <w:sectPr w:rsidR="00B54447" w:rsidSect="008C6A3D">
          <w:footerReference w:type="default" r:id="rId13"/>
          <w:pgSz w:w="12240" w:h="15840"/>
          <w:pgMar w:top="1417" w:right="1417" w:bottom="1417" w:left="1417" w:header="720" w:footer="720" w:gutter="0"/>
          <w:cols w:space="720"/>
          <w:docGrid w:linePitch="360"/>
        </w:sectPr>
      </w:pPr>
    </w:p>
    <w:p w14:paraId="2A46E70E" w14:textId="2054CD02" w:rsidR="00B41223" w:rsidRDefault="00B54447" w:rsidP="00041DD8">
      <w:pPr>
        <w:jc w:val="both"/>
        <w:rPr>
          <w:rFonts w:cs="Arial"/>
          <w:b/>
          <w:bCs/>
          <w:color w:val="000000"/>
          <w:sz w:val="32"/>
          <w:szCs w:val="32"/>
        </w:rPr>
      </w:pPr>
      <w:r w:rsidRPr="009E710A">
        <w:rPr>
          <w:rFonts w:cs="Arial"/>
          <w:b/>
          <w:bCs/>
          <w:color w:val="000000"/>
          <w:sz w:val="32"/>
          <w:szCs w:val="32"/>
        </w:rPr>
        <w:lastRenderedPageBreak/>
        <w:t>Annexe 1 : Tableau des méthodes de communication</w:t>
      </w:r>
    </w:p>
    <w:p w14:paraId="70499885" w14:textId="77777777" w:rsidR="009E710A" w:rsidRPr="009E710A" w:rsidRDefault="009E710A" w:rsidP="00041DD8">
      <w:pPr>
        <w:jc w:val="both"/>
        <w:rPr>
          <w:rFonts w:cs="Arial"/>
          <w:b/>
          <w:bCs/>
          <w:color w:val="000000"/>
          <w:sz w:val="32"/>
          <w:szCs w:val="32"/>
        </w:rPr>
      </w:pPr>
    </w:p>
    <w:p w14:paraId="606792F0" w14:textId="77777777" w:rsidR="00B54447" w:rsidRPr="00210085" w:rsidRDefault="00B54447" w:rsidP="00041DD8">
      <w:pPr>
        <w:jc w:val="both"/>
        <w:rPr>
          <w:rFonts w:cs="Arial"/>
          <w:bCs/>
          <w:color w:val="000000"/>
        </w:rPr>
      </w:pPr>
    </w:p>
    <w:tbl>
      <w:tblPr>
        <w:tblStyle w:val="TableGrid"/>
        <w:tblW w:w="13467" w:type="dxa"/>
        <w:tblInd w:w="-142" w:type="dxa"/>
        <w:tblLayout w:type="fixed"/>
        <w:tblLook w:val="04A0" w:firstRow="1" w:lastRow="0" w:firstColumn="1" w:lastColumn="0" w:noHBand="0" w:noVBand="1"/>
      </w:tblPr>
      <w:tblGrid>
        <w:gridCol w:w="568"/>
        <w:gridCol w:w="2551"/>
        <w:gridCol w:w="1134"/>
        <w:gridCol w:w="1134"/>
        <w:gridCol w:w="567"/>
        <w:gridCol w:w="567"/>
        <w:gridCol w:w="616"/>
        <w:gridCol w:w="652"/>
        <w:gridCol w:w="765"/>
        <w:gridCol w:w="802"/>
        <w:gridCol w:w="567"/>
        <w:gridCol w:w="567"/>
        <w:gridCol w:w="567"/>
        <w:gridCol w:w="567"/>
        <w:gridCol w:w="567"/>
        <w:gridCol w:w="567"/>
        <w:gridCol w:w="709"/>
      </w:tblGrid>
      <w:tr w:rsidR="002D6D89" w:rsidRPr="00CC5B10" w14:paraId="66611626" w14:textId="7A027523" w:rsidTr="002D6D89">
        <w:trPr>
          <w:trHeight w:val="567"/>
        </w:trPr>
        <w:tc>
          <w:tcPr>
            <w:tcW w:w="3119" w:type="dxa"/>
            <w:gridSpan w:val="2"/>
            <w:tcBorders>
              <w:top w:val="nil"/>
              <w:left w:val="nil"/>
            </w:tcBorders>
            <w:vAlign w:val="center"/>
          </w:tcPr>
          <w:p w14:paraId="4842FA27" w14:textId="3DE3E606" w:rsidR="002D6D89" w:rsidRPr="009E710A" w:rsidRDefault="009E710A" w:rsidP="009E710A">
            <w:pPr>
              <w:jc w:val="both"/>
              <w:rPr>
                <w:rFonts w:cs="Arial"/>
                <w:bCs/>
                <w:color w:val="000000"/>
                <w:sz w:val="16"/>
                <w:szCs w:val="16"/>
              </w:rPr>
            </w:pPr>
            <w:r w:rsidRPr="009E710A">
              <w:rPr>
                <w:rFonts w:cs="Arial"/>
                <w:bCs/>
                <w:color w:val="000000"/>
                <w:sz w:val="16"/>
                <w:szCs w:val="16"/>
              </w:rPr>
              <w:t>*</w:t>
            </w:r>
            <w:r w:rsidR="002D6D89" w:rsidRPr="009E710A">
              <w:rPr>
                <w:rFonts w:cs="Arial"/>
                <w:bCs/>
                <w:color w:val="000000"/>
                <w:sz w:val="16"/>
                <w:szCs w:val="16"/>
              </w:rPr>
              <w:t>FS = Compris par les familiers seulement</w:t>
            </w:r>
          </w:p>
          <w:p w14:paraId="4C83831B" w14:textId="4AA0D914" w:rsidR="002D6D89" w:rsidRPr="009E710A" w:rsidRDefault="002D6D89" w:rsidP="0001022F">
            <w:pPr>
              <w:jc w:val="both"/>
              <w:rPr>
                <w:rFonts w:cs="Arial"/>
                <w:bCs/>
                <w:color w:val="000000"/>
                <w:sz w:val="16"/>
                <w:szCs w:val="16"/>
              </w:rPr>
            </w:pPr>
            <w:r w:rsidRPr="009E710A">
              <w:rPr>
                <w:rFonts w:cs="Arial"/>
                <w:bCs/>
                <w:color w:val="000000"/>
                <w:sz w:val="16"/>
                <w:szCs w:val="16"/>
              </w:rPr>
              <w:t>Tous = Compréhension par tous</w:t>
            </w:r>
          </w:p>
          <w:p w14:paraId="450DB4CE" w14:textId="77777777" w:rsidR="002D6D89" w:rsidRPr="00CC5B10" w:rsidRDefault="002D6D89" w:rsidP="00041DD8">
            <w:pPr>
              <w:jc w:val="both"/>
              <w:rPr>
                <w:b/>
                <w:bCs/>
                <w:sz w:val="18"/>
                <w:szCs w:val="18"/>
              </w:rPr>
            </w:pPr>
          </w:p>
        </w:tc>
        <w:tc>
          <w:tcPr>
            <w:tcW w:w="1134" w:type="dxa"/>
            <w:vAlign w:val="center"/>
          </w:tcPr>
          <w:p w14:paraId="39DE2A3D" w14:textId="10E8D23A" w:rsidR="002D6D89" w:rsidRPr="00CC5B10" w:rsidRDefault="002D6D89" w:rsidP="00B511D8">
            <w:pPr>
              <w:jc w:val="center"/>
              <w:rPr>
                <w:b/>
                <w:bCs/>
                <w:sz w:val="18"/>
                <w:szCs w:val="18"/>
              </w:rPr>
            </w:pPr>
            <w:r w:rsidRPr="00CC5B10">
              <w:rPr>
                <w:b/>
                <w:bCs/>
                <w:sz w:val="18"/>
                <w:szCs w:val="18"/>
              </w:rPr>
              <w:t>Utilise une ressource de CAA : mots isolés</w:t>
            </w:r>
          </w:p>
        </w:tc>
        <w:tc>
          <w:tcPr>
            <w:tcW w:w="1134" w:type="dxa"/>
            <w:vAlign w:val="center"/>
          </w:tcPr>
          <w:p w14:paraId="1B07331D" w14:textId="64769A12" w:rsidR="002D6D89" w:rsidRPr="00CC5B10" w:rsidRDefault="002D6D89" w:rsidP="00B511D8">
            <w:pPr>
              <w:jc w:val="center"/>
              <w:rPr>
                <w:b/>
                <w:bCs/>
                <w:sz w:val="18"/>
                <w:szCs w:val="18"/>
              </w:rPr>
            </w:pPr>
            <w:r w:rsidRPr="00CC5B10">
              <w:rPr>
                <w:b/>
                <w:bCs/>
                <w:sz w:val="18"/>
                <w:szCs w:val="18"/>
              </w:rPr>
              <w:t>Utilise une ressource de CAA : phrase ou expression</w:t>
            </w:r>
          </w:p>
        </w:tc>
        <w:tc>
          <w:tcPr>
            <w:tcW w:w="1134" w:type="dxa"/>
            <w:gridSpan w:val="2"/>
            <w:vAlign w:val="center"/>
          </w:tcPr>
          <w:p w14:paraId="1176A7AF" w14:textId="4A8CFAA9" w:rsidR="002D6D89" w:rsidRPr="00CC5B10" w:rsidRDefault="002D6D89" w:rsidP="00B511D8">
            <w:pPr>
              <w:jc w:val="center"/>
              <w:rPr>
                <w:b/>
                <w:bCs/>
                <w:sz w:val="18"/>
                <w:szCs w:val="18"/>
              </w:rPr>
            </w:pPr>
            <w:r w:rsidRPr="00CC5B10">
              <w:rPr>
                <w:b/>
                <w:bCs/>
                <w:sz w:val="18"/>
                <w:szCs w:val="18"/>
              </w:rPr>
              <w:t>Pointage oculaire, contact oculaire</w:t>
            </w:r>
          </w:p>
        </w:tc>
        <w:tc>
          <w:tcPr>
            <w:tcW w:w="1268" w:type="dxa"/>
            <w:gridSpan w:val="2"/>
            <w:vAlign w:val="center"/>
          </w:tcPr>
          <w:p w14:paraId="27F1BB1A" w14:textId="08231371" w:rsidR="002D6D89" w:rsidRPr="00CC5B10" w:rsidRDefault="002D6D89" w:rsidP="00B511D8">
            <w:pPr>
              <w:jc w:val="center"/>
              <w:rPr>
                <w:b/>
                <w:bCs/>
                <w:sz w:val="18"/>
                <w:szCs w:val="18"/>
              </w:rPr>
            </w:pPr>
            <w:r w:rsidRPr="00CC5B10">
              <w:rPr>
                <w:b/>
                <w:bCs/>
                <w:sz w:val="18"/>
                <w:szCs w:val="18"/>
              </w:rPr>
              <w:t>Mouvement du corps</w:t>
            </w:r>
          </w:p>
        </w:tc>
        <w:tc>
          <w:tcPr>
            <w:tcW w:w="1567" w:type="dxa"/>
            <w:gridSpan w:val="2"/>
            <w:vAlign w:val="center"/>
          </w:tcPr>
          <w:p w14:paraId="15F06C11" w14:textId="24D4C690" w:rsidR="002D6D89" w:rsidRPr="00CC5B10" w:rsidRDefault="002D6D89" w:rsidP="00B511D8">
            <w:pPr>
              <w:jc w:val="center"/>
              <w:rPr>
                <w:b/>
                <w:bCs/>
                <w:sz w:val="18"/>
                <w:szCs w:val="18"/>
              </w:rPr>
            </w:pPr>
            <w:r w:rsidRPr="00CC5B10">
              <w:rPr>
                <w:b/>
                <w:bCs/>
                <w:sz w:val="18"/>
                <w:szCs w:val="18"/>
              </w:rPr>
              <w:t>Vocalisation, son, mot ou approximation de mot</w:t>
            </w:r>
          </w:p>
        </w:tc>
        <w:tc>
          <w:tcPr>
            <w:tcW w:w="1134" w:type="dxa"/>
            <w:gridSpan w:val="2"/>
            <w:vAlign w:val="center"/>
          </w:tcPr>
          <w:p w14:paraId="1BB3DDAA" w14:textId="77777777" w:rsidR="002D6D89" w:rsidRDefault="002D6D89" w:rsidP="008002F1">
            <w:pPr>
              <w:jc w:val="center"/>
              <w:rPr>
                <w:b/>
                <w:bCs/>
                <w:sz w:val="18"/>
                <w:szCs w:val="18"/>
              </w:rPr>
            </w:pPr>
          </w:p>
          <w:p w14:paraId="10328758" w14:textId="6E7BBAA2" w:rsidR="002D6D89" w:rsidRDefault="002D6D89" w:rsidP="008002F1">
            <w:pPr>
              <w:jc w:val="center"/>
              <w:rPr>
                <w:b/>
                <w:bCs/>
                <w:sz w:val="18"/>
                <w:szCs w:val="18"/>
              </w:rPr>
            </w:pPr>
            <w:r>
              <w:rPr>
                <w:b/>
                <w:bCs/>
                <w:sz w:val="18"/>
                <w:szCs w:val="18"/>
              </w:rPr>
              <w:t>Signe</w:t>
            </w:r>
          </w:p>
          <w:p w14:paraId="41AC0F0B" w14:textId="781D1EC6" w:rsidR="002D6D89" w:rsidRPr="00CC5B10" w:rsidRDefault="002D6D89" w:rsidP="008002F1">
            <w:pPr>
              <w:jc w:val="center"/>
              <w:rPr>
                <w:b/>
                <w:bCs/>
                <w:sz w:val="18"/>
                <w:szCs w:val="18"/>
              </w:rPr>
            </w:pPr>
          </w:p>
        </w:tc>
        <w:tc>
          <w:tcPr>
            <w:tcW w:w="1134" w:type="dxa"/>
            <w:gridSpan w:val="2"/>
            <w:vAlign w:val="center"/>
          </w:tcPr>
          <w:p w14:paraId="6DD91377" w14:textId="545A6B61" w:rsidR="002D6D89" w:rsidRDefault="002D6D89" w:rsidP="00FD37F6">
            <w:pPr>
              <w:jc w:val="center"/>
              <w:rPr>
                <w:b/>
                <w:bCs/>
                <w:sz w:val="18"/>
                <w:szCs w:val="18"/>
              </w:rPr>
            </w:pPr>
            <w:r>
              <w:rPr>
                <w:b/>
                <w:bCs/>
                <w:sz w:val="18"/>
                <w:szCs w:val="18"/>
              </w:rPr>
              <w:t>Geste</w:t>
            </w:r>
          </w:p>
        </w:tc>
        <w:tc>
          <w:tcPr>
            <w:tcW w:w="1134" w:type="dxa"/>
            <w:gridSpan w:val="2"/>
            <w:vAlign w:val="center"/>
          </w:tcPr>
          <w:p w14:paraId="5E40088D" w14:textId="64475F6A" w:rsidR="002D6D89" w:rsidRDefault="002D6D89" w:rsidP="002D6D89">
            <w:pPr>
              <w:jc w:val="center"/>
              <w:rPr>
                <w:b/>
                <w:bCs/>
                <w:sz w:val="18"/>
                <w:szCs w:val="18"/>
              </w:rPr>
            </w:pPr>
            <w:r>
              <w:rPr>
                <w:b/>
                <w:bCs/>
                <w:sz w:val="18"/>
                <w:szCs w:val="18"/>
              </w:rPr>
              <w:t>Expression faciale</w:t>
            </w:r>
          </w:p>
        </w:tc>
        <w:tc>
          <w:tcPr>
            <w:tcW w:w="709" w:type="dxa"/>
            <w:vAlign w:val="center"/>
          </w:tcPr>
          <w:p w14:paraId="4B54C71C" w14:textId="5071CEFC" w:rsidR="002D6D89" w:rsidRDefault="002D6D89" w:rsidP="002D6D89">
            <w:pPr>
              <w:jc w:val="center"/>
              <w:rPr>
                <w:b/>
                <w:bCs/>
                <w:sz w:val="18"/>
                <w:szCs w:val="18"/>
              </w:rPr>
            </w:pPr>
            <w:r>
              <w:rPr>
                <w:b/>
                <w:bCs/>
                <w:sz w:val="18"/>
                <w:szCs w:val="18"/>
              </w:rPr>
              <w:t>Autre</w:t>
            </w:r>
          </w:p>
        </w:tc>
      </w:tr>
      <w:tr w:rsidR="002D6D89" w:rsidRPr="00CC5B10" w14:paraId="1FD7AB93" w14:textId="0E675FB5" w:rsidTr="002D6D89">
        <w:trPr>
          <w:trHeight w:val="150"/>
        </w:trPr>
        <w:tc>
          <w:tcPr>
            <w:tcW w:w="568" w:type="dxa"/>
          </w:tcPr>
          <w:p w14:paraId="359BA1D9" w14:textId="77777777" w:rsidR="002D6D89" w:rsidRPr="00CC5B10" w:rsidRDefault="002D6D89" w:rsidP="00041DD8">
            <w:pPr>
              <w:jc w:val="both"/>
              <w:rPr>
                <w:bCs/>
                <w:sz w:val="18"/>
                <w:szCs w:val="18"/>
              </w:rPr>
            </w:pPr>
          </w:p>
        </w:tc>
        <w:tc>
          <w:tcPr>
            <w:tcW w:w="2551" w:type="dxa"/>
          </w:tcPr>
          <w:p w14:paraId="2E9CC6D8" w14:textId="77777777" w:rsidR="002D6D89" w:rsidRPr="00CC5B10" w:rsidRDefault="002D6D89" w:rsidP="00CC5B10">
            <w:pPr>
              <w:rPr>
                <w:bCs/>
                <w:sz w:val="18"/>
                <w:szCs w:val="18"/>
              </w:rPr>
            </w:pPr>
          </w:p>
        </w:tc>
        <w:tc>
          <w:tcPr>
            <w:tcW w:w="1134" w:type="dxa"/>
          </w:tcPr>
          <w:p w14:paraId="4F850B1C" w14:textId="77777777" w:rsidR="002D6D89" w:rsidRPr="00CC5B10" w:rsidRDefault="002D6D89" w:rsidP="00041DD8">
            <w:pPr>
              <w:jc w:val="both"/>
              <w:rPr>
                <w:bCs/>
                <w:sz w:val="18"/>
                <w:szCs w:val="18"/>
              </w:rPr>
            </w:pPr>
          </w:p>
        </w:tc>
        <w:tc>
          <w:tcPr>
            <w:tcW w:w="1134" w:type="dxa"/>
          </w:tcPr>
          <w:p w14:paraId="3E080551" w14:textId="77777777" w:rsidR="002D6D89" w:rsidRPr="00CC5B10" w:rsidRDefault="002D6D89" w:rsidP="00041DD8">
            <w:pPr>
              <w:jc w:val="both"/>
              <w:rPr>
                <w:bCs/>
                <w:sz w:val="18"/>
                <w:szCs w:val="18"/>
              </w:rPr>
            </w:pPr>
          </w:p>
        </w:tc>
        <w:tc>
          <w:tcPr>
            <w:tcW w:w="567" w:type="dxa"/>
          </w:tcPr>
          <w:p w14:paraId="54C0CD97" w14:textId="720AFAEB" w:rsidR="002D6D89" w:rsidRPr="00FD37F6" w:rsidRDefault="002D6D89" w:rsidP="00B511D8">
            <w:pPr>
              <w:jc w:val="center"/>
              <w:rPr>
                <w:bCs/>
                <w:sz w:val="15"/>
                <w:szCs w:val="15"/>
              </w:rPr>
            </w:pPr>
            <w:r w:rsidRPr="00FD37F6">
              <w:rPr>
                <w:bCs/>
                <w:sz w:val="15"/>
                <w:szCs w:val="15"/>
              </w:rPr>
              <w:t>F</w:t>
            </w:r>
            <w:r>
              <w:rPr>
                <w:bCs/>
                <w:sz w:val="15"/>
                <w:szCs w:val="15"/>
              </w:rPr>
              <w:t>S</w:t>
            </w:r>
            <w:r w:rsidRPr="00FD37F6">
              <w:rPr>
                <w:bCs/>
                <w:sz w:val="15"/>
                <w:szCs w:val="15"/>
              </w:rPr>
              <w:t>*</w:t>
            </w:r>
          </w:p>
        </w:tc>
        <w:tc>
          <w:tcPr>
            <w:tcW w:w="567" w:type="dxa"/>
          </w:tcPr>
          <w:p w14:paraId="039BF98B" w14:textId="66D5E861" w:rsidR="002D6D89" w:rsidRPr="00FD37F6" w:rsidRDefault="002D6D89" w:rsidP="00B511D8">
            <w:pPr>
              <w:jc w:val="center"/>
              <w:rPr>
                <w:bCs/>
                <w:sz w:val="15"/>
                <w:szCs w:val="15"/>
              </w:rPr>
            </w:pPr>
            <w:r w:rsidRPr="00FD37F6">
              <w:rPr>
                <w:bCs/>
                <w:sz w:val="15"/>
                <w:szCs w:val="15"/>
              </w:rPr>
              <w:t>Tous</w:t>
            </w:r>
          </w:p>
        </w:tc>
        <w:tc>
          <w:tcPr>
            <w:tcW w:w="616" w:type="dxa"/>
          </w:tcPr>
          <w:p w14:paraId="11C0FB40" w14:textId="16401691" w:rsidR="002D6D89" w:rsidRPr="00FD37F6" w:rsidRDefault="002D6D89" w:rsidP="00B511D8">
            <w:pPr>
              <w:jc w:val="center"/>
              <w:rPr>
                <w:bCs/>
                <w:sz w:val="15"/>
                <w:szCs w:val="15"/>
              </w:rPr>
            </w:pPr>
            <w:r w:rsidRPr="00FD37F6">
              <w:rPr>
                <w:bCs/>
                <w:sz w:val="15"/>
                <w:szCs w:val="15"/>
              </w:rPr>
              <w:t>FS</w:t>
            </w:r>
          </w:p>
        </w:tc>
        <w:tc>
          <w:tcPr>
            <w:tcW w:w="652" w:type="dxa"/>
          </w:tcPr>
          <w:p w14:paraId="3373911B" w14:textId="00E7BD11" w:rsidR="002D6D89" w:rsidRPr="00FD37F6" w:rsidRDefault="002D6D89" w:rsidP="00B511D8">
            <w:pPr>
              <w:jc w:val="center"/>
              <w:rPr>
                <w:bCs/>
                <w:sz w:val="15"/>
                <w:szCs w:val="15"/>
              </w:rPr>
            </w:pPr>
            <w:r w:rsidRPr="00FD37F6">
              <w:rPr>
                <w:bCs/>
                <w:sz w:val="15"/>
                <w:szCs w:val="15"/>
              </w:rPr>
              <w:t>Tous</w:t>
            </w:r>
          </w:p>
        </w:tc>
        <w:tc>
          <w:tcPr>
            <w:tcW w:w="765" w:type="dxa"/>
          </w:tcPr>
          <w:p w14:paraId="0153BE4B" w14:textId="33AE7B4A" w:rsidR="002D6D89" w:rsidRPr="00FD37F6" w:rsidRDefault="002D6D89" w:rsidP="00B511D8">
            <w:pPr>
              <w:jc w:val="center"/>
              <w:rPr>
                <w:bCs/>
                <w:sz w:val="15"/>
                <w:szCs w:val="15"/>
              </w:rPr>
            </w:pPr>
            <w:r w:rsidRPr="00FD37F6">
              <w:rPr>
                <w:bCs/>
                <w:sz w:val="15"/>
                <w:szCs w:val="15"/>
              </w:rPr>
              <w:t>FS</w:t>
            </w:r>
          </w:p>
        </w:tc>
        <w:tc>
          <w:tcPr>
            <w:tcW w:w="802" w:type="dxa"/>
          </w:tcPr>
          <w:p w14:paraId="04B7E258" w14:textId="354B76F2" w:rsidR="002D6D89" w:rsidRPr="00FD37F6" w:rsidRDefault="002D6D89" w:rsidP="00B511D8">
            <w:pPr>
              <w:jc w:val="center"/>
              <w:rPr>
                <w:bCs/>
                <w:sz w:val="15"/>
                <w:szCs w:val="15"/>
              </w:rPr>
            </w:pPr>
            <w:r w:rsidRPr="00FD37F6">
              <w:rPr>
                <w:bCs/>
                <w:sz w:val="15"/>
                <w:szCs w:val="15"/>
              </w:rPr>
              <w:t>Tous</w:t>
            </w:r>
          </w:p>
        </w:tc>
        <w:tc>
          <w:tcPr>
            <w:tcW w:w="567" w:type="dxa"/>
          </w:tcPr>
          <w:p w14:paraId="55594D29" w14:textId="77777777" w:rsidR="002D6D89" w:rsidRPr="00FD37F6" w:rsidRDefault="002D6D89" w:rsidP="00B511D8">
            <w:pPr>
              <w:jc w:val="center"/>
              <w:rPr>
                <w:bCs/>
                <w:sz w:val="15"/>
                <w:szCs w:val="15"/>
              </w:rPr>
            </w:pPr>
            <w:r w:rsidRPr="00FD37F6">
              <w:rPr>
                <w:bCs/>
                <w:sz w:val="15"/>
                <w:szCs w:val="15"/>
              </w:rPr>
              <w:t>FS</w:t>
            </w:r>
          </w:p>
        </w:tc>
        <w:tc>
          <w:tcPr>
            <w:tcW w:w="567" w:type="dxa"/>
          </w:tcPr>
          <w:p w14:paraId="7E03B5B0" w14:textId="6AEA9869" w:rsidR="002D6D89" w:rsidRPr="00FD37F6" w:rsidRDefault="002D6D89" w:rsidP="00B511D8">
            <w:pPr>
              <w:jc w:val="center"/>
              <w:rPr>
                <w:bCs/>
                <w:sz w:val="15"/>
                <w:szCs w:val="15"/>
              </w:rPr>
            </w:pPr>
            <w:r>
              <w:rPr>
                <w:bCs/>
                <w:sz w:val="15"/>
                <w:szCs w:val="15"/>
              </w:rPr>
              <w:t>Tous</w:t>
            </w:r>
          </w:p>
        </w:tc>
        <w:tc>
          <w:tcPr>
            <w:tcW w:w="567" w:type="dxa"/>
          </w:tcPr>
          <w:p w14:paraId="06AB89A1" w14:textId="07D1C0BB" w:rsidR="002D6D89" w:rsidRPr="00FD37F6" w:rsidRDefault="002D6D89" w:rsidP="00B511D8">
            <w:pPr>
              <w:jc w:val="center"/>
              <w:rPr>
                <w:bCs/>
                <w:sz w:val="15"/>
                <w:szCs w:val="15"/>
              </w:rPr>
            </w:pPr>
            <w:r>
              <w:rPr>
                <w:bCs/>
                <w:sz w:val="15"/>
                <w:szCs w:val="15"/>
              </w:rPr>
              <w:t>FS</w:t>
            </w:r>
          </w:p>
        </w:tc>
        <w:tc>
          <w:tcPr>
            <w:tcW w:w="567" w:type="dxa"/>
          </w:tcPr>
          <w:p w14:paraId="360CFB2D" w14:textId="3D359281" w:rsidR="002D6D89" w:rsidRPr="00FD37F6" w:rsidRDefault="002D6D89" w:rsidP="00B511D8">
            <w:pPr>
              <w:jc w:val="center"/>
              <w:rPr>
                <w:bCs/>
                <w:sz w:val="15"/>
                <w:szCs w:val="15"/>
              </w:rPr>
            </w:pPr>
            <w:r>
              <w:rPr>
                <w:bCs/>
                <w:sz w:val="15"/>
                <w:szCs w:val="15"/>
              </w:rPr>
              <w:t>Tous</w:t>
            </w:r>
          </w:p>
        </w:tc>
        <w:tc>
          <w:tcPr>
            <w:tcW w:w="567" w:type="dxa"/>
          </w:tcPr>
          <w:p w14:paraId="433402A4" w14:textId="2C4A3005" w:rsidR="002D6D89" w:rsidRDefault="002D6D89" w:rsidP="00B511D8">
            <w:pPr>
              <w:jc w:val="center"/>
              <w:rPr>
                <w:bCs/>
                <w:sz w:val="15"/>
                <w:szCs w:val="15"/>
              </w:rPr>
            </w:pPr>
            <w:r>
              <w:rPr>
                <w:bCs/>
                <w:sz w:val="15"/>
                <w:szCs w:val="15"/>
              </w:rPr>
              <w:t>FS</w:t>
            </w:r>
          </w:p>
        </w:tc>
        <w:tc>
          <w:tcPr>
            <w:tcW w:w="567" w:type="dxa"/>
          </w:tcPr>
          <w:p w14:paraId="44BA163A" w14:textId="767A0360" w:rsidR="002D6D89" w:rsidRDefault="002D6D89" w:rsidP="00B511D8">
            <w:pPr>
              <w:jc w:val="center"/>
              <w:rPr>
                <w:bCs/>
                <w:sz w:val="15"/>
                <w:szCs w:val="15"/>
              </w:rPr>
            </w:pPr>
            <w:r>
              <w:rPr>
                <w:bCs/>
                <w:sz w:val="15"/>
                <w:szCs w:val="15"/>
              </w:rPr>
              <w:t>Tous</w:t>
            </w:r>
          </w:p>
        </w:tc>
        <w:tc>
          <w:tcPr>
            <w:tcW w:w="709" w:type="dxa"/>
          </w:tcPr>
          <w:p w14:paraId="2ECF50C3" w14:textId="77777777" w:rsidR="002D6D89" w:rsidRDefault="002D6D89" w:rsidP="00B511D8">
            <w:pPr>
              <w:jc w:val="center"/>
              <w:rPr>
                <w:bCs/>
                <w:sz w:val="15"/>
                <w:szCs w:val="15"/>
              </w:rPr>
            </w:pPr>
          </w:p>
        </w:tc>
      </w:tr>
      <w:tr w:rsidR="002D6D89" w:rsidRPr="00CC5B10" w14:paraId="7B1846AA" w14:textId="625A108B" w:rsidTr="002D6D89">
        <w:tc>
          <w:tcPr>
            <w:tcW w:w="568" w:type="dxa"/>
          </w:tcPr>
          <w:p w14:paraId="2FDDE08C" w14:textId="61311A62" w:rsidR="002D6D89" w:rsidRPr="00CC5B10" w:rsidRDefault="002D6D89" w:rsidP="00041DD8">
            <w:pPr>
              <w:jc w:val="both"/>
              <w:rPr>
                <w:b/>
                <w:bCs/>
                <w:sz w:val="18"/>
                <w:szCs w:val="18"/>
              </w:rPr>
            </w:pPr>
            <w:r w:rsidRPr="00CC5B10">
              <w:rPr>
                <w:b/>
                <w:bCs/>
                <w:sz w:val="18"/>
                <w:szCs w:val="18"/>
              </w:rPr>
              <w:t>1</w:t>
            </w:r>
          </w:p>
        </w:tc>
        <w:tc>
          <w:tcPr>
            <w:tcW w:w="2551" w:type="dxa"/>
          </w:tcPr>
          <w:p w14:paraId="6DFC32E6" w14:textId="33CDFCDE" w:rsidR="002D6D89" w:rsidRPr="002D6D89" w:rsidRDefault="002D6D89" w:rsidP="00CC5B10">
            <w:pPr>
              <w:rPr>
                <w:b/>
                <w:bCs/>
                <w:sz w:val="20"/>
                <w:szCs w:val="20"/>
              </w:rPr>
            </w:pPr>
            <w:r w:rsidRPr="002D6D89">
              <w:rPr>
                <w:b/>
                <w:bCs/>
                <w:sz w:val="20"/>
                <w:szCs w:val="20"/>
              </w:rPr>
              <w:t>Contexte et motivation</w:t>
            </w:r>
          </w:p>
        </w:tc>
        <w:tc>
          <w:tcPr>
            <w:tcW w:w="1134" w:type="dxa"/>
          </w:tcPr>
          <w:p w14:paraId="7F398BCD" w14:textId="77777777" w:rsidR="002D6D89" w:rsidRPr="00CC5B10" w:rsidRDefault="002D6D89" w:rsidP="00041DD8">
            <w:pPr>
              <w:jc w:val="both"/>
              <w:rPr>
                <w:bCs/>
                <w:sz w:val="18"/>
                <w:szCs w:val="18"/>
              </w:rPr>
            </w:pPr>
          </w:p>
        </w:tc>
        <w:tc>
          <w:tcPr>
            <w:tcW w:w="1134" w:type="dxa"/>
          </w:tcPr>
          <w:p w14:paraId="5DB52730" w14:textId="77777777" w:rsidR="002D6D89" w:rsidRPr="00CC5B10" w:rsidRDefault="002D6D89" w:rsidP="00041DD8">
            <w:pPr>
              <w:jc w:val="both"/>
              <w:rPr>
                <w:bCs/>
                <w:sz w:val="18"/>
                <w:szCs w:val="18"/>
              </w:rPr>
            </w:pPr>
          </w:p>
        </w:tc>
        <w:tc>
          <w:tcPr>
            <w:tcW w:w="567" w:type="dxa"/>
          </w:tcPr>
          <w:p w14:paraId="09AD560D" w14:textId="77777777" w:rsidR="002D6D89" w:rsidRPr="00CC5B10" w:rsidRDefault="002D6D89" w:rsidP="00041DD8">
            <w:pPr>
              <w:jc w:val="both"/>
              <w:rPr>
                <w:bCs/>
                <w:sz w:val="18"/>
                <w:szCs w:val="18"/>
              </w:rPr>
            </w:pPr>
          </w:p>
        </w:tc>
        <w:tc>
          <w:tcPr>
            <w:tcW w:w="567" w:type="dxa"/>
          </w:tcPr>
          <w:p w14:paraId="59CADCA1" w14:textId="77777777" w:rsidR="002D6D89" w:rsidRPr="00CC5B10" w:rsidRDefault="002D6D89" w:rsidP="00041DD8">
            <w:pPr>
              <w:jc w:val="both"/>
              <w:rPr>
                <w:bCs/>
                <w:sz w:val="18"/>
                <w:szCs w:val="18"/>
              </w:rPr>
            </w:pPr>
          </w:p>
        </w:tc>
        <w:tc>
          <w:tcPr>
            <w:tcW w:w="616" w:type="dxa"/>
          </w:tcPr>
          <w:p w14:paraId="567EF743" w14:textId="77777777" w:rsidR="002D6D89" w:rsidRPr="00CC5B10" w:rsidRDefault="002D6D89" w:rsidP="00041DD8">
            <w:pPr>
              <w:jc w:val="both"/>
              <w:rPr>
                <w:bCs/>
                <w:sz w:val="18"/>
                <w:szCs w:val="18"/>
              </w:rPr>
            </w:pPr>
          </w:p>
        </w:tc>
        <w:tc>
          <w:tcPr>
            <w:tcW w:w="652" w:type="dxa"/>
          </w:tcPr>
          <w:p w14:paraId="5FE098F5" w14:textId="77777777" w:rsidR="002D6D89" w:rsidRPr="00CC5B10" w:rsidRDefault="002D6D89" w:rsidP="00041DD8">
            <w:pPr>
              <w:jc w:val="both"/>
              <w:rPr>
                <w:bCs/>
                <w:sz w:val="18"/>
                <w:szCs w:val="18"/>
              </w:rPr>
            </w:pPr>
          </w:p>
        </w:tc>
        <w:tc>
          <w:tcPr>
            <w:tcW w:w="765" w:type="dxa"/>
          </w:tcPr>
          <w:p w14:paraId="61A2625D" w14:textId="77777777" w:rsidR="002D6D89" w:rsidRPr="00CC5B10" w:rsidRDefault="002D6D89" w:rsidP="00041DD8">
            <w:pPr>
              <w:jc w:val="both"/>
              <w:rPr>
                <w:bCs/>
                <w:sz w:val="18"/>
                <w:szCs w:val="18"/>
              </w:rPr>
            </w:pPr>
          </w:p>
        </w:tc>
        <w:tc>
          <w:tcPr>
            <w:tcW w:w="802" w:type="dxa"/>
          </w:tcPr>
          <w:p w14:paraId="2DA46C34" w14:textId="77777777" w:rsidR="002D6D89" w:rsidRPr="00CC5B10" w:rsidRDefault="002D6D89" w:rsidP="00041DD8">
            <w:pPr>
              <w:jc w:val="both"/>
              <w:rPr>
                <w:bCs/>
                <w:sz w:val="18"/>
                <w:szCs w:val="18"/>
              </w:rPr>
            </w:pPr>
          </w:p>
        </w:tc>
        <w:tc>
          <w:tcPr>
            <w:tcW w:w="567" w:type="dxa"/>
          </w:tcPr>
          <w:p w14:paraId="48D63A27" w14:textId="77777777" w:rsidR="002D6D89" w:rsidRPr="00CC5B10" w:rsidRDefault="002D6D89" w:rsidP="00041DD8">
            <w:pPr>
              <w:jc w:val="both"/>
              <w:rPr>
                <w:bCs/>
                <w:sz w:val="18"/>
                <w:szCs w:val="18"/>
              </w:rPr>
            </w:pPr>
          </w:p>
        </w:tc>
        <w:tc>
          <w:tcPr>
            <w:tcW w:w="567" w:type="dxa"/>
          </w:tcPr>
          <w:p w14:paraId="5FF94A5A" w14:textId="158FCDC8" w:rsidR="002D6D89" w:rsidRPr="00CC5B10" w:rsidRDefault="002D6D89" w:rsidP="00041DD8">
            <w:pPr>
              <w:jc w:val="both"/>
              <w:rPr>
                <w:bCs/>
                <w:sz w:val="18"/>
                <w:szCs w:val="18"/>
              </w:rPr>
            </w:pPr>
          </w:p>
        </w:tc>
        <w:tc>
          <w:tcPr>
            <w:tcW w:w="567" w:type="dxa"/>
          </w:tcPr>
          <w:p w14:paraId="4C814499" w14:textId="77777777" w:rsidR="002D6D89" w:rsidRPr="00CC5B10" w:rsidRDefault="002D6D89" w:rsidP="00041DD8">
            <w:pPr>
              <w:jc w:val="both"/>
              <w:rPr>
                <w:bCs/>
                <w:sz w:val="18"/>
                <w:szCs w:val="18"/>
              </w:rPr>
            </w:pPr>
          </w:p>
        </w:tc>
        <w:tc>
          <w:tcPr>
            <w:tcW w:w="567" w:type="dxa"/>
          </w:tcPr>
          <w:p w14:paraId="231FFB2C" w14:textId="306FCFBD" w:rsidR="002D6D89" w:rsidRPr="00CC5B10" w:rsidRDefault="002D6D89" w:rsidP="00041DD8">
            <w:pPr>
              <w:jc w:val="both"/>
              <w:rPr>
                <w:bCs/>
                <w:sz w:val="18"/>
                <w:szCs w:val="18"/>
              </w:rPr>
            </w:pPr>
          </w:p>
        </w:tc>
        <w:tc>
          <w:tcPr>
            <w:tcW w:w="567" w:type="dxa"/>
          </w:tcPr>
          <w:p w14:paraId="6E344CE2" w14:textId="77777777" w:rsidR="002D6D89" w:rsidRPr="00CC5B10" w:rsidRDefault="002D6D89" w:rsidP="00041DD8">
            <w:pPr>
              <w:jc w:val="both"/>
              <w:rPr>
                <w:bCs/>
                <w:sz w:val="18"/>
                <w:szCs w:val="18"/>
              </w:rPr>
            </w:pPr>
          </w:p>
        </w:tc>
        <w:tc>
          <w:tcPr>
            <w:tcW w:w="567" w:type="dxa"/>
          </w:tcPr>
          <w:p w14:paraId="6856731D" w14:textId="2A7F3C2D" w:rsidR="002D6D89" w:rsidRPr="00CC5B10" w:rsidRDefault="002D6D89" w:rsidP="00041DD8">
            <w:pPr>
              <w:jc w:val="both"/>
              <w:rPr>
                <w:bCs/>
                <w:sz w:val="18"/>
                <w:szCs w:val="18"/>
              </w:rPr>
            </w:pPr>
          </w:p>
        </w:tc>
        <w:tc>
          <w:tcPr>
            <w:tcW w:w="709" w:type="dxa"/>
          </w:tcPr>
          <w:p w14:paraId="34399E2E" w14:textId="77777777" w:rsidR="002D6D89" w:rsidRPr="00CC5B10" w:rsidRDefault="002D6D89" w:rsidP="00041DD8">
            <w:pPr>
              <w:jc w:val="both"/>
              <w:rPr>
                <w:bCs/>
                <w:sz w:val="18"/>
                <w:szCs w:val="18"/>
              </w:rPr>
            </w:pPr>
          </w:p>
        </w:tc>
      </w:tr>
      <w:tr w:rsidR="002D6D89" w:rsidRPr="00CC5B10" w14:paraId="27F51D68" w14:textId="217623F4" w:rsidTr="002D6D89">
        <w:tc>
          <w:tcPr>
            <w:tcW w:w="568" w:type="dxa"/>
          </w:tcPr>
          <w:p w14:paraId="6D5BF1A0" w14:textId="006A8D45" w:rsidR="002D6D89" w:rsidRPr="002D6D89" w:rsidRDefault="002D6D89" w:rsidP="00041DD8">
            <w:pPr>
              <w:jc w:val="both"/>
              <w:rPr>
                <w:bCs/>
                <w:sz w:val="18"/>
                <w:szCs w:val="18"/>
              </w:rPr>
            </w:pPr>
            <w:r w:rsidRPr="002D6D89">
              <w:rPr>
                <w:bCs/>
                <w:sz w:val="18"/>
                <w:szCs w:val="18"/>
              </w:rPr>
              <w:t>1.1</w:t>
            </w:r>
          </w:p>
        </w:tc>
        <w:tc>
          <w:tcPr>
            <w:tcW w:w="2551" w:type="dxa"/>
          </w:tcPr>
          <w:p w14:paraId="7B51695A" w14:textId="1651415F" w:rsidR="002D6D89" w:rsidRPr="002D6D89" w:rsidRDefault="002D6D89" w:rsidP="00CC5B10">
            <w:pPr>
              <w:rPr>
                <w:bCs/>
                <w:sz w:val="18"/>
                <w:szCs w:val="18"/>
              </w:rPr>
            </w:pPr>
            <w:r w:rsidRPr="002D6D89">
              <w:rPr>
                <w:bCs/>
                <w:sz w:val="18"/>
                <w:szCs w:val="18"/>
              </w:rPr>
              <w:t>Montre qu’il·elle aime</w:t>
            </w:r>
          </w:p>
        </w:tc>
        <w:tc>
          <w:tcPr>
            <w:tcW w:w="1134" w:type="dxa"/>
          </w:tcPr>
          <w:p w14:paraId="7D43A6FD" w14:textId="77777777" w:rsidR="002D6D89" w:rsidRPr="00CC5B10" w:rsidRDefault="002D6D89" w:rsidP="00041DD8">
            <w:pPr>
              <w:jc w:val="both"/>
              <w:rPr>
                <w:bCs/>
                <w:sz w:val="18"/>
                <w:szCs w:val="18"/>
              </w:rPr>
            </w:pPr>
          </w:p>
        </w:tc>
        <w:tc>
          <w:tcPr>
            <w:tcW w:w="1134" w:type="dxa"/>
          </w:tcPr>
          <w:p w14:paraId="276A3D82" w14:textId="77777777" w:rsidR="002D6D89" w:rsidRPr="00CC5B10" w:rsidRDefault="002D6D89" w:rsidP="00041DD8">
            <w:pPr>
              <w:jc w:val="both"/>
              <w:rPr>
                <w:bCs/>
                <w:sz w:val="18"/>
                <w:szCs w:val="18"/>
              </w:rPr>
            </w:pPr>
          </w:p>
        </w:tc>
        <w:tc>
          <w:tcPr>
            <w:tcW w:w="567" w:type="dxa"/>
          </w:tcPr>
          <w:p w14:paraId="31C678F9" w14:textId="77777777" w:rsidR="002D6D89" w:rsidRPr="00CC5B10" w:rsidRDefault="002D6D89" w:rsidP="00041DD8">
            <w:pPr>
              <w:jc w:val="both"/>
              <w:rPr>
                <w:bCs/>
                <w:sz w:val="18"/>
                <w:szCs w:val="18"/>
              </w:rPr>
            </w:pPr>
          </w:p>
        </w:tc>
        <w:tc>
          <w:tcPr>
            <w:tcW w:w="567" w:type="dxa"/>
          </w:tcPr>
          <w:p w14:paraId="261BACA5" w14:textId="77777777" w:rsidR="002D6D89" w:rsidRPr="00CC5B10" w:rsidRDefault="002D6D89" w:rsidP="00041DD8">
            <w:pPr>
              <w:jc w:val="both"/>
              <w:rPr>
                <w:bCs/>
                <w:sz w:val="18"/>
                <w:szCs w:val="18"/>
              </w:rPr>
            </w:pPr>
          </w:p>
        </w:tc>
        <w:tc>
          <w:tcPr>
            <w:tcW w:w="616" w:type="dxa"/>
          </w:tcPr>
          <w:p w14:paraId="0EBAF4A9" w14:textId="77777777" w:rsidR="002D6D89" w:rsidRPr="00CC5B10" w:rsidRDefault="002D6D89" w:rsidP="00041DD8">
            <w:pPr>
              <w:jc w:val="both"/>
              <w:rPr>
                <w:bCs/>
                <w:sz w:val="18"/>
                <w:szCs w:val="18"/>
              </w:rPr>
            </w:pPr>
          </w:p>
        </w:tc>
        <w:tc>
          <w:tcPr>
            <w:tcW w:w="652" w:type="dxa"/>
          </w:tcPr>
          <w:p w14:paraId="3548AC25" w14:textId="77777777" w:rsidR="002D6D89" w:rsidRPr="00CC5B10" w:rsidRDefault="002D6D89" w:rsidP="00041DD8">
            <w:pPr>
              <w:jc w:val="both"/>
              <w:rPr>
                <w:bCs/>
                <w:sz w:val="18"/>
                <w:szCs w:val="18"/>
              </w:rPr>
            </w:pPr>
          </w:p>
        </w:tc>
        <w:tc>
          <w:tcPr>
            <w:tcW w:w="765" w:type="dxa"/>
          </w:tcPr>
          <w:p w14:paraId="5050D20B" w14:textId="77777777" w:rsidR="002D6D89" w:rsidRPr="00CC5B10" w:rsidRDefault="002D6D89" w:rsidP="00041DD8">
            <w:pPr>
              <w:jc w:val="both"/>
              <w:rPr>
                <w:bCs/>
                <w:sz w:val="18"/>
                <w:szCs w:val="18"/>
              </w:rPr>
            </w:pPr>
          </w:p>
        </w:tc>
        <w:tc>
          <w:tcPr>
            <w:tcW w:w="802" w:type="dxa"/>
          </w:tcPr>
          <w:p w14:paraId="4796D7FF" w14:textId="77777777" w:rsidR="002D6D89" w:rsidRPr="00CC5B10" w:rsidRDefault="002D6D89" w:rsidP="00041DD8">
            <w:pPr>
              <w:jc w:val="both"/>
              <w:rPr>
                <w:bCs/>
                <w:sz w:val="18"/>
                <w:szCs w:val="18"/>
              </w:rPr>
            </w:pPr>
          </w:p>
        </w:tc>
        <w:tc>
          <w:tcPr>
            <w:tcW w:w="567" w:type="dxa"/>
          </w:tcPr>
          <w:p w14:paraId="0229B84B" w14:textId="77777777" w:rsidR="002D6D89" w:rsidRPr="00CC5B10" w:rsidRDefault="002D6D89" w:rsidP="00041DD8">
            <w:pPr>
              <w:jc w:val="both"/>
              <w:rPr>
                <w:bCs/>
                <w:sz w:val="18"/>
                <w:szCs w:val="18"/>
              </w:rPr>
            </w:pPr>
          </w:p>
        </w:tc>
        <w:tc>
          <w:tcPr>
            <w:tcW w:w="567" w:type="dxa"/>
          </w:tcPr>
          <w:p w14:paraId="065DF8A3" w14:textId="2527C7D3" w:rsidR="002D6D89" w:rsidRPr="00CC5B10" w:rsidRDefault="002D6D89" w:rsidP="00041DD8">
            <w:pPr>
              <w:jc w:val="both"/>
              <w:rPr>
                <w:bCs/>
                <w:sz w:val="18"/>
                <w:szCs w:val="18"/>
              </w:rPr>
            </w:pPr>
          </w:p>
        </w:tc>
        <w:tc>
          <w:tcPr>
            <w:tcW w:w="567" w:type="dxa"/>
          </w:tcPr>
          <w:p w14:paraId="402D99BD" w14:textId="77777777" w:rsidR="002D6D89" w:rsidRPr="00CC5B10" w:rsidRDefault="002D6D89" w:rsidP="00041DD8">
            <w:pPr>
              <w:jc w:val="both"/>
              <w:rPr>
                <w:bCs/>
                <w:sz w:val="18"/>
                <w:szCs w:val="18"/>
              </w:rPr>
            </w:pPr>
          </w:p>
        </w:tc>
        <w:tc>
          <w:tcPr>
            <w:tcW w:w="567" w:type="dxa"/>
          </w:tcPr>
          <w:p w14:paraId="487EFB0F" w14:textId="77F9AB4D" w:rsidR="002D6D89" w:rsidRPr="00CC5B10" w:rsidRDefault="002D6D89" w:rsidP="00041DD8">
            <w:pPr>
              <w:jc w:val="both"/>
              <w:rPr>
                <w:bCs/>
                <w:sz w:val="18"/>
                <w:szCs w:val="18"/>
              </w:rPr>
            </w:pPr>
          </w:p>
        </w:tc>
        <w:tc>
          <w:tcPr>
            <w:tcW w:w="567" w:type="dxa"/>
          </w:tcPr>
          <w:p w14:paraId="17DA3DBD" w14:textId="77777777" w:rsidR="002D6D89" w:rsidRPr="00CC5B10" w:rsidRDefault="002D6D89" w:rsidP="00041DD8">
            <w:pPr>
              <w:jc w:val="both"/>
              <w:rPr>
                <w:bCs/>
                <w:sz w:val="18"/>
                <w:szCs w:val="18"/>
              </w:rPr>
            </w:pPr>
          </w:p>
        </w:tc>
        <w:tc>
          <w:tcPr>
            <w:tcW w:w="567" w:type="dxa"/>
          </w:tcPr>
          <w:p w14:paraId="0D959B1F" w14:textId="2A6FA358" w:rsidR="002D6D89" w:rsidRPr="00CC5B10" w:rsidRDefault="002D6D89" w:rsidP="00041DD8">
            <w:pPr>
              <w:jc w:val="both"/>
              <w:rPr>
                <w:bCs/>
                <w:sz w:val="18"/>
                <w:szCs w:val="18"/>
              </w:rPr>
            </w:pPr>
          </w:p>
        </w:tc>
        <w:tc>
          <w:tcPr>
            <w:tcW w:w="709" w:type="dxa"/>
          </w:tcPr>
          <w:p w14:paraId="4C4E07EE" w14:textId="77777777" w:rsidR="002D6D89" w:rsidRPr="00CC5B10" w:rsidRDefault="002D6D89" w:rsidP="00041DD8">
            <w:pPr>
              <w:jc w:val="both"/>
              <w:rPr>
                <w:bCs/>
                <w:sz w:val="18"/>
                <w:szCs w:val="18"/>
              </w:rPr>
            </w:pPr>
          </w:p>
        </w:tc>
      </w:tr>
      <w:tr w:rsidR="002D6D89" w:rsidRPr="00CC5B10" w14:paraId="22CAF3EA" w14:textId="68930974" w:rsidTr="002D6D89">
        <w:tc>
          <w:tcPr>
            <w:tcW w:w="568" w:type="dxa"/>
          </w:tcPr>
          <w:p w14:paraId="0175D51C" w14:textId="06B42770" w:rsidR="002D6D89" w:rsidRPr="002D6D89" w:rsidRDefault="002D6D89" w:rsidP="00041DD8">
            <w:pPr>
              <w:jc w:val="both"/>
              <w:rPr>
                <w:bCs/>
                <w:sz w:val="18"/>
                <w:szCs w:val="18"/>
              </w:rPr>
            </w:pPr>
            <w:r w:rsidRPr="002D6D89">
              <w:rPr>
                <w:bCs/>
                <w:sz w:val="18"/>
                <w:szCs w:val="18"/>
              </w:rPr>
              <w:t>1.2</w:t>
            </w:r>
          </w:p>
        </w:tc>
        <w:tc>
          <w:tcPr>
            <w:tcW w:w="2551" w:type="dxa"/>
          </w:tcPr>
          <w:p w14:paraId="207D3ABC" w14:textId="65744FFC" w:rsidR="002D6D89" w:rsidRPr="002D6D89" w:rsidRDefault="002D6D89" w:rsidP="00CC5B10">
            <w:pPr>
              <w:rPr>
                <w:bCs/>
                <w:sz w:val="18"/>
                <w:szCs w:val="18"/>
              </w:rPr>
            </w:pPr>
            <w:r w:rsidRPr="002D6D89">
              <w:rPr>
                <w:bCs/>
                <w:sz w:val="18"/>
                <w:szCs w:val="18"/>
              </w:rPr>
              <w:t xml:space="preserve">Montre qu’il·elle </w:t>
            </w:r>
            <w:r w:rsidR="006C4A47" w:rsidRPr="002D6D89">
              <w:rPr>
                <w:bCs/>
                <w:sz w:val="18"/>
                <w:szCs w:val="18"/>
              </w:rPr>
              <w:t>n’aime</w:t>
            </w:r>
            <w:r w:rsidRPr="002D6D89">
              <w:rPr>
                <w:bCs/>
                <w:sz w:val="18"/>
                <w:szCs w:val="18"/>
              </w:rPr>
              <w:t xml:space="preserve"> pas</w:t>
            </w:r>
          </w:p>
        </w:tc>
        <w:tc>
          <w:tcPr>
            <w:tcW w:w="1134" w:type="dxa"/>
          </w:tcPr>
          <w:p w14:paraId="7F431489" w14:textId="77777777" w:rsidR="002D6D89" w:rsidRPr="00CC5B10" w:rsidRDefault="002D6D89" w:rsidP="00041DD8">
            <w:pPr>
              <w:jc w:val="both"/>
              <w:rPr>
                <w:bCs/>
                <w:sz w:val="18"/>
                <w:szCs w:val="18"/>
              </w:rPr>
            </w:pPr>
          </w:p>
        </w:tc>
        <w:tc>
          <w:tcPr>
            <w:tcW w:w="1134" w:type="dxa"/>
          </w:tcPr>
          <w:p w14:paraId="4B77DA18" w14:textId="77777777" w:rsidR="002D6D89" w:rsidRPr="00CC5B10" w:rsidRDefault="002D6D89" w:rsidP="00041DD8">
            <w:pPr>
              <w:jc w:val="both"/>
              <w:rPr>
                <w:bCs/>
                <w:sz w:val="18"/>
                <w:szCs w:val="18"/>
              </w:rPr>
            </w:pPr>
          </w:p>
        </w:tc>
        <w:tc>
          <w:tcPr>
            <w:tcW w:w="567" w:type="dxa"/>
          </w:tcPr>
          <w:p w14:paraId="4FF6B8CA" w14:textId="77777777" w:rsidR="002D6D89" w:rsidRPr="00CC5B10" w:rsidRDefault="002D6D89" w:rsidP="00041DD8">
            <w:pPr>
              <w:jc w:val="both"/>
              <w:rPr>
                <w:bCs/>
                <w:sz w:val="18"/>
                <w:szCs w:val="18"/>
              </w:rPr>
            </w:pPr>
          </w:p>
        </w:tc>
        <w:tc>
          <w:tcPr>
            <w:tcW w:w="567" w:type="dxa"/>
          </w:tcPr>
          <w:p w14:paraId="471BF0B4" w14:textId="77777777" w:rsidR="002D6D89" w:rsidRPr="00CC5B10" w:rsidRDefault="002D6D89" w:rsidP="00041DD8">
            <w:pPr>
              <w:jc w:val="both"/>
              <w:rPr>
                <w:bCs/>
                <w:sz w:val="18"/>
                <w:szCs w:val="18"/>
              </w:rPr>
            </w:pPr>
          </w:p>
        </w:tc>
        <w:tc>
          <w:tcPr>
            <w:tcW w:w="616" w:type="dxa"/>
          </w:tcPr>
          <w:p w14:paraId="15EE02A2" w14:textId="77777777" w:rsidR="002D6D89" w:rsidRPr="00CC5B10" w:rsidRDefault="002D6D89" w:rsidP="00041DD8">
            <w:pPr>
              <w:jc w:val="both"/>
              <w:rPr>
                <w:bCs/>
                <w:sz w:val="18"/>
                <w:szCs w:val="18"/>
              </w:rPr>
            </w:pPr>
          </w:p>
        </w:tc>
        <w:tc>
          <w:tcPr>
            <w:tcW w:w="652" w:type="dxa"/>
          </w:tcPr>
          <w:p w14:paraId="66E7C123" w14:textId="77777777" w:rsidR="002D6D89" w:rsidRPr="00CC5B10" w:rsidRDefault="002D6D89" w:rsidP="00041DD8">
            <w:pPr>
              <w:jc w:val="both"/>
              <w:rPr>
                <w:bCs/>
                <w:sz w:val="18"/>
                <w:szCs w:val="18"/>
              </w:rPr>
            </w:pPr>
          </w:p>
        </w:tc>
        <w:tc>
          <w:tcPr>
            <w:tcW w:w="765" w:type="dxa"/>
          </w:tcPr>
          <w:p w14:paraId="0CE2313C" w14:textId="77777777" w:rsidR="002D6D89" w:rsidRPr="00CC5B10" w:rsidRDefault="002D6D89" w:rsidP="00041DD8">
            <w:pPr>
              <w:jc w:val="both"/>
              <w:rPr>
                <w:bCs/>
                <w:sz w:val="18"/>
                <w:szCs w:val="18"/>
              </w:rPr>
            </w:pPr>
          </w:p>
        </w:tc>
        <w:tc>
          <w:tcPr>
            <w:tcW w:w="802" w:type="dxa"/>
          </w:tcPr>
          <w:p w14:paraId="5C87931A" w14:textId="77777777" w:rsidR="002D6D89" w:rsidRPr="00CC5B10" w:rsidRDefault="002D6D89" w:rsidP="00041DD8">
            <w:pPr>
              <w:jc w:val="both"/>
              <w:rPr>
                <w:bCs/>
                <w:sz w:val="18"/>
                <w:szCs w:val="18"/>
              </w:rPr>
            </w:pPr>
          </w:p>
        </w:tc>
        <w:tc>
          <w:tcPr>
            <w:tcW w:w="567" w:type="dxa"/>
          </w:tcPr>
          <w:p w14:paraId="23EBB913" w14:textId="77777777" w:rsidR="002D6D89" w:rsidRPr="00CC5B10" w:rsidRDefault="002D6D89" w:rsidP="00041DD8">
            <w:pPr>
              <w:jc w:val="both"/>
              <w:rPr>
                <w:bCs/>
                <w:sz w:val="18"/>
                <w:szCs w:val="18"/>
              </w:rPr>
            </w:pPr>
          </w:p>
        </w:tc>
        <w:tc>
          <w:tcPr>
            <w:tcW w:w="567" w:type="dxa"/>
          </w:tcPr>
          <w:p w14:paraId="796334AA" w14:textId="00CF1881" w:rsidR="002D6D89" w:rsidRPr="00CC5B10" w:rsidRDefault="002D6D89" w:rsidP="00041DD8">
            <w:pPr>
              <w:jc w:val="both"/>
              <w:rPr>
                <w:bCs/>
                <w:sz w:val="18"/>
                <w:szCs w:val="18"/>
              </w:rPr>
            </w:pPr>
          </w:p>
        </w:tc>
        <w:tc>
          <w:tcPr>
            <w:tcW w:w="567" w:type="dxa"/>
          </w:tcPr>
          <w:p w14:paraId="3B2AE756" w14:textId="77777777" w:rsidR="002D6D89" w:rsidRPr="00CC5B10" w:rsidRDefault="002D6D89" w:rsidP="00041DD8">
            <w:pPr>
              <w:jc w:val="both"/>
              <w:rPr>
                <w:bCs/>
                <w:sz w:val="18"/>
                <w:szCs w:val="18"/>
              </w:rPr>
            </w:pPr>
          </w:p>
        </w:tc>
        <w:tc>
          <w:tcPr>
            <w:tcW w:w="567" w:type="dxa"/>
          </w:tcPr>
          <w:p w14:paraId="1CBF36E5" w14:textId="18EF9B70" w:rsidR="002D6D89" w:rsidRPr="00CC5B10" w:rsidRDefault="002D6D89" w:rsidP="00041DD8">
            <w:pPr>
              <w:jc w:val="both"/>
              <w:rPr>
                <w:bCs/>
                <w:sz w:val="18"/>
                <w:szCs w:val="18"/>
              </w:rPr>
            </w:pPr>
          </w:p>
        </w:tc>
        <w:tc>
          <w:tcPr>
            <w:tcW w:w="567" w:type="dxa"/>
          </w:tcPr>
          <w:p w14:paraId="460434F0" w14:textId="77777777" w:rsidR="002D6D89" w:rsidRPr="00CC5B10" w:rsidRDefault="002D6D89" w:rsidP="00041DD8">
            <w:pPr>
              <w:jc w:val="both"/>
              <w:rPr>
                <w:bCs/>
                <w:sz w:val="18"/>
                <w:szCs w:val="18"/>
              </w:rPr>
            </w:pPr>
          </w:p>
        </w:tc>
        <w:tc>
          <w:tcPr>
            <w:tcW w:w="567" w:type="dxa"/>
          </w:tcPr>
          <w:p w14:paraId="48DB9345" w14:textId="62893D5E" w:rsidR="002D6D89" w:rsidRPr="00CC5B10" w:rsidRDefault="002D6D89" w:rsidP="00041DD8">
            <w:pPr>
              <w:jc w:val="both"/>
              <w:rPr>
                <w:bCs/>
                <w:sz w:val="18"/>
                <w:szCs w:val="18"/>
              </w:rPr>
            </w:pPr>
          </w:p>
        </w:tc>
        <w:tc>
          <w:tcPr>
            <w:tcW w:w="709" w:type="dxa"/>
          </w:tcPr>
          <w:p w14:paraId="6BDE98BB" w14:textId="77777777" w:rsidR="002D6D89" w:rsidRPr="00CC5B10" w:rsidRDefault="002D6D89" w:rsidP="00041DD8">
            <w:pPr>
              <w:jc w:val="both"/>
              <w:rPr>
                <w:bCs/>
                <w:sz w:val="18"/>
                <w:szCs w:val="18"/>
              </w:rPr>
            </w:pPr>
          </w:p>
        </w:tc>
      </w:tr>
      <w:tr w:rsidR="002D6D89" w:rsidRPr="00CC5B10" w14:paraId="2015CFF8" w14:textId="559625DC" w:rsidTr="002D6D89">
        <w:tc>
          <w:tcPr>
            <w:tcW w:w="568" w:type="dxa"/>
          </w:tcPr>
          <w:p w14:paraId="61B71416" w14:textId="7699E93E" w:rsidR="002D6D89" w:rsidRPr="00CC5B10" w:rsidRDefault="002D6D89" w:rsidP="00041DD8">
            <w:pPr>
              <w:jc w:val="both"/>
              <w:rPr>
                <w:b/>
                <w:bCs/>
                <w:sz w:val="18"/>
                <w:szCs w:val="18"/>
              </w:rPr>
            </w:pPr>
            <w:r w:rsidRPr="00CC5B10">
              <w:rPr>
                <w:b/>
                <w:bCs/>
                <w:sz w:val="18"/>
                <w:szCs w:val="18"/>
              </w:rPr>
              <w:t>2</w:t>
            </w:r>
          </w:p>
        </w:tc>
        <w:tc>
          <w:tcPr>
            <w:tcW w:w="2551" w:type="dxa"/>
          </w:tcPr>
          <w:p w14:paraId="478A743F" w14:textId="31379CDE" w:rsidR="002D6D89" w:rsidRPr="002D6D89" w:rsidRDefault="002D6D89" w:rsidP="00CC5B10">
            <w:pPr>
              <w:rPr>
                <w:b/>
                <w:bCs/>
                <w:sz w:val="20"/>
                <w:szCs w:val="20"/>
              </w:rPr>
            </w:pPr>
            <w:r w:rsidRPr="002D6D89">
              <w:rPr>
                <w:b/>
                <w:bCs/>
                <w:sz w:val="20"/>
                <w:szCs w:val="20"/>
              </w:rPr>
              <w:t>Obtenir l’attention</w:t>
            </w:r>
          </w:p>
        </w:tc>
        <w:tc>
          <w:tcPr>
            <w:tcW w:w="1134" w:type="dxa"/>
          </w:tcPr>
          <w:p w14:paraId="259A7014" w14:textId="77777777" w:rsidR="002D6D89" w:rsidRPr="00CC5B10" w:rsidRDefault="002D6D89" w:rsidP="00041DD8">
            <w:pPr>
              <w:jc w:val="both"/>
              <w:rPr>
                <w:bCs/>
                <w:sz w:val="18"/>
                <w:szCs w:val="18"/>
              </w:rPr>
            </w:pPr>
          </w:p>
        </w:tc>
        <w:tc>
          <w:tcPr>
            <w:tcW w:w="1134" w:type="dxa"/>
          </w:tcPr>
          <w:p w14:paraId="30CA64EA" w14:textId="77777777" w:rsidR="002D6D89" w:rsidRPr="00CC5B10" w:rsidRDefault="002D6D89" w:rsidP="00041DD8">
            <w:pPr>
              <w:jc w:val="both"/>
              <w:rPr>
                <w:bCs/>
                <w:sz w:val="18"/>
                <w:szCs w:val="18"/>
              </w:rPr>
            </w:pPr>
          </w:p>
        </w:tc>
        <w:tc>
          <w:tcPr>
            <w:tcW w:w="567" w:type="dxa"/>
          </w:tcPr>
          <w:p w14:paraId="5F8E40F1" w14:textId="77777777" w:rsidR="002D6D89" w:rsidRPr="00CC5B10" w:rsidRDefault="002D6D89" w:rsidP="00041DD8">
            <w:pPr>
              <w:jc w:val="both"/>
              <w:rPr>
                <w:bCs/>
                <w:sz w:val="18"/>
                <w:szCs w:val="18"/>
              </w:rPr>
            </w:pPr>
          </w:p>
        </w:tc>
        <w:tc>
          <w:tcPr>
            <w:tcW w:w="567" w:type="dxa"/>
          </w:tcPr>
          <w:p w14:paraId="6F5E58E1" w14:textId="77777777" w:rsidR="002D6D89" w:rsidRPr="00CC5B10" w:rsidRDefault="002D6D89" w:rsidP="00041DD8">
            <w:pPr>
              <w:jc w:val="both"/>
              <w:rPr>
                <w:bCs/>
                <w:sz w:val="18"/>
                <w:szCs w:val="18"/>
              </w:rPr>
            </w:pPr>
          </w:p>
        </w:tc>
        <w:tc>
          <w:tcPr>
            <w:tcW w:w="616" w:type="dxa"/>
          </w:tcPr>
          <w:p w14:paraId="1184AF32" w14:textId="77777777" w:rsidR="002D6D89" w:rsidRPr="00CC5B10" w:rsidRDefault="002D6D89" w:rsidP="00041DD8">
            <w:pPr>
              <w:jc w:val="both"/>
              <w:rPr>
                <w:bCs/>
                <w:sz w:val="18"/>
                <w:szCs w:val="18"/>
              </w:rPr>
            </w:pPr>
          </w:p>
        </w:tc>
        <w:tc>
          <w:tcPr>
            <w:tcW w:w="652" w:type="dxa"/>
          </w:tcPr>
          <w:p w14:paraId="2A41C398" w14:textId="77777777" w:rsidR="002D6D89" w:rsidRPr="00CC5B10" w:rsidRDefault="002D6D89" w:rsidP="00041DD8">
            <w:pPr>
              <w:jc w:val="both"/>
              <w:rPr>
                <w:bCs/>
                <w:sz w:val="18"/>
                <w:szCs w:val="18"/>
              </w:rPr>
            </w:pPr>
          </w:p>
        </w:tc>
        <w:tc>
          <w:tcPr>
            <w:tcW w:w="765" w:type="dxa"/>
          </w:tcPr>
          <w:p w14:paraId="5ADA998C" w14:textId="77777777" w:rsidR="002D6D89" w:rsidRPr="00CC5B10" w:rsidRDefault="002D6D89" w:rsidP="00041DD8">
            <w:pPr>
              <w:jc w:val="both"/>
              <w:rPr>
                <w:bCs/>
                <w:sz w:val="18"/>
                <w:szCs w:val="18"/>
              </w:rPr>
            </w:pPr>
          </w:p>
        </w:tc>
        <w:tc>
          <w:tcPr>
            <w:tcW w:w="802" w:type="dxa"/>
          </w:tcPr>
          <w:p w14:paraId="0F41899F" w14:textId="77777777" w:rsidR="002D6D89" w:rsidRPr="00CC5B10" w:rsidRDefault="002D6D89" w:rsidP="00041DD8">
            <w:pPr>
              <w:jc w:val="both"/>
              <w:rPr>
                <w:bCs/>
                <w:sz w:val="18"/>
                <w:szCs w:val="18"/>
              </w:rPr>
            </w:pPr>
          </w:p>
        </w:tc>
        <w:tc>
          <w:tcPr>
            <w:tcW w:w="567" w:type="dxa"/>
          </w:tcPr>
          <w:p w14:paraId="167E27F1" w14:textId="77777777" w:rsidR="002D6D89" w:rsidRPr="00CC5B10" w:rsidRDefault="002D6D89" w:rsidP="00041DD8">
            <w:pPr>
              <w:jc w:val="both"/>
              <w:rPr>
                <w:bCs/>
                <w:sz w:val="18"/>
                <w:szCs w:val="18"/>
              </w:rPr>
            </w:pPr>
          </w:p>
        </w:tc>
        <w:tc>
          <w:tcPr>
            <w:tcW w:w="567" w:type="dxa"/>
          </w:tcPr>
          <w:p w14:paraId="0B72E3B1" w14:textId="5DF18B69" w:rsidR="002D6D89" w:rsidRPr="00CC5B10" w:rsidRDefault="002D6D89" w:rsidP="00041DD8">
            <w:pPr>
              <w:jc w:val="both"/>
              <w:rPr>
                <w:bCs/>
                <w:sz w:val="18"/>
                <w:szCs w:val="18"/>
              </w:rPr>
            </w:pPr>
          </w:p>
        </w:tc>
        <w:tc>
          <w:tcPr>
            <w:tcW w:w="567" w:type="dxa"/>
          </w:tcPr>
          <w:p w14:paraId="4830F339" w14:textId="77777777" w:rsidR="002D6D89" w:rsidRPr="00CC5B10" w:rsidRDefault="002D6D89" w:rsidP="00041DD8">
            <w:pPr>
              <w:jc w:val="both"/>
              <w:rPr>
                <w:bCs/>
                <w:sz w:val="18"/>
                <w:szCs w:val="18"/>
              </w:rPr>
            </w:pPr>
          </w:p>
        </w:tc>
        <w:tc>
          <w:tcPr>
            <w:tcW w:w="567" w:type="dxa"/>
          </w:tcPr>
          <w:p w14:paraId="7E451B1B" w14:textId="633A21D6" w:rsidR="002D6D89" w:rsidRPr="00CC5B10" w:rsidRDefault="002D6D89" w:rsidP="00041DD8">
            <w:pPr>
              <w:jc w:val="both"/>
              <w:rPr>
                <w:bCs/>
                <w:sz w:val="18"/>
                <w:szCs w:val="18"/>
              </w:rPr>
            </w:pPr>
          </w:p>
        </w:tc>
        <w:tc>
          <w:tcPr>
            <w:tcW w:w="567" w:type="dxa"/>
          </w:tcPr>
          <w:p w14:paraId="3F956D27" w14:textId="77777777" w:rsidR="002D6D89" w:rsidRPr="00CC5B10" w:rsidRDefault="002D6D89" w:rsidP="00041DD8">
            <w:pPr>
              <w:jc w:val="both"/>
              <w:rPr>
                <w:bCs/>
                <w:sz w:val="18"/>
                <w:szCs w:val="18"/>
              </w:rPr>
            </w:pPr>
          </w:p>
        </w:tc>
        <w:tc>
          <w:tcPr>
            <w:tcW w:w="567" w:type="dxa"/>
          </w:tcPr>
          <w:p w14:paraId="5ECF264A" w14:textId="403B576B" w:rsidR="002D6D89" w:rsidRPr="00CC5B10" w:rsidRDefault="002D6D89" w:rsidP="00041DD8">
            <w:pPr>
              <w:jc w:val="both"/>
              <w:rPr>
                <w:bCs/>
                <w:sz w:val="18"/>
                <w:szCs w:val="18"/>
              </w:rPr>
            </w:pPr>
          </w:p>
        </w:tc>
        <w:tc>
          <w:tcPr>
            <w:tcW w:w="709" w:type="dxa"/>
          </w:tcPr>
          <w:p w14:paraId="7C37405C" w14:textId="77777777" w:rsidR="002D6D89" w:rsidRPr="00CC5B10" w:rsidRDefault="002D6D89" w:rsidP="00041DD8">
            <w:pPr>
              <w:jc w:val="both"/>
              <w:rPr>
                <w:bCs/>
                <w:sz w:val="18"/>
                <w:szCs w:val="18"/>
              </w:rPr>
            </w:pPr>
          </w:p>
        </w:tc>
      </w:tr>
      <w:tr w:rsidR="002D6D89" w:rsidRPr="00CC5B10" w14:paraId="1AF34A2A" w14:textId="6EAD08A6" w:rsidTr="002D6D89">
        <w:tc>
          <w:tcPr>
            <w:tcW w:w="568" w:type="dxa"/>
          </w:tcPr>
          <w:p w14:paraId="7FD80D92" w14:textId="57438070" w:rsidR="002D6D89" w:rsidRPr="002D6D89" w:rsidRDefault="002D6D89" w:rsidP="00041DD8">
            <w:pPr>
              <w:jc w:val="both"/>
              <w:rPr>
                <w:bCs/>
                <w:sz w:val="18"/>
                <w:szCs w:val="18"/>
              </w:rPr>
            </w:pPr>
            <w:r w:rsidRPr="002D6D89">
              <w:rPr>
                <w:bCs/>
                <w:sz w:val="18"/>
                <w:szCs w:val="18"/>
              </w:rPr>
              <w:t>2.1</w:t>
            </w:r>
          </w:p>
        </w:tc>
        <w:tc>
          <w:tcPr>
            <w:tcW w:w="2551" w:type="dxa"/>
          </w:tcPr>
          <w:p w14:paraId="1E8D87E3" w14:textId="144DF8BD" w:rsidR="002D6D89" w:rsidRPr="002D6D89" w:rsidRDefault="002D6D89" w:rsidP="00CC5B10">
            <w:pPr>
              <w:rPr>
                <w:bCs/>
                <w:sz w:val="18"/>
                <w:szCs w:val="18"/>
              </w:rPr>
            </w:pPr>
            <w:r w:rsidRPr="002D6D89">
              <w:rPr>
                <w:bCs/>
                <w:sz w:val="18"/>
                <w:szCs w:val="18"/>
              </w:rPr>
              <w:t>Intérêt pour l’interaction</w:t>
            </w:r>
          </w:p>
        </w:tc>
        <w:tc>
          <w:tcPr>
            <w:tcW w:w="1134" w:type="dxa"/>
          </w:tcPr>
          <w:p w14:paraId="36A2CE08" w14:textId="77777777" w:rsidR="002D6D89" w:rsidRPr="00CC5B10" w:rsidRDefault="002D6D89" w:rsidP="00041DD8">
            <w:pPr>
              <w:jc w:val="both"/>
              <w:rPr>
                <w:bCs/>
                <w:sz w:val="18"/>
                <w:szCs w:val="18"/>
              </w:rPr>
            </w:pPr>
          </w:p>
        </w:tc>
        <w:tc>
          <w:tcPr>
            <w:tcW w:w="1134" w:type="dxa"/>
          </w:tcPr>
          <w:p w14:paraId="1EC6D616" w14:textId="77777777" w:rsidR="002D6D89" w:rsidRPr="00CC5B10" w:rsidRDefault="002D6D89" w:rsidP="00041DD8">
            <w:pPr>
              <w:jc w:val="both"/>
              <w:rPr>
                <w:bCs/>
                <w:sz w:val="18"/>
                <w:szCs w:val="18"/>
              </w:rPr>
            </w:pPr>
          </w:p>
        </w:tc>
        <w:tc>
          <w:tcPr>
            <w:tcW w:w="567" w:type="dxa"/>
          </w:tcPr>
          <w:p w14:paraId="4D0FC0EA" w14:textId="77777777" w:rsidR="002D6D89" w:rsidRPr="00CC5B10" w:rsidRDefault="002D6D89" w:rsidP="00041DD8">
            <w:pPr>
              <w:jc w:val="both"/>
              <w:rPr>
                <w:bCs/>
                <w:sz w:val="18"/>
                <w:szCs w:val="18"/>
              </w:rPr>
            </w:pPr>
          </w:p>
        </w:tc>
        <w:tc>
          <w:tcPr>
            <w:tcW w:w="567" w:type="dxa"/>
          </w:tcPr>
          <w:p w14:paraId="7068B050" w14:textId="77777777" w:rsidR="002D6D89" w:rsidRPr="00CC5B10" w:rsidRDefault="002D6D89" w:rsidP="00041DD8">
            <w:pPr>
              <w:jc w:val="both"/>
              <w:rPr>
                <w:bCs/>
                <w:sz w:val="18"/>
                <w:szCs w:val="18"/>
              </w:rPr>
            </w:pPr>
          </w:p>
        </w:tc>
        <w:tc>
          <w:tcPr>
            <w:tcW w:w="616" w:type="dxa"/>
          </w:tcPr>
          <w:p w14:paraId="7B40EF0F" w14:textId="77777777" w:rsidR="002D6D89" w:rsidRPr="00CC5B10" w:rsidRDefault="002D6D89" w:rsidP="00041DD8">
            <w:pPr>
              <w:jc w:val="both"/>
              <w:rPr>
                <w:bCs/>
                <w:sz w:val="18"/>
                <w:szCs w:val="18"/>
              </w:rPr>
            </w:pPr>
          </w:p>
        </w:tc>
        <w:tc>
          <w:tcPr>
            <w:tcW w:w="652" w:type="dxa"/>
          </w:tcPr>
          <w:p w14:paraId="0520185A" w14:textId="77777777" w:rsidR="002D6D89" w:rsidRPr="00CC5B10" w:rsidRDefault="002D6D89" w:rsidP="00041DD8">
            <w:pPr>
              <w:jc w:val="both"/>
              <w:rPr>
                <w:bCs/>
                <w:sz w:val="18"/>
                <w:szCs w:val="18"/>
              </w:rPr>
            </w:pPr>
          </w:p>
        </w:tc>
        <w:tc>
          <w:tcPr>
            <w:tcW w:w="765" w:type="dxa"/>
          </w:tcPr>
          <w:p w14:paraId="77F2E6D6" w14:textId="77777777" w:rsidR="002D6D89" w:rsidRPr="00CC5B10" w:rsidRDefault="002D6D89" w:rsidP="00041DD8">
            <w:pPr>
              <w:jc w:val="both"/>
              <w:rPr>
                <w:bCs/>
                <w:sz w:val="18"/>
                <w:szCs w:val="18"/>
              </w:rPr>
            </w:pPr>
          </w:p>
        </w:tc>
        <w:tc>
          <w:tcPr>
            <w:tcW w:w="802" w:type="dxa"/>
          </w:tcPr>
          <w:p w14:paraId="3C8E9A7A" w14:textId="77777777" w:rsidR="002D6D89" w:rsidRPr="00CC5B10" w:rsidRDefault="002D6D89" w:rsidP="00041DD8">
            <w:pPr>
              <w:jc w:val="both"/>
              <w:rPr>
                <w:bCs/>
                <w:sz w:val="18"/>
                <w:szCs w:val="18"/>
              </w:rPr>
            </w:pPr>
          </w:p>
        </w:tc>
        <w:tc>
          <w:tcPr>
            <w:tcW w:w="567" w:type="dxa"/>
          </w:tcPr>
          <w:p w14:paraId="12C9ACA9" w14:textId="77777777" w:rsidR="002D6D89" w:rsidRPr="00CC5B10" w:rsidRDefault="002D6D89" w:rsidP="00041DD8">
            <w:pPr>
              <w:jc w:val="both"/>
              <w:rPr>
                <w:bCs/>
                <w:sz w:val="18"/>
                <w:szCs w:val="18"/>
              </w:rPr>
            </w:pPr>
          </w:p>
        </w:tc>
        <w:tc>
          <w:tcPr>
            <w:tcW w:w="567" w:type="dxa"/>
          </w:tcPr>
          <w:p w14:paraId="236128AC" w14:textId="47EE0F31" w:rsidR="002D6D89" w:rsidRPr="00CC5B10" w:rsidRDefault="002D6D89" w:rsidP="00041DD8">
            <w:pPr>
              <w:jc w:val="both"/>
              <w:rPr>
                <w:bCs/>
                <w:sz w:val="18"/>
                <w:szCs w:val="18"/>
              </w:rPr>
            </w:pPr>
          </w:p>
        </w:tc>
        <w:tc>
          <w:tcPr>
            <w:tcW w:w="567" w:type="dxa"/>
          </w:tcPr>
          <w:p w14:paraId="7591536B" w14:textId="77777777" w:rsidR="002D6D89" w:rsidRPr="00CC5B10" w:rsidRDefault="002D6D89" w:rsidP="00041DD8">
            <w:pPr>
              <w:jc w:val="both"/>
              <w:rPr>
                <w:bCs/>
                <w:sz w:val="18"/>
                <w:szCs w:val="18"/>
              </w:rPr>
            </w:pPr>
          </w:p>
        </w:tc>
        <w:tc>
          <w:tcPr>
            <w:tcW w:w="567" w:type="dxa"/>
          </w:tcPr>
          <w:p w14:paraId="46FB4B0B" w14:textId="086DC0FD" w:rsidR="002D6D89" w:rsidRPr="00CC5B10" w:rsidRDefault="002D6D89" w:rsidP="00041DD8">
            <w:pPr>
              <w:jc w:val="both"/>
              <w:rPr>
                <w:bCs/>
                <w:sz w:val="18"/>
                <w:szCs w:val="18"/>
              </w:rPr>
            </w:pPr>
          </w:p>
        </w:tc>
        <w:tc>
          <w:tcPr>
            <w:tcW w:w="567" w:type="dxa"/>
          </w:tcPr>
          <w:p w14:paraId="30A18A17" w14:textId="77777777" w:rsidR="002D6D89" w:rsidRPr="00CC5B10" w:rsidRDefault="002D6D89" w:rsidP="00041DD8">
            <w:pPr>
              <w:jc w:val="both"/>
              <w:rPr>
                <w:bCs/>
                <w:sz w:val="18"/>
                <w:szCs w:val="18"/>
              </w:rPr>
            </w:pPr>
          </w:p>
        </w:tc>
        <w:tc>
          <w:tcPr>
            <w:tcW w:w="567" w:type="dxa"/>
          </w:tcPr>
          <w:p w14:paraId="3E46C1AD" w14:textId="62C16737" w:rsidR="002D6D89" w:rsidRPr="00CC5B10" w:rsidRDefault="002D6D89" w:rsidP="00041DD8">
            <w:pPr>
              <w:jc w:val="both"/>
              <w:rPr>
                <w:bCs/>
                <w:sz w:val="18"/>
                <w:szCs w:val="18"/>
              </w:rPr>
            </w:pPr>
          </w:p>
        </w:tc>
        <w:tc>
          <w:tcPr>
            <w:tcW w:w="709" w:type="dxa"/>
          </w:tcPr>
          <w:p w14:paraId="7F31B2A0" w14:textId="77777777" w:rsidR="002D6D89" w:rsidRPr="00CC5B10" w:rsidRDefault="002D6D89" w:rsidP="00041DD8">
            <w:pPr>
              <w:jc w:val="both"/>
              <w:rPr>
                <w:bCs/>
                <w:sz w:val="18"/>
                <w:szCs w:val="18"/>
              </w:rPr>
            </w:pPr>
          </w:p>
        </w:tc>
      </w:tr>
      <w:tr w:rsidR="002D6D89" w:rsidRPr="00CC5B10" w14:paraId="42345B03" w14:textId="309E9ABD" w:rsidTr="002D6D89">
        <w:tc>
          <w:tcPr>
            <w:tcW w:w="568" w:type="dxa"/>
          </w:tcPr>
          <w:p w14:paraId="0270FA5D" w14:textId="0E4C1632" w:rsidR="002D6D89" w:rsidRPr="002D6D89" w:rsidRDefault="002D6D89" w:rsidP="00041DD8">
            <w:pPr>
              <w:jc w:val="both"/>
              <w:rPr>
                <w:bCs/>
                <w:sz w:val="18"/>
                <w:szCs w:val="18"/>
              </w:rPr>
            </w:pPr>
            <w:r w:rsidRPr="002D6D89">
              <w:rPr>
                <w:bCs/>
                <w:sz w:val="18"/>
                <w:szCs w:val="18"/>
              </w:rPr>
              <w:t>2.4</w:t>
            </w:r>
          </w:p>
        </w:tc>
        <w:tc>
          <w:tcPr>
            <w:tcW w:w="2551" w:type="dxa"/>
          </w:tcPr>
          <w:p w14:paraId="434171BD" w14:textId="57758436" w:rsidR="002D6D89" w:rsidRPr="002D6D89" w:rsidRDefault="002D6D89" w:rsidP="00CC5B10">
            <w:pPr>
              <w:rPr>
                <w:bCs/>
                <w:sz w:val="18"/>
                <w:szCs w:val="18"/>
              </w:rPr>
            </w:pPr>
            <w:r w:rsidRPr="002D6D89">
              <w:rPr>
                <w:bCs/>
                <w:sz w:val="18"/>
                <w:szCs w:val="18"/>
              </w:rPr>
              <w:t>Attirer l’attention pour préparer une interaction</w:t>
            </w:r>
          </w:p>
        </w:tc>
        <w:tc>
          <w:tcPr>
            <w:tcW w:w="1134" w:type="dxa"/>
          </w:tcPr>
          <w:p w14:paraId="40B54318" w14:textId="77777777" w:rsidR="002D6D89" w:rsidRPr="00CC5B10" w:rsidRDefault="002D6D89" w:rsidP="00041DD8">
            <w:pPr>
              <w:jc w:val="both"/>
              <w:rPr>
                <w:bCs/>
                <w:sz w:val="18"/>
                <w:szCs w:val="18"/>
              </w:rPr>
            </w:pPr>
          </w:p>
        </w:tc>
        <w:tc>
          <w:tcPr>
            <w:tcW w:w="1134" w:type="dxa"/>
          </w:tcPr>
          <w:p w14:paraId="04DBBBA0" w14:textId="77777777" w:rsidR="002D6D89" w:rsidRPr="00CC5B10" w:rsidRDefault="002D6D89" w:rsidP="00041DD8">
            <w:pPr>
              <w:jc w:val="both"/>
              <w:rPr>
                <w:bCs/>
                <w:sz w:val="18"/>
                <w:szCs w:val="18"/>
              </w:rPr>
            </w:pPr>
          </w:p>
        </w:tc>
        <w:tc>
          <w:tcPr>
            <w:tcW w:w="567" w:type="dxa"/>
          </w:tcPr>
          <w:p w14:paraId="7CB99CAC" w14:textId="77777777" w:rsidR="002D6D89" w:rsidRPr="00CC5B10" w:rsidRDefault="002D6D89" w:rsidP="00041DD8">
            <w:pPr>
              <w:jc w:val="both"/>
              <w:rPr>
                <w:bCs/>
                <w:sz w:val="18"/>
                <w:szCs w:val="18"/>
              </w:rPr>
            </w:pPr>
          </w:p>
        </w:tc>
        <w:tc>
          <w:tcPr>
            <w:tcW w:w="567" w:type="dxa"/>
          </w:tcPr>
          <w:p w14:paraId="77BC717C" w14:textId="77777777" w:rsidR="002D6D89" w:rsidRPr="00CC5B10" w:rsidRDefault="002D6D89" w:rsidP="00041DD8">
            <w:pPr>
              <w:jc w:val="both"/>
              <w:rPr>
                <w:bCs/>
                <w:sz w:val="18"/>
                <w:szCs w:val="18"/>
              </w:rPr>
            </w:pPr>
          </w:p>
        </w:tc>
        <w:tc>
          <w:tcPr>
            <w:tcW w:w="616" w:type="dxa"/>
          </w:tcPr>
          <w:p w14:paraId="135A9DC2" w14:textId="77777777" w:rsidR="002D6D89" w:rsidRPr="00CC5B10" w:rsidRDefault="002D6D89" w:rsidP="00041DD8">
            <w:pPr>
              <w:jc w:val="both"/>
              <w:rPr>
                <w:bCs/>
                <w:sz w:val="18"/>
                <w:szCs w:val="18"/>
              </w:rPr>
            </w:pPr>
          </w:p>
        </w:tc>
        <w:tc>
          <w:tcPr>
            <w:tcW w:w="652" w:type="dxa"/>
          </w:tcPr>
          <w:p w14:paraId="1662CAC2" w14:textId="77777777" w:rsidR="002D6D89" w:rsidRPr="00CC5B10" w:rsidRDefault="002D6D89" w:rsidP="00041DD8">
            <w:pPr>
              <w:jc w:val="both"/>
              <w:rPr>
                <w:bCs/>
                <w:sz w:val="18"/>
                <w:szCs w:val="18"/>
              </w:rPr>
            </w:pPr>
          </w:p>
        </w:tc>
        <w:tc>
          <w:tcPr>
            <w:tcW w:w="765" w:type="dxa"/>
          </w:tcPr>
          <w:p w14:paraId="4B65599B" w14:textId="77777777" w:rsidR="002D6D89" w:rsidRPr="00CC5B10" w:rsidRDefault="002D6D89" w:rsidP="00041DD8">
            <w:pPr>
              <w:jc w:val="both"/>
              <w:rPr>
                <w:bCs/>
                <w:sz w:val="18"/>
                <w:szCs w:val="18"/>
              </w:rPr>
            </w:pPr>
          </w:p>
        </w:tc>
        <w:tc>
          <w:tcPr>
            <w:tcW w:w="802" w:type="dxa"/>
          </w:tcPr>
          <w:p w14:paraId="0A2B604F" w14:textId="77777777" w:rsidR="002D6D89" w:rsidRPr="00CC5B10" w:rsidRDefault="002D6D89" w:rsidP="00041DD8">
            <w:pPr>
              <w:jc w:val="both"/>
              <w:rPr>
                <w:bCs/>
                <w:sz w:val="18"/>
                <w:szCs w:val="18"/>
              </w:rPr>
            </w:pPr>
          </w:p>
        </w:tc>
        <w:tc>
          <w:tcPr>
            <w:tcW w:w="567" w:type="dxa"/>
          </w:tcPr>
          <w:p w14:paraId="1C140AC6" w14:textId="77777777" w:rsidR="002D6D89" w:rsidRPr="00CC5B10" w:rsidRDefault="002D6D89" w:rsidP="00041DD8">
            <w:pPr>
              <w:jc w:val="both"/>
              <w:rPr>
                <w:bCs/>
                <w:sz w:val="18"/>
                <w:szCs w:val="18"/>
              </w:rPr>
            </w:pPr>
          </w:p>
        </w:tc>
        <w:tc>
          <w:tcPr>
            <w:tcW w:w="567" w:type="dxa"/>
          </w:tcPr>
          <w:p w14:paraId="4BEA482D" w14:textId="78241A5B" w:rsidR="002D6D89" w:rsidRPr="00CC5B10" w:rsidRDefault="002D6D89" w:rsidP="00041DD8">
            <w:pPr>
              <w:jc w:val="both"/>
              <w:rPr>
                <w:bCs/>
                <w:sz w:val="18"/>
                <w:szCs w:val="18"/>
              </w:rPr>
            </w:pPr>
          </w:p>
        </w:tc>
        <w:tc>
          <w:tcPr>
            <w:tcW w:w="567" w:type="dxa"/>
          </w:tcPr>
          <w:p w14:paraId="2FDE9102" w14:textId="77777777" w:rsidR="002D6D89" w:rsidRPr="00CC5B10" w:rsidRDefault="002D6D89" w:rsidP="00041DD8">
            <w:pPr>
              <w:jc w:val="both"/>
              <w:rPr>
                <w:bCs/>
                <w:sz w:val="18"/>
                <w:szCs w:val="18"/>
              </w:rPr>
            </w:pPr>
          </w:p>
        </w:tc>
        <w:tc>
          <w:tcPr>
            <w:tcW w:w="567" w:type="dxa"/>
          </w:tcPr>
          <w:p w14:paraId="4C319256" w14:textId="4DD99965" w:rsidR="002D6D89" w:rsidRPr="00CC5B10" w:rsidRDefault="002D6D89" w:rsidP="00041DD8">
            <w:pPr>
              <w:jc w:val="both"/>
              <w:rPr>
                <w:bCs/>
                <w:sz w:val="18"/>
                <w:szCs w:val="18"/>
              </w:rPr>
            </w:pPr>
          </w:p>
        </w:tc>
        <w:tc>
          <w:tcPr>
            <w:tcW w:w="567" w:type="dxa"/>
          </w:tcPr>
          <w:p w14:paraId="2AF70D2E" w14:textId="77777777" w:rsidR="002D6D89" w:rsidRPr="00CC5B10" w:rsidRDefault="002D6D89" w:rsidP="00041DD8">
            <w:pPr>
              <w:jc w:val="both"/>
              <w:rPr>
                <w:bCs/>
                <w:sz w:val="18"/>
                <w:szCs w:val="18"/>
              </w:rPr>
            </w:pPr>
          </w:p>
        </w:tc>
        <w:tc>
          <w:tcPr>
            <w:tcW w:w="567" w:type="dxa"/>
          </w:tcPr>
          <w:p w14:paraId="5966D739" w14:textId="4510A782" w:rsidR="002D6D89" w:rsidRPr="00CC5B10" w:rsidRDefault="002D6D89" w:rsidP="00041DD8">
            <w:pPr>
              <w:jc w:val="both"/>
              <w:rPr>
                <w:bCs/>
                <w:sz w:val="18"/>
                <w:szCs w:val="18"/>
              </w:rPr>
            </w:pPr>
          </w:p>
        </w:tc>
        <w:tc>
          <w:tcPr>
            <w:tcW w:w="709" w:type="dxa"/>
          </w:tcPr>
          <w:p w14:paraId="4FA30CD1" w14:textId="77777777" w:rsidR="002D6D89" w:rsidRPr="00CC5B10" w:rsidRDefault="002D6D89" w:rsidP="00041DD8">
            <w:pPr>
              <w:jc w:val="both"/>
              <w:rPr>
                <w:bCs/>
                <w:sz w:val="18"/>
                <w:szCs w:val="18"/>
              </w:rPr>
            </w:pPr>
          </w:p>
        </w:tc>
      </w:tr>
      <w:tr w:rsidR="002D6D89" w:rsidRPr="00CC5B10" w14:paraId="11950D44" w14:textId="3D2F84B1" w:rsidTr="002D6D89">
        <w:tc>
          <w:tcPr>
            <w:tcW w:w="568" w:type="dxa"/>
          </w:tcPr>
          <w:p w14:paraId="6D94533C" w14:textId="6467DB53" w:rsidR="002D6D89" w:rsidRPr="00CC5B10" w:rsidRDefault="002D6D89" w:rsidP="00041DD8">
            <w:pPr>
              <w:jc w:val="both"/>
              <w:rPr>
                <w:b/>
                <w:bCs/>
                <w:sz w:val="18"/>
                <w:szCs w:val="18"/>
              </w:rPr>
            </w:pPr>
            <w:r w:rsidRPr="00CC5B10">
              <w:rPr>
                <w:b/>
                <w:bCs/>
                <w:sz w:val="18"/>
                <w:szCs w:val="18"/>
              </w:rPr>
              <w:t>3</w:t>
            </w:r>
          </w:p>
        </w:tc>
        <w:tc>
          <w:tcPr>
            <w:tcW w:w="2551" w:type="dxa"/>
          </w:tcPr>
          <w:p w14:paraId="6E4A1A22" w14:textId="3D89ADCA" w:rsidR="002D6D89" w:rsidRPr="002D6D89" w:rsidRDefault="002D6D89" w:rsidP="00CC5B10">
            <w:pPr>
              <w:rPr>
                <w:b/>
                <w:bCs/>
                <w:sz w:val="20"/>
                <w:szCs w:val="20"/>
              </w:rPr>
            </w:pPr>
            <w:r w:rsidRPr="002D6D89">
              <w:rPr>
                <w:b/>
                <w:bCs/>
                <w:sz w:val="20"/>
                <w:szCs w:val="20"/>
              </w:rPr>
              <w:t>Diriger l’attention</w:t>
            </w:r>
          </w:p>
        </w:tc>
        <w:tc>
          <w:tcPr>
            <w:tcW w:w="1134" w:type="dxa"/>
          </w:tcPr>
          <w:p w14:paraId="2BD97593" w14:textId="77777777" w:rsidR="002D6D89" w:rsidRPr="00CC5B10" w:rsidRDefault="002D6D89" w:rsidP="00041DD8">
            <w:pPr>
              <w:jc w:val="both"/>
              <w:rPr>
                <w:bCs/>
                <w:sz w:val="18"/>
                <w:szCs w:val="18"/>
              </w:rPr>
            </w:pPr>
          </w:p>
        </w:tc>
        <w:tc>
          <w:tcPr>
            <w:tcW w:w="1134" w:type="dxa"/>
          </w:tcPr>
          <w:p w14:paraId="50805F8B" w14:textId="77777777" w:rsidR="002D6D89" w:rsidRPr="00CC5B10" w:rsidRDefault="002D6D89" w:rsidP="00041DD8">
            <w:pPr>
              <w:jc w:val="both"/>
              <w:rPr>
                <w:bCs/>
                <w:sz w:val="18"/>
                <w:szCs w:val="18"/>
              </w:rPr>
            </w:pPr>
          </w:p>
        </w:tc>
        <w:tc>
          <w:tcPr>
            <w:tcW w:w="567" w:type="dxa"/>
          </w:tcPr>
          <w:p w14:paraId="67DE3AD9" w14:textId="77777777" w:rsidR="002D6D89" w:rsidRPr="00CC5B10" w:rsidRDefault="002D6D89" w:rsidP="00041DD8">
            <w:pPr>
              <w:jc w:val="both"/>
              <w:rPr>
                <w:bCs/>
                <w:sz w:val="18"/>
                <w:szCs w:val="18"/>
              </w:rPr>
            </w:pPr>
          </w:p>
        </w:tc>
        <w:tc>
          <w:tcPr>
            <w:tcW w:w="567" w:type="dxa"/>
          </w:tcPr>
          <w:p w14:paraId="5384917D" w14:textId="77777777" w:rsidR="002D6D89" w:rsidRPr="00CC5B10" w:rsidRDefault="002D6D89" w:rsidP="00041DD8">
            <w:pPr>
              <w:jc w:val="both"/>
              <w:rPr>
                <w:bCs/>
                <w:sz w:val="18"/>
                <w:szCs w:val="18"/>
              </w:rPr>
            </w:pPr>
          </w:p>
        </w:tc>
        <w:tc>
          <w:tcPr>
            <w:tcW w:w="616" w:type="dxa"/>
          </w:tcPr>
          <w:p w14:paraId="1FCE4F84" w14:textId="77777777" w:rsidR="002D6D89" w:rsidRPr="00CC5B10" w:rsidRDefault="002D6D89" w:rsidP="00041DD8">
            <w:pPr>
              <w:jc w:val="both"/>
              <w:rPr>
                <w:bCs/>
                <w:sz w:val="18"/>
                <w:szCs w:val="18"/>
              </w:rPr>
            </w:pPr>
          </w:p>
        </w:tc>
        <w:tc>
          <w:tcPr>
            <w:tcW w:w="652" w:type="dxa"/>
          </w:tcPr>
          <w:p w14:paraId="48CD2C08" w14:textId="77777777" w:rsidR="002D6D89" w:rsidRPr="00CC5B10" w:rsidRDefault="002D6D89" w:rsidP="00041DD8">
            <w:pPr>
              <w:jc w:val="both"/>
              <w:rPr>
                <w:bCs/>
                <w:sz w:val="18"/>
                <w:szCs w:val="18"/>
              </w:rPr>
            </w:pPr>
          </w:p>
        </w:tc>
        <w:tc>
          <w:tcPr>
            <w:tcW w:w="765" w:type="dxa"/>
          </w:tcPr>
          <w:p w14:paraId="3B705A9D" w14:textId="77777777" w:rsidR="002D6D89" w:rsidRPr="00CC5B10" w:rsidRDefault="002D6D89" w:rsidP="00041DD8">
            <w:pPr>
              <w:jc w:val="both"/>
              <w:rPr>
                <w:bCs/>
                <w:sz w:val="18"/>
                <w:szCs w:val="18"/>
              </w:rPr>
            </w:pPr>
          </w:p>
        </w:tc>
        <w:tc>
          <w:tcPr>
            <w:tcW w:w="802" w:type="dxa"/>
          </w:tcPr>
          <w:p w14:paraId="6051016A" w14:textId="77777777" w:rsidR="002D6D89" w:rsidRPr="00CC5B10" w:rsidRDefault="002D6D89" w:rsidP="00041DD8">
            <w:pPr>
              <w:jc w:val="both"/>
              <w:rPr>
                <w:bCs/>
                <w:sz w:val="18"/>
                <w:szCs w:val="18"/>
              </w:rPr>
            </w:pPr>
          </w:p>
        </w:tc>
        <w:tc>
          <w:tcPr>
            <w:tcW w:w="567" w:type="dxa"/>
          </w:tcPr>
          <w:p w14:paraId="3BC46359" w14:textId="77777777" w:rsidR="002D6D89" w:rsidRPr="00CC5B10" w:rsidRDefault="002D6D89" w:rsidP="00041DD8">
            <w:pPr>
              <w:jc w:val="both"/>
              <w:rPr>
                <w:bCs/>
                <w:sz w:val="18"/>
                <w:szCs w:val="18"/>
              </w:rPr>
            </w:pPr>
          </w:p>
        </w:tc>
        <w:tc>
          <w:tcPr>
            <w:tcW w:w="567" w:type="dxa"/>
          </w:tcPr>
          <w:p w14:paraId="6550671F" w14:textId="3E757989" w:rsidR="002D6D89" w:rsidRPr="00CC5B10" w:rsidRDefault="002D6D89" w:rsidP="00041DD8">
            <w:pPr>
              <w:jc w:val="both"/>
              <w:rPr>
                <w:bCs/>
                <w:sz w:val="18"/>
                <w:szCs w:val="18"/>
              </w:rPr>
            </w:pPr>
          </w:p>
        </w:tc>
        <w:tc>
          <w:tcPr>
            <w:tcW w:w="567" w:type="dxa"/>
          </w:tcPr>
          <w:p w14:paraId="47D4E81E" w14:textId="77777777" w:rsidR="002D6D89" w:rsidRPr="00CC5B10" w:rsidRDefault="002D6D89" w:rsidP="00041DD8">
            <w:pPr>
              <w:jc w:val="both"/>
              <w:rPr>
                <w:bCs/>
                <w:sz w:val="18"/>
                <w:szCs w:val="18"/>
              </w:rPr>
            </w:pPr>
          </w:p>
        </w:tc>
        <w:tc>
          <w:tcPr>
            <w:tcW w:w="567" w:type="dxa"/>
          </w:tcPr>
          <w:p w14:paraId="217A87CB" w14:textId="23FD4F38" w:rsidR="002D6D89" w:rsidRPr="00CC5B10" w:rsidRDefault="002D6D89" w:rsidP="00041DD8">
            <w:pPr>
              <w:jc w:val="both"/>
              <w:rPr>
                <w:bCs/>
                <w:sz w:val="18"/>
                <w:szCs w:val="18"/>
              </w:rPr>
            </w:pPr>
          </w:p>
        </w:tc>
        <w:tc>
          <w:tcPr>
            <w:tcW w:w="567" w:type="dxa"/>
          </w:tcPr>
          <w:p w14:paraId="3502BCC5" w14:textId="77777777" w:rsidR="002D6D89" w:rsidRPr="00CC5B10" w:rsidRDefault="002D6D89" w:rsidP="00041DD8">
            <w:pPr>
              <w:jc w:val="both"/>
              <w:rPr>
                <w:bCs/>
                <w:sz w:val="18"/>
                <w:szCs w:val="18"/>
              </w:rPr>
            </w:pPr>
          </w:p>
        </w:tc>
        <w:tc>
          <w:tcPr>
            <w:tcW w:w="567" w:type="dxa"/>
          </w:tcPr>
          <w:p w14:paraId="26F3C720" w14:textId="0EBE48FD" w:rsidR="002D6D89" w:rsidRPr="00CC5B10" w:rsidRDefault="002D6D89" w:rsidP="00041DD8">
            <w:pPr>
              <w:jc w:val="both"/>
              <w:rPr>
                <w:bCs/>
                <w:sz w:val="18"/>
                <w:szCs w:val="18"/>
              </w:rPr>
            </w:pPr>
          </w:p>
        </w:tc>
        <w:tc>
          <w:tcPr>
            <w:tcW w:w="709" w:type="dxa"/>
          </w:tcPr>
          <w:p w14:paraId="6302612D" w14:textId="77777777" w:rsidR="002D6D89" w:rsidRPr="00CC5B10" w:rsidRDefault="002D6D89" w:rsidP="00041DD8">
            <w:pPr>
              <w:jc w:val="both"/>
              <w:rPr>
                <w:bCs/>
                <w:sz w:val="18"/>
                <w:szCs w:val="18"/>
              </w:rPr>
            </w:pPr>
          </w:p>
        </w:tc>
      </w:tr>
      <w:tr w:rsidR="002D6D89" w:rsidRPr="00CC5B10" w14:paraId="61935585" w14:textId="6D56E43F" w:rsidTr="002D6D89">
        <w:tc>
          <w:tcPr>
            <w:tcW w:w="568" w:type="dxa"/>
          </w:tcPr>
          <w:p w14:paraId="1E2AA3C6" w14:textId="0588D954" w:rsidR="002D6D89" w:rsidRPr="002D6D89" w:rsidRDefault="002D6D89" w:rsidP="00041DD8">
            <w:pPr>
              <w:jc w:val="both"/>
              <w:rPr>
                <w:bCs/>
                <w:sz w:val="18"/>
                <w:szCs w:val="18"/>
              </w:rPr>
            </w:pPr>
            <w:r w:rsidRPr="002D6D89">
              <w:rPr>
                <w:bCs/>
                <w:sz w:val="18"/>
                <w:szCs w:val="18"/>
              </w:rPr>
              <w:t>3.1</w:t>
            </w:r>
          </w:p>
        </w:tc>
        <w:tc>
          <w:tcPr>
            <w:tcW w:w="2551" w:type="dxa"/>
          </w:tcPr>
          <w:p w14:paraId="64D9B400" w14:textId="525DE741" w:rsidR="002D6D89" w:rsidRPr="002D6D89" w:rsidRDefault="002D6D89" w:rsidP="00CC5B10">
            <w:pPr>
              <w:jc w:val="right"/>
              <w:rPr>
                <w:bCs/>
                <w:sz w:val="18"/>
                <w:szCs w:val="18"/>
              </w:rPr>
            </w:pPr>
            <w:r w:rsidRPr="002D6D89">
              <w:rPr>
                <w:bCs/>
                <w:sz w:val="18"/>
                <w:szCs w:val="18"/>
              </w:rPr>
              <w:t>… sur soi-même</w:t>
            </w:r>
          </w:p>
        </w:tc>
        <w:tc>
          <w:tcPr>
            <w:tcW w:w="1134" w:type="dxa"/>
          </w:tcPr>
          <w:p w14:paraId="0EDB525F" w14:textId="77777777" w:rsidR="002D6D89" w:rsidRPr="00CC5B10" w:rsidRDefault="002D6D89" w:rsidP="00041DD8">
            <w:pPr>
              <w:jc w:val="both"/>
              <w:rPr>
                <w:bCs/>
                <w:sz w:val="18"/>
                <w:szCs w:val="18"/>
              </w:rPr>
            </w:pPr>
          </w:p>
        </w:tc>
        <w:tc>
          <w:tcPr>
            <w:tcW w:w="1134" w:type="dxa"/>
          </w:tcPr>
          <w:p w14:paraId="0EF3CF58" w14:textId="77777777" w:rsidR="002D6D89" w:rsidRPr="00CC5B10" w:rsidRDefault="002D6D89" w:rsidP="00041DD8">
            <w:pPr>
              <w:jc w:val="both"/>
              <w:rPr>
                <w:bCs/>
                <w:sz w:val="18"/>
                <w:szCs w:val="18"/>
              </w:rPr>
            </w:pPr>
          </w:p>
        </w:tc>
        <w:tc>
          <w:tcPr>
            <w:tcW w:w="567" w:type="dxa"/>
          </w:tcPr>
          <w:p w14:paraId="3A662BBA" w14:textId="77777777" w:rsidR="002D6D89" w:rsidRPr="00CC5B10" w:rsidRDefault="002D6D89" w:rsidP="00041DD8">
            <w:pPr>
              <w:jc w:val="both"/>
              <w:rPr>
                <w:bCs/>
                <w:sz w:val="18"/>
                <w:szCs w:val="18"/>
              </w:rPr>
            </w:pPr>
          </w:p>
        </w:tc>
        <w:tc>
          <w:tcPr>
            <w:tcW w:w="567" w:type="dxa"/>
          </w:tcPr>
          <w:p w14:paraId="7CA8405B" w14:textId="77777777" w:rsidR="002D6D89" w:rsidRPr="00CC5B10" w:rsidRDefault="002D6D89" w:rsidP="00041DD8">
            <w:pPr>
              <w:jc w:val="both"/>
              <w:rPr>
                <w:bCs/>
                <w:sz w:val="18"/>
                <w:szCs w:val="18"/>
              </w:rPr>
            </w:pPr>
          </w:p>
        </w:tc>
        <w:tc>
          <w:tcPr>
            <w:tcW w:w="616" w:type="dxa"/>
          </w:tcPr>
          <w:p w14:paraId="5DB9CF54" w14:textId="77777777" w:rsidR="002D6D89" w:rsidRPr="00CC5B10" w:rsidRDefault="002D6D89" w:rsidP="00041DD8">
            <w:pPr>
              <w:jc w:val="both"/>
              <w:rPr>
                <w:bCs/>
                <w:sz w:val="18"/>
                <w:szCs w:val="18"/>
              </w:rPr>
            </w:pPr>
          </w:p>
        </w:tc>
        <w:tc>
          <w:tcPr>
            <w:tcW w:w="652" w:type="dxa"/>
          </w:tcPr>
          <w:p w14:paraId="3C53B57D" w14:textId="77777777" w:rsidR="002D6D89" w:rsidRPr="00CC5B10" w:rsidRDefault="002D6D89" w:rsidP="00041DD8">
            <w:pPr>
              <w:jc w:val="both"/>
              <w:rPr>
                <w:bCs/>
                <w:sz w:val="18"/>
                <w:szCs w:val="18"/>
              </w:rPr>
            </w:pPr>
          </w:p>
        </w:tc>
        <w:tc>
          <w:tcPr>
            <w:tcW w:w="765" w:type="dxa"/>
          </w:tcPr>
          <w:p w14:paraId="67755E39" w14:textId="77777777" w:rsidR="002D6D89" w:rsidRPr="00CC5B10" w:rsidRDefault="002D6D89" w:rsidP="00041DD8">
            <w:pPr>
              <w:jc w:val="both"/>
              <w:rPr>
                <w:bCs/>
                <w:sz w:val="18"/>
                <w:szCs w:val="18"/>
              </w:rPr>
            </w:pPr>
          </w:p>
        </w:tc>
        <w:tc>
          <w:tcPr>
            <w:tcW w:w="802" w:type="dxa"/>
          </w:tcPr>
          <w:p w14:paraId="1CAC9ABC" w14:textId="77777777" w:rsidR="002D6D89" w:rsidRPr="00CC5B10" w:rsidRDefault="002D6D89" w:rsidP="00041DD8">
            <w:pPr>
              <w:jc w:val="both"/>
              <w:rPr>
                <w:bCs/>
                <w:sz w:val="18"/>
                <w:szCs w:val="18"/>
              </w:rPr>
            </w:pPr>
          </w:p>
        </w:tc>
        <w:tc>
          <w:tcPr>
            <w:tcW w:w="567" w:type="dxa"/>
          </w:tcPr>
          <w:p w14:paraId="75FB22DD" w14:textId="77777777" w:rsidR="002D6D89" w:rsidRPr="00CC5B10" w:rsidRDefault="002D6D89" w:rsidP="00041DD8">
            <w:pPr>
              <w:jc w:val="both"/>
              <w:rPr>
                <w:bCs/>
                <w:sz w:val="18"/>
                <w:szCs w:val="18"/>
              </w:rPr>
            </w:pPr>
          </w:p>
        </w:tc>
        <w:tc>
          <w:tcPr>
            <w:tcW w:w="567" w:type="dxa"/>
          </w:tcPr>
          <w:p w14:paraId="615A45DE" w14:textId="1464B186" w:rsidR="002D6D89" w:rsidRPr="00CC5B10" w:rsidRDefault="002D6D89" w:rsidP="00041DD8">
            <w:pPr>
              <w:jc w:val="both"/>
              <w:rPr>
                <w:bCs/>
                <w:sz w:val="18"/>
                <w:szCs w:val="18"/>
              </w:rPr>
            </w:pPr>
          </w:p>
        </w:tc>
        <w:tc>
          <w:tcPr>
            <w:tcW w:w="567" w:type="dxa"/>
          </w:tcPr>
          <w:p w14:paraId="5FC1AC56" w14:textId="77777777" w:rsidR="002D6D89" w:rsidRPr="00CC5B10" w:rsidRDefault="002D6D89" w:rsidP="00041DD8">
            <w:pPr>
              <w:jc w:val="both"/>
              <w:rPr>
                <w:bCs/>
                <w:sz w:val="18"/>
                <w:szCs w:val="18"/>
              </w:rPr>
            </w:pPr>
          </w:p>
        </w:tc>
        <w:tc>
          <w:tcPr>
            <w:tcW w:w="567" w:type="dxa"/>
          </w:tcPr>
          <w:p w14:paraId="5807C094" w14:textId="038350DC" w:rsidR="002D6D89" w:rsidRPr="00CC5B10" w:rsidRDefault="002D6D89" w:rsidP="00041DD8">
            <w:pPr>
              <w:jc w:val="both"/>
              <w:rPr>
                <w:bCs/>
                <w:sz w:val="18"/>
                <w:szCs w:val="18"/>
              </w:rPr>
            </w:pPr>
          </w:p>
        </w:tc>
        <w:tc>
          <w:tcPr>
            <w:tcW w:w="567" w:type="dxa"/>
          </w:tcPr>
          <w:p w14:paraId="414BA9CF" w14:textId="77777777" w:rsidR="002D6D89" w:rsidRPr="00CC5B10" w:rsidRDefault="002D6D89" w:rsidP="00041DD8">
            <w:pPr>
              <w:jc w:val="both"/>
              <w:rPr>
                <w:bCs/>
                <w:sz w:val="18"/>
                <w:szCs w:val="18"/>
              </w:rPr>
            </w:pPr>
          </w:p>
        </w:tc>
        <w:tc>
          <w:tcPr>
            <w:tcW w:w="567" w:type="dxa"/>
          </w:tcPr>
          <w:p w14:paraId="17607684" w14:textId="0E49D3B6" w:rsidR="002D6D89" w:rsidRPr="00CC5B10" w:rsidRDefault="002D6D89" w:rsidP="00041DD8">
            <w:pPr>
              <w:jc w:val="both"/>
              <w:rPr>
                <w:bCs/>
                <w:sz w:val="18"/>
                <w:szCs w:val="18"/>
              </w:rPr>
            </w:pPr>
          </w:p>
        </w:tc>
        <w:tc>
          <w:tcPr>
            <w:tcW w:w="709" w:type="dxa"/>
          </w:tcPr>
          <w:p w14:paraId="397F2A1E" w14:textId="77777777" w:rsidR="002D6D89" w:rsidRPr="00CC5B10" w:rsidRDefault="002D6D89" w:rsidP="00041DD8">
            <w:pPr>
              <w:jc w:val="both"/>
              <w:rPr>
                <w:bCs/>
                <w:sz w:val="18"/>
                <w:szCs w:val="18"/>
              </w:rPr>
            </w:pPr>
          </w:p>
        </w:tc>
      </w:tr>
      <w:tr w:rsidR="002D6D89" w:rsidRPr="00CC5B10" w14:paraId="249C45DE" w14:textId="5E7F83A8" w:rsidTr="002D6D89">
        <w:tc>
          <w:tcPr>
            <w:tcW w:w="568" w:type="dxa"/>
          </w:tcPr>
          <w:p w14:paraId="6C44C028" w14:textId="422AEF98" w:rsidR="002D6D89" w:rsidRPr="002D6D89" w:rsidRDefault="002D6D89" w:rsidP="00041DD8">
            <w:pPr>
              <w:jc w:val="both"/>
              <w:rPr>
                <w:bCs/>
                <w:sz w:val="18"/>
                <w:szCs w:val="18"/>
              </w:rPr>
            </w:pPr>
            <w:r w:rsidRPr="002D6D89">
              <w:rPr>
                <w:bCs/>
                <w:sz w:val="18"/>
                <w:szCs w:val="18"/>
              </w:rPr>
              <w:t>3.2</w:t>
            </w:r>
          </w:p>
        </w:tc>
        <w:tc>
          <w:tcPr>
            <w:tcW w:w="2551" w:type="dxa"/>
          </w:tcPr>
          <w:p w14:paraId="248CAD81" w14:textId="777D8812" w:rsidR="002D6D89" w:rsidRPr="002D6D89" w:rsidRDefault="002D6D89" w:rsidP="00CC5B10">
            <w:pPr>
              <w:jc w:val="right"/>
              <w:rPr>
                <w:bCs/>
                <w:sz w:val="18"/>
                <w:szCs w:val="18"/>
              </w:rPr>
            </w:pPr>
            <w:r w:rsidRPr="002D6D89">
              <w:rPr>
                <w:bCs/>
                <w:sz w:val="18"/>
                <w:szCs w:val="18"/>
              </w:rPr>
              <w:t>… sur un événement ou une action</w:t>
            </w:r>
          </w:p>
        </w:tc>
        <w:tc>
          <w:tcPr>
            <w:tcW w:w="1134" w:type="dxa"/>
          </w:tcPr>
          <w:p w14:paraId="43E8E1CA" w14:textId="77777777" w:rsidR="002D6D89" w:rsidRPr="00CC5B10" w:rsidRDefault="002D6D89" w:rsidP="00041DD8">
            <w:pPr>
              <w:jc w:val="both"/>
              <w:rPr>
                <w:bCs/>
                <w:sz w:val="18"/>
                <w:szCs w:val="18"/>
              </w:rPr>
            </w:pPr>
          </w:p>
        </w:tc>
        <w:tc>
          <w:tcPr>
            <w:tcW w:w="1134" w:type="dxa"/>
          </w:tcPr>
          <w:p w14:paraId="582AD780" w14:textId="77777777" w:rsidR="002D6D89" w:rsidRPr="00CC5B10" w:rsidRDefault="002D6D89" w:rsidP="00041DD8">
            <w:pPr>
              <w:jc w:val="both"/>
              <w:rPr>
                <w:bCs/>
                <w:sz w:val="18"/>
                <w:szCs w:val="18"/>
              </w:rPr>
            </w:pPr>
          </w:p>
        </w:tc>
        <w:tc>
          <w:tcPr>
            <w:tcW w:w="567" w:type="dxa"/>
          </w:tcPr>
          <w:p w14:paraId="7E9A3086" w14:textId="77777777" w:rsidR="002D6D89" w:rsidRPr="00CC5B10" w:rsidRDefault="002D6D89" w:rsidP="00041DD8">
            <w:pPr>
              <w:jc w:val="both"/>
              <w:rPr>
                <w:bCs/>
                <w:sz w:val="18"/>
                <w:szCs w:val="18"/>
              </w:rPr>
            </w:pPr>
          </w:p>
        </w:tc>
        <w:tc>
          <w:tcPr>
            <w:tcW w:w="567" w:type="dxa"/>
          </w:tcPr>
          <w:p w14:paraId="7C447B83" w14:textId="77777777" w:rsidR="002D6D89" w:rsidRPr="00CC5B10" w:rsidRDefault="002D6D89" w:rsidP="00041DD8">
            <w:pPr>
              <w:jc w:val="both"/>
              <w:rPr>
                <w:bCs/>
                <w:sz w:val="18"/>
                <w:szCs w:val="18"/>
              </w:rPr>
            </w:pPr>
          </w:p>
        </w:tc>
        <w:tc>
          <w:tcPr>
            <w:tcW w:w="616" w:type="dxa"/>
          </w:tcPr>
          <w:p w14:paraId="6A435416" w14:textId="77777777" w:rsidR="002D6D89" w:rsidRPr="00CC5B10" w:rsidRDefault="002D6D89" w:rsidP="00041DD8">
            <w:pPr>
              <w:jc w:val="both"/>
              <w:rPr>
                <w:bCs/>
                <w:sz w:val="18"/>
                <w:szCs w:val="18"/>
              </w:rPr>
            </w:pPr>
          </w:p>
        </w:tc>
        <w:tc>
          <w:tcPr>
            <w:tcW w:w="652" w:type="dxa"/>
          </w:tcPr>
          <w:p w14:paraId="33FDC7CE" w14:textId="77777777" w:rsidR="002D6D89" w:rsidRPr="00CC5B10" w:rsidRDefault="002D6D89" w:rsidP="00041DD8">
            <w:pPr>
              <w:jc w:val="both"/>
              <w:rPr>
                <w:bCs/>
                <w:sz w:val="18"/>
                <w:szCs w:val="18"/>
              </w:rPr>
            </w:pPr>
          </w:p>
        </w:tc>
        <w:tc>
          <w:tcPr>
            <w:tcW w:w="765" w:type="dxa"/>
          </w:tcPr>
          <w:p w14:paraId="6174092D" w14:textId="77777777" w:rsidR="002D6D89" w:rsidRPr="00CC5B10" w:rsidRDefault="002D6D89" w:rsidP="00041DD8">
            <w:pPr>
              <w:jc w:val="both"/>
              <w:rPr>
                <w:bCs/>
                <w:sz w:val="18"/>
                <w:szCs w:val="18"/>
              </w:rPr>
            </w:pPr>
          </w:p>
        </w:tc>
        <w:tc>
          <w:tcPr>
            <w:tcW w:w="802" w:type="dxa"/>
          </w:tcPr>
          <w:p w14:paraId="3B90FC22" w14:textId="77777777" w:rsidR="002D6D89" w:rsidRPr="00CC5B10" w:rsidRDefault="002D6D89" w:rsidP="00041DD8">
            <w:pPr>
              <w:jc w:val="both"/>
              <w:rPr>
                <w:bCs/>
                <w:sz w:val="18"/>
                <w:szCs w:val="18"/>
              </w:rPr>
            </w:pPr>
          </w:p>
        </w:tc>
        <w:tc>
          <w:tcPr>
            <w:tcW w:w="567" w:type="dxa"/>
          </w:tcPr>
          <w:p w14:paraId="0C07701D" w14:textId="77777777" w:rsidR="002D6D89" w:rsidRPr="00CC5B10" w:rsidRDefault="002D6D89" w:rsidP="00041DD8">
            <w:pPr>
              <w:jc w:val="both"/>
              <w:rPr>
                <w:bCs/>
                <w:sz w:val="18"/>
                <w:szCs w:val="18"/>
              </w:rPr>
            </w:pPr>
          </w:p>
        </w:tc>
        <w:tc>
          <w:tcPr>
            <w:tcW w:w="567" w:type="dxa"/>
          </w:tcPr>
          <w:p w14:paraId="1BDEE4C9" w14:textId="7BE14455" w:rsidR="002D6D89" w:rsidRPr="00CC5B10" w:rsidRDefault="002D6D89" w:rsidP="00041DD8">
            <w:pPr>
              <w:jc w:val="both"/>
              <w:rPr>
                <w:bCs/>
                <w:sz w:val="18"/>
                <w:szCs w:val="18"/>
              </w:rPr>
            </w:pPr>
          </w:p>
        </w:tc>
        <w:tc>
          <w:tcPr>
            <w:tcW w:w="567" w:type="dxa"/>
          </w:tcPr>
          <w:p w14:paraId="018FC4F3" w14:textId="77777777" w:rsidR="002D6D89" w:rsidRPr="00CC5B10" w:rsidRDefault="002D6D89" w:rsidP="00041DD8">
            <w:pPr>
              <w:jc w:val="both"/>
              <w:rPr>
                <w:bCs/>
                <w:sz w:val="18"/>
                <w:szCs w:val="18"/>
              </w:rPr>
            </w:pPr>
          </w:p>
        </w:tc>
        <w:tc>
          <w:tcPr>
            <w:tcW w:w="567" w:type="dxa"/>
          </w:tcPr>
          <w:p w14:paraId="3FAF2323" w14:textId="56E09A64" w:rsidR="002D6D89" w:rsidRPr="00CC5B10" w:rsidRDefault="002D6D89" w:rsidP="00041DD8">
            <w:pPr>
              <w:jc w:val="both"/>
              <w:rPr>
                <w:bCs/>
                <w:sz w:val="18"/>
                <w:szCs w:val="18"/>
              </w:rPr>
            </w:pPr>
          </w:p>
        </w:tc>
        <w:tc>
          <w:tcPr>
            <w:tcW w:w="567" w:type="dxa"/>
          </w:tcPr>
          <w:p w14:paraId="61302009" w14:textId="77777777" w:rsidR="002D6D89" w:rsidRPr="00CC5B10" w:rsidRDefault="002D6D89" w:rsidP="00041DD8">
            <w:pPr>
              <w:jc w:val="both"/>
              <w:rPr>
                <w:bCs/>
                <w:sz w:val="18"/>
                <w:szCs w:val="18"/>
              </w:rPr>
            </w:pPr>
          </w:p>
        </w:tc>
        <w:tc>
          <w:tcPr>
            <w:tcW w:w="567" w:type="dxa"/>
          </w:tcPr>
          <w:p w14:paraId="67DDB667" w14:textId="0D787513" w:rsidR="002D6D89" w:rsidRPr="00CC5B10" w:rsidRDefault="002D6D89" w:rsidP="00041DD8">
            <w:pPr>
              <w:jc w:val="both"/>
              <w:rPr>
                <w:bCs/>
                <w:sz w:val="18"/>
                <w:szCs w:val="18"/>
              </w:rPr>
            </w:pPr>
          </w:p>
        </w:tc>
        <w:tc>
          <w:tcPr>
            <w:tcW w:w="709" w:type="dxa"/>
          </w:tcPr>
          <w:p w14:paraId="5CEABE2A" w14:textId="77777777" w:rsidR="002D6D89" w:rsidRPr="00CC5B10" w:rsidRDefault="002D6D89" w:rsidP="00041DD8">
            <w:pPr>
              <w:jc w:val="both"/>
              <w:rPr>
                <w:bCs/>
                <w:sz w:val="18"/>
                <w:szCs w:val="18"/>
              </w:rPr>
            </w:pPr>
          </w:p>
        </w:tc>
      </w:tr>
      <w:tr w:rsidR="002D6D89" w:rsidRPr="00CC5B10" w14:paraId="6657CCC2" w14:textId="348E2DF2" w:rsidTr="002D6D89">
        <w:tc>
          <w:tcPr>
            <w:tcW w:w="568" w:type="dxa"/>
          </w:tcPr>
          <w:p w14:paraId="1A312C31" w14:textId="5BB354DE" w:rsidR="002D6D89" w:rsidRPr="002D6D89" w:rsidRDefault="002D6D89" w:rsidP="00041DD8">
            <w:pPr>
              <w:jc w:val="both"/>
              <w:rPr>
                <w:bCs/>
                <w:sz w:val="18"/>
                <w:szCs w:val="18"/>
              </w:rPr>
            </w:pPr>
            <w:r w:rsidRPr="002D6D89">
              <w:rPr>
                <w:bCs/>
                <w:sz w:val="18"/>
                <w:szCs w:val="18"/>
              </w:rPr>
              <w:t>3.3</w:t>
            </w:r>
          </w:p>
        </w:tc>
        <w:tc>
          <w:tcPr>
            <w:tcW w:w="2551" w:type="dxa"/>
          </w:tcPr>
          <w:p w14:paraId="6B7925C5" w14:textId="25DA041D" w:rsidR="002D6D89" w:rsidRPr="002D6D89" w:rsidRDefault="002D6D89" w:rsidP="00CC5B10">
            <w:pPr>
              <w:jc w:val="right"/>
              <w:rPr>
                <w:bCs/>
                <w:sz w:val="18"/>
                <w:szCs w:val="18"/>
              </w:rPr>
            </w:pPr>
            <w:r w:rsidRPr="002D6D89">
              <w:rPr>
                <w:bCs/>
                <w:sz w:val="18"/>
                <w:szCs w:val="18"/>
              </w:rPr>
              <w:t>… sur un objet</w:t>
            </w:r>
          </w:p>
        </w:tc>
        <w:tc>
          <w:tcPr>
            <w:tcW w:w="1134" w:type="dxa"/>
          </w:tcPr>
          <w:p w14:paraId="21AAEBD5" w14:textId="77777777" w:rsidR="002D6D89" w:rsidRPr="00CC5B10" w:rsidRDefault="002D6D89" w:rsidP="00041DD8">
            <w:pPr>
              <w:jc w:val="both"/>
              <w:rPr>
                <w:bCs/>
                <w:sz w:val="18"/>
                <w:szCs w:val="18"/>
              </w:rPr>
            </w:pPr>
          </w:p>
        </w:tc>
        <w:tc>
          <w:tcPr>
            <w:tcW w:w="1134" w:type="dxa"/>
          </w:tcPr>
          <w:p w14:paraId="35260832" w14:textId="77777777" w:rsidR="002D6D89" w:rsidRPr="00CC5B10" w:rsidRDefault="002D6D89" w:rsidP="00041DD8">
            <w:pPr>
              <w:jc w:val="both"/>
              <w:rPr>
                <w:bCs/>
                <w:sz w:val="18"/>
                <w:szCs w:val="18"/>
              </w:rPr>
            </w:pPr>
          </w:p>
        </w:tc>
        <w:tc>
          <w:tcPr>
            <w:tcW w:w="567" w:type="dxa"/>
          </w:tcPr>
          <w:p w14:paraId="0F153A63" w14:textId="77777777" w:rsidR="002D6D89" w:rsidRPr="00CC5B10" w:rsidRDefault="002D6D89" w:rsidP="00041DD8">
            <w:pPr>
              <w:jc w:val="both"/>
              <w:rPr>
                <w:bCs/>
                <w:sz w:val="18"/>
                <w:szCs w:val="18"/>
              </w:rPr>
            </w:pPr>
          </w:p>
        </w:tc>
        <w:tc>
          <w:tcPr>
            <w:tcW w:w="567" w:type="dxa"/>
          </w:tcPr>
          <w:p w14:paraId="3C6DA1BC" w14:textId="77777777" w:rsidR="002D6D89" w:rsidRPr="00CC5B10" w:rsidRDefault="002D6D89" w:rsidP="00041DD8">
            <w:pPr>
              <w:jc w:val="both"/>
              <w:rPr>
                <w:bCs/>
                <w:sz w:val="18"/>
                <w:szCs w:val="18"/>
              </w:rPr>
            </w:pPr>
          </w:p>
        </w:tc>
        <w:tc>
          <w:tcPr>
            <w:tcW w:w="616" w:type="dxa"/>
          </w:tcPr>
          <w:p w14:paraId="54E284DC" w14:textId="77777777" w:rsidR="002D6D89" w:rsidRPr="00CC5B10" w:rsidRDefault="002D6D89" w:rsidP="00041DD8">
            <w:pPr>
              <w:jc w:val="both"/>
              <w:rPr>
                <w:bCs/>
                <w:sz w:val="18"/>
                <w:szCs w:val="18"/>
              </w:rPr>
            </w:pPr>
          </w:p>
        </w:tc>
        <w:tc>
          <w:tcPr>
            <w:tcW w:w="652" w:type="dxa"/>
          </w:tcPr>
          <w:p w14:paraId="110FC46A" w14:textId="77777777" w:rsidR="002D6D89" w:rsidRPr="00CC5B10" w:rsidRDefault="002D6D89" w:rsidP="00041DD8">
            <w:pPr>
              <w:jc w:val="both"/>
              <w:rPr>
                <w:bCs/>
                <w:sz w:val="18"/>
                <w:szCs w:val="18"/>
              </w:rPr>
            </w:pPr>
          </w:p>
        </w:tc>
        <w:tc>
          <w:tcPr>
            <w:tcW w:w="765" w:type="dxa"/>
          </w:tcPr>
          <w:p w14:paraId="6C477C67" w14:textId="77777777" w:rsidR="002D6D89" w:rsidRPr="00CC5B10" w:rsidRDefault="002D6D89" w:rsidP="00041DD8">
            <w:pPr>
              <w:jc w:val="both"/>
              <w:rPr>
                <w:bCs/>
                <w:sz w:val="18"/>
                <w:szCs w:val="18"/>
              </w:rPr>
            </w:pPr>
          </w:p>
        </w:tc>
        <w:tc>
          <w:tcPr>
            <w:tcW w:w="802" w:type="dxa"/>
          </w:tcPr>
          <w:p w14:paraId="0D7C7149" w14:textId="77777777" w:rsidR="002D6D89" w:rsidRPr="00CC5B10" w:rsidRDefault="002D6D89" w:rsidP="00041DD8">
            <w:pPr>
              <w:jc w:val="both"/>
              <w:rPr>
                <w:bCs/>
                <w:sz w:val="18"/>
                <w:szCs w:val="18"/>
              </w:rPr>
            </w:pPr>
          </w:p>
        </w:tc>
        <w:tc>
          <w:tcPr>
            <w:tcW w:w="567" w:type="dxa"/>
          </w:tcPr>
          <w:p w14:paraId="0192E82A" w14:textId="77777777" w:rsidR="002D6D89" w:rsidRPr="00CC5B10" w:rsidRDefault="002D6D89" w:rsidP="00041DD8">
            <w:pPr>
              <w:jc w:val="both"/>
              <w:rPr>
                <w:bCs/>
                <w:sz w:val="18"/>
                <w:szCs w:val="18"/>
              </w:rPr>
            </w:pPr>
          </w:p>
        </w:tc>
        <w:tc>
          <w:tcPr>
            <w:tcW w:w="567" w:type="dxa"/>
          </w:tcPr>
          <w:p w14:paraId="786F6C3C" w14:textId="752E056C" w:rsidR="002D6D89" w:rsidRPr="00CC5B10" w:rsidRDefault="002D6D89" w:rsidP="00041DD8">
            <w:pPr>
              <w:jc w:val="both"/>
              <w:rPr>
                <w:bCs/>
                <w:sz w:val="18"/>
                <w:szCs w:val="18"/>
              </w:rPr>
            </w:pPr>
          </w:p>
        </w:tc>
        <w:tc>
          <w:tcPr>
            <w:tcW w:w="567" w:type="dxa"/>
          </w:tcPr>
          <w:p w14:paraId="129E1D8E" w14:textId="77777777" w:rsidR="002D6D89" w:rsidRPr="00CC5B10" w:rsidRDefault="002D6D89" w:rsidP="00041DD8">
            <w:pPr>
              <w:jc w:val="both"/>
              <w:rPr>
                <w:bCs/>
                <w:sz w:val="18"/>
                <w:szCs w:val="18"/>
              </w:rPr>
            </w:pPr>
          </w:p>
        </w:tc>
        <w:tc>
          <w:tcPr>
            <w:tcW w:w="567" w:type="dxa"/>
          </w:tcPr>
          <w:p w14:paraId="0B1CC692" w14:textId="421DF71E" w:rsidR="002D6D89" w:rsidRPr="00CC5B10" w:rsidRDefault="002D6D89" w:rsidP="00041DD8">
            <w:pPr>
              <w:jc w:val="both"/>
              <w:rPr>
                <w:bCs/>
                <w:sz w:val="18"/>
                <w:szCs w:val="18"/>
              </w:rPr>
            </w:pPr>
          </w:p>
        </w:tc>
        <w:tc>
          <w:tcPr>
            <w:tcW w:w="567" w:type="dxa"/>
          </w:tcPr>
          <w:p w14:paraId="227F6CAA" w14:textId="77777777" w:rsidR="002D6D89" w:rsidRPr="00CC5B10" w:rsidRDefault="002D6D89" w:rsidP="00041DD8">
            <w:pPr>
              <w:jc w:val="both"/>
              <w:rPr>
                <w:bCs/>
                <w:sz w:val="18"/>
                <w:szCs w:val="18"/>
              </w:rPr>
            </w:pPr>
          </w:p>
        </w:tc>
        <w:tc>
          <w:tcPr>
            <w:tcW w:w="567" w:type="dxa"/>
          </w:tcPr>
          <w:p w14:paraId="2F151019" w14:textId="56B61639" w:rsidR="002D6D89" w:rsidRPr="00CC5B10" w:rsidRDefault="002D6D89" w:rsidP="00041DD8">
            <w:pPr>
              <w:jc w:val="both"/>
              <w:rPr>
                <w:bCs/>
                <w:sz w:val="18"/>
                <w:szCs w:val="18"/>
              </w:rPr>
            </w:pPr>
          </w:p>
        </w:tc>
        <w:tc>
          <w:tcPr>
            <w:tcW w:w="709" w:type="dxa"/>
          </w:tcPr>
          <w:p w14:paraId="4D856AD7" w14:textId="77777777" w:rsidR="002D6D89" w:rsidRPr="00CC5B10" w:rsidRDefault="002D6D89" w:rsidP="00041DD8">
            <w:pPr>
              <w:jc w:val="both"/>
              <w:rPr>
                <w:bCs/>
                <w:sz w:val="18"/>
                <w:szCs w:val="18"/>
              </w:rPr>
            </w:pPr>
          </w:p>
        </w:tc>
      </w:tr>
      <w:tr w:rsidR="002D6D89" w:rsidRPr="00CC5B10" w14:paraId="1F684EE0" w14:textId="1260905A" w:rsidTr="002D6D89">
        <w:tc>
          <w:tcPr>
            <w:tcW w:w="568" w:type="dxa"/>
          </w:tcPr>
          <w:p w14:paraId="51571367" w14:textId="26CABED4" w:rsidR="002D6D89" w:rsidRPr="002D6D89" w:rsidRDefault="002D6D89" w:rsidP="00041DD8">
            <w:pPr>
              <w:jc w:val="both"/>
              <w:rPr>
                <w:bCs/>
                <w:sz w:val="18"/>
                <w:szCs w:val="18"/>
              </w:rPr>
            </w:pPr>
            <w:r w:rsidRPr="002D6D89">
              <w:rPr>
                <w:bCs/>
                <w:sz w:val="18"/>
                <w:szCs w:val="18"/>
              </w:rPr>
              <w:t>3.4</w:t>
            </w:r>
          </w:p>
        </w:tc>
        <w:tc>
          <w:tcPr>
            <w:tcW w:w="2551" w:type="dxa"/>
          </w:tcPr>
          <w:p w14:paraId="149049F6" w14:textId="03A89907" w:rsidR="002D6D89" w:rsidRPr="002D6D89" w:rsidRDefault="002D6D89" w:rsidP="00CC5B10">
            <w:pPr>
              <w:jc w:val="right"/>
              <w:rPr>
                <w:bCs/>
                <w:sz w:val="18"/>
                <w:szCs w:val="18"/>
              </w:rPr>
            </w:pPr>
            <w:r w:rsidRPr="002D6D89">
              <w:rPr>
                <w:bCs/>
                <w:sz w:val="18"/>
                <w:szCs w:val="18"/>
              </w:rPr>
              <w:t>… sur d’autres personnes</w:t>
            </w:r>
          </w:p>
        </w:tc>
        <w:tc>
          <w:tcPr>
            <w:tcW w:w="1134" w:type="dxa"/>
          </w:tcPr>
          <w:p w14:paraId="7E721949" w14:textId="56D5AABC" w:rsidR="002D6D89" w:rsidRPr="00CC5B10" w:rsidRDefault="002D6D89" w:rsidP="00041DD8">
            <w:pPr>
              <w:jc w:val="both"/>
              <w:rPr>
                <w:bCs/>
                <w:sz w:val="18"/>
                <w:szCs w:val="18"/>
              </w:rPr>
            </w:pPr>
          </w:p>
        </w:tc>
        <w:tc>
          <w:tcPr>
            <w:tcW w:w="1134" w:type="dxa"/>
          </w:tcPr>
          <w:p w14:paraId="7A410B30" w14:textId="77777777" w:rsidR="002D6D89" w:rsidRPr="00CC5B10" w:rsidRDefault="002D6D89" w:rsidP="00041DD8">
            <w:pPr>
              <w:jc w:val="both"/>
              <w:rPr>
                <w:bCs/>
                <w:sz w:val="18"/>
                <w:szCs w:val="18"/>
              </w:rPr>
            </w:pPr>
          </w:p>
        </w:tc>
        <w:tc>
          <w:tcPr>
            <w:tcW w:w="567" w:type="dxa"/>
          </w:tcPr>
          <w:p w14:paraId="2C573271" w14:textId="77777777" w:rsidR="002D6D89" w:rsidRPr="00CC5B10" w:rsidRDefault="002D6D89" w:rsidP="00041DD8">
            <w:pPr>
              <w:jc w:val="both"/>
              <w:rPr>
                <w:bCs/>
                <w:sz w:val="18"/>
                <w:szCs w:val="18"/>
              </w:rPr>
            </w:pPr>
          </w:p>
        </w:tc>
        <w:tc>
          <w:tcPr>
            <w:tcW w:w="567" w:type="dxa"/>
          </w:tcPr>
          <w:p w14:paraId="2836D239" w14:textId="77777777" w:rsidR="002D6D89" w:rsidRPr="00CC5B10" w:rsidRDefault="002D6D89" w:rsidP="00041DD8">
            <w:pPr>
              <w:jc w:val="both"/>
              <w:rPr>
                <w:bCs/>
                <w:sz w:val="18"/>
                <w:szCs w:val="18"/>
              </w:rPr>
            </w:pPr>
          </w:p>
        </w:tc>
        <w:tc>
          <w:tcPr>
            <w:tcW w:w="616" w:type="dxa"/>
          </w:tcPr>
          <w:p w14:paraId="5A2B9EE3" w14:textId="77777777" w:rsidR="002D6D89" w:rsidRPr="00CC5B10" w:rsidRDefault="002D6D89" w:rsidP="00041DD8">
            <w:pPr>
              <w:jc w:val="both"/>
              <w:rPr>
                <w:bCs/>
                <w:sz w:val="18"/>
                <w:szCs w:val="18"/>
              </w:rPr>
            </w:pPr>
          </w:p>
        </w:tc>
        <w:tc>
          <w:tcPr>
            <w:tcW w:w="652" w:type="dxa"/>
          </w:tcPr>
          <w:p w14:paraId="567B3D8F" w14:textId="77777777" w:rsidR="002D6D89" w:rsidRPr="00CC5B10" w:rsidRDefault="002D6D89" w:rsidP="00041DD8">
            <w:pPr>
              <w:jc w:val="both"/>
              <w:rPr>
                <w:bCs/>
                <w:sz w:val="18"/>
                <w:szCs w:val="18"/>
              </w:rPr>
            </w:pPr>
          </w:p>
        </w:tc>
        <w:tc>
          <w:tcPr>
            <w:tcW w:w="765" w:type="dxa"/>
          </w:tcPr>
          <w:p w14:paraId="3884CAAC" w14:textId="77777777" w:rsidR="002D6D89" w:rsidRPr="00CC5B10" w:rsidRDefault="002D6D89" w:rsidP="00041DD8">
            <w:pPr>
              <w:jc w:val="both"/>
              <w:rPr>
                <w:bCs/>
                <w:sz w:val="18"/>
                <w:szCs w:val="18"/>
              </w:rPr>
            </w:pPr>
          </w:p>
        </w:tc>
        <w:tc>
          <w:tcPr>
            <w:tcW w:w="802" w:type="dxa"/>
          </w:tcPr>
          <w:p w14:paraId="59600B9D" w14:textId="77777777" w:rsidR="002D6D89" w:rsidRPr="00CC5B10" w:rsidRDefault="002D6D89" w:rsidP="00041DD8">
            <w:pPr>
              <w:jc w:val="both"/>
              <w:rPr>
                <w:bCs/>
                <w:sz w:val="18"/>
                <w:szCs w:val="18"/>
              </w:rPr>
            </w:pPr>
          </w:p>
        </w:tc>
        <w:tc>
          <w:tcPr>
            <w:tcW w:w="567" w:type="dxa"/>
          </w:tcPr>
          <w:p w14:paraId="4CFBDBDA" w14:textId="77777777" w:rsidR="002D6D89" w:rsidRPr="00CC5B10" w:rsidRDefault="002D6D89" w:rsidP="00041DD8">
            <w:pPr>
              <w:jc w:val="both"/>
              <w:rPr>
                <w:bCs/>
                <w:sz w:val="18"/>
                <w:szCs w:val="18"/>
              </w:rPr>
            </w:pPr>
          </w:p>
        </w:tc>
        <w:tc>
          <w:tcPr>
            <w:tcW w:w="567" w:type="dxa"/>
          </w:tcPr>
          <w:p w14:paraId="1CB989DA" w14:textId="0C059398" w:rsidR="002D6D89" w:rsidRPr="00CC5B10" w:rsidRDefault="002D6D89" w:rsidP="00041DD8">
            <w:pPr>
              <w:jc w:val="both"/>
              <w:rPr>
                <w:bCs/>
                <w:sz w:val="18"/>
                <w:szCs w:val="18"/>
              </w:rPr>
            </w:pPr>
          </w:p>
        </w:tc>
        <w:tc>
          <w:tcPr>
            <w:tcW w:w="567" w:type="dxa"/>
          </w:tcPr>
          <w:p w14:paraId="61602FFD" w14:textId="77777777" w:rsidR="002D6D89" w:rsidRPr="00CC5B10" w:rsidRDefault="002D6D89" w:rsidP="00041DD8">
            <w:pPr>
              <w:jc w:val="both"/>
              <w:rPr>
                <w:bCs/>
                <w:sz w:val="18"/>
                <w:szCs w:val="18"/>
              </w:rPr>
            </w:pPr>
          </w:p>
        </w:tc>
        <w:tc>
          <w:tcPr>
            <w:tcW w:w="567" w:type="dxa"/>
          </w:tcPr>
          <w:p w14:paraId="4BEF024B" w14:textId="18286966" w:rsidR="002D6D89" w:rsidRPr="00CC5B10" w:rsidRDefault="002D6D89" w:rsidP="00041DD8">
            <w:pPr>
              <w:jc w:val="both"/>
              <w:rPr>
                <w:bCs/>
                <w:sz w:val="18"/>
                <w:szCs w:val="18"/>
              </w:rPr>
            </w:pPr>
          </w:p>
        </w:tc>
        <w:tc>
          <w:tcPr>
            <w:tcW w:w="567" w:type="dxa"/>
          </w:tcPr>
          <w:p w14:paraId="0E330792" w14:textId="77777777" w:rsidR="002D6D89" w:rsidRPr="00CC5B10" w:rsidRDefault="002D6D89" w:rsidP="00041DD8">
            <w:pPr>
              <w:jc w:val="both"/>
              <w:rPr>
                <w:bCs/>
                <w:sz w:val="18"/>
                <w:szCs w:val="18"/>
              </w:rPr>
            </w:pPr>
          </w:p>
        </w:tc>
        <w:tc>
          <w:tcPr>
            <w:tcW w:w="567" w:type="dxa"/>
          </w:tcPr>
          <w:p w14:paraId="56BFE9D8" w14:textId="18083702" w:rsidR="002D6D89" w:rsidRPr="00CC5B10" w:rsidRDefault="002D6D89" w:rsidP="00041DD8">
            <w:pPr>
              <w:jc w:val="both"/>
              <w:rPr>
                <w:bCs/>
                <w:sz w:val="18"/>
                <w:szCs w:val="18"/>
              </w:rPr>
            </w:pPr>
          </w:p>
        </w:tc>
        <w:tc>
          <w:tcPr>
            <w:tcW w:w="709" w:type="dxa"/>
          </w:tcPr>
          <w:p w14:paraId="1D8E82CC" w14:textId="77777777" w:rsidR="002D6D89" w:rsidRPr="00CC5B10" w:rsidRDefault="002D6D89" w:rsidP="00041DD8">
            <w:pPr>
              <w:jc w:val="both"/>
              <w:rPr>
                <w:bCs/>
                <w:sz w:val="18"/>
                <w:szCs w:val="18"/>
              </w:rPr>
            </w:pPr>
          </w:p>
        </w:tc>
      </w:tr>
      <w:tr w:rsidR="002D6D89" w:rsidRPr="00CC5B10" w14:paraId="35C345D8" w14:textId="7F3C8520" w:rsidTr="002D6D89">
        <w:tc>
          <w:tcPr>
            <w:tcW w:w="568" w:type="dxa"/>
          </w:tcPr>
          <w:p w14:paraId="140D6497" w14:textId="7B52DF4B" w:rsidR="002D6D89" w:rsidRPr="00CC5B10" w:rsidRDefault="002D6D89" w:rsidP="00041DD8">
            <w:pPr>
              <w:jc w:val="both"/>
              <w:rPr>
                <w:b/>
                <w:bCs/>
                <w:sz w:val="18"/>
                <w:szCs w:val="18"/>
              </w:rPr>
            </w:pPr>
            <w:r w:rsidRPr="00CC5B10">
              <w:rPr>
                <w:b/>
                <w:bCs/>
                <w:sz w:val="18"/>
                <w:szCs w:val="18"/>
              </w:rPr>
              <w:t>4</w:t>
            </w:r>
          </w:p>
        </w:tc>
        <w:tc>
          <w:tcPr>
            <w:tcW w:w="2551" w:type="dxa"/>
          </w:tcPr>
          <w:p w14:paraId="60D8A0B0" w14:textId="2685C6F2" w:rsidR="002D6D89" w:rsidRPr="002D6D89" w:rsidRDefault="002D6D89" w:rsidP="00CC5B10">
            <w:pPr>
              <w:rPr>
                <w:b/>
                <w:bCs/>
                <w:sz w:val="20"/>
                <w:szCs w:val="20"/>
              </w:rPr>
            </w:pPr>
            <w:r w:rsidRPr="002D6D89">
              <w:rPr>
                <w:b/>
                <w:bCs/>
                <w:sz w:val="20"/>
                <w:szCs w:val="20"/>
              </w:rPr>
              <w:t>Demander</w:t>
            </w:r>
          </w:p>
        </w:tc>
        <w:tc>
          <w:tcPr>
            <w:tcW w:w="1134" w:type="dxa"/>
          </w:tcPr>
          <w:p w14:paraId="719963BD" w14:textId="77777777" w:rsidR="002D6D89" w:rsidRPr="00CC5B10" w:rsidRDefault="002D6D89" w:rsidP="00041DD8">
            <w:pPr>
              <w:jc w:val="both"/>
              <w:rPr>
                <w:bCs/>
                <w:sz w:val="18"/>
                <w:szCs w:val="18"/>
              </w:rPr>
            </w:pPr>
          </w:p>
        </w:tc>
        <w:tc>
          <w:tcPr>
            <w:tcW w:w="1134" w:type="dxa"/>
          </w:tcPr>
          <w:p w14:paraId="249447C4" w14:textId="77777777" w:rsidR="002D6D89" w:rsidRPr="00CC5B10" w:rsidRDefault="002D6D89" w:rsidP="00041DD8">
            <w:pPr>
              <w:jc w:val="both"/>
              <w:rPr>
                <w:bCs/>
                <w:sz w:val="18"/>
                <w:szCs w:val="18"/>
              </w:rPr>
            </w:pPr>
          </w:p>
        </w:tc>
        <w:tc>
          <w:tcPr>
            <w:tcW w:w="567" w:type="dxa"/>
          </w:tcPr>
          <w:p w14:paraId="6791F8A7" w14:textId="77777777" w:rsidR="002D6D89" w:rsidRPr="00CC5B10" w:rsidRDefault="002D6D89" w:rsidP="00041DD8">
            <w:pPr>
              <w:jc w:val="both"/>
              <w:rPr>
                <w:bCs/>
                <w:sz w:val="18"/>
                <w:szCs w:val="18"/>
              </w:rPr>
            </w:pPr>
          </w:p>
        </w:tc>
        <w:tc>
          <w:tcPr>
            <w:tcW w:w="567" w:type="dxa"/>
          </w:tcPr>
          <w:p w14:paraId="65FCFF53" w14:textId="77777777" w:rsidR="002D6D89" w:rsidRPr="00CC5B10" w:rsidRDefault="002D6D89" w:rsidP="00041DD8">
            <w:pPr>
              <w:jc w:val="both"/>
              <w:rPr>
                <w:bCs/>
                <w:sz w:val="18"/>
                <w:szCs w:val="18"/>
              </w:rPr>
            </w:pPr>
          </w:p>
        </w:tc>
        <w:tc>
          <w:tcPr>
            <w:tcW w:w="616" w:type="dxa"/>
          </w:tcPr>
          <w:p w14:paraId="35DBF921" w14:textId="77777777" w:rsidR="002D6D89" w:rsidRPr="00CC5B10" w:rsidRDefault="002D6D89" w:rsidP="00041DD8">
            <w:pPr>
              <w:jc w:val="both"/>
              <w:rPr>
                <w:bCs/>
                <w:sz w:val="18"/>
                <w:szCs w:val="18"/>
              </w:rPr>
            </w:pPr>
          </w:p>
        </w:tc>
        <w:tc>
          <w:tcPr>
            <w:tcW w:w="652" w:type="dxa"/>
          </w:tcPr>
          <w:p w14:paraId="52F148FE" w14:textId="77777777" w:rsidR="002D6D89" w:rsidRPr="00CC5B10" w:rsidRDefault="002D6D89" w:rsidP="00041DD8">
            <w:pPr>
              <w:jc w:val="both"/>
              <w:rPr>
                <w:bCs/>
                <w:sz w:val="18"/>
                <w:szCs w:val="18"/>
              </w:rPr>
            </w:pPr>
          </w:p>
        </w:tc>
        <w:tc>
          <w:tcPr>
            <w:tcW w:w="765" w:type="dxa"/>
          </w:tcPr>
          <w:p w14:paraId="28F5F17C" w14:textId="77777777" w:rsidR="002D6D89" w:rsidRPr="00CC5B10" w:rsidRDefault="002D6D89" w:rsidP="00041DD8">
            <w:pPr>
              <w:jc w:val="both"/>
              <w:rPr>
                <w:bCs/>
                <w:sz w:val="18"/>
                <w:szCs w:val="18"/>
              </w:rPr>
            </w:pPr>
          </w:p>
        </w:tc>
        <w:tc>
          <w:tcPr>
            <w:tcW w:w="802" w:type="dxa"/>
          </w:tcPr>
          <w:p w14:paraId="7E3DF85C" w14:textId="77777777" w:rsidR="002D6D89" w:rsidRPr="00CC5B10" w:rsidRDefault="002D6D89" w:rsidP="00041DD8">
            <w:pPr>
              <w:jc w:val="both"/>
              <w:rPr>
                <w:bCs/>
                <w:sz w:val="18"/>
                <w:szCs w:val="18"/>
              </w:rPr>
            </w:pPr>
          </w:p>
        </w:tc>
        <w:tc>
          <w:tcPr>
            <w:tcW w:w="567" w:type="dxa"/>
          </w:tcPr>
          <w:p w14:paraId="1A38B1B1" w14:textId="77777777" w:rsidR="002D6D89" w:rsidRPr="00CC5B10" w:rsidRDefault="002D6D89" w:rsidP="00041DD8">
            <w:pPr>
              <w:jc w:val="both"/>
              <w:rPr>
                <w:bCs/>
                <w:sz w:val="18"/>
                <w:szCs w:val="18"/>
              </w:rPr>
            </w:pPr>
          </w:p>
        </w:tc>
        <w:tc>
          <w:tcPr>
            <w:tcW w:w="567" w:type="dxa"/>
          </w:tcPr>
          <w:p w14:paraId="409D6985" w14:textId="14E46D10" w:rsidR="002D6D89" w:rsidRPr="00CC5B10" w:rsidRDefault="002D6D89" w:rsidP="00041DD8">
            <w:pPr>
              <w:jc w:val="both"/>
              <w:rPr>
                <w:bCs/>
                <w:sz w:val="18"/>
                <w:szCs w:val="18"/>
              </w:rPr>
            </w:pPr>
          </w:p>
        </w:tc>
        <w:tc>
          <w:tcPr>
            <w:tcW w:w="567" w:type="dxa"/>
          </w:tcPr>
          <w:p w14:paraId="379632D2" w14:textId="77777777" w:rsidR="002D6D89" w:rsidRPr="00CC5B10" w:rsidRDefault="002D6D89" w:rsidP="00041DD8">
            <w:pPr>
              <w:jc w:val="both"/>
              <w:rPr>
                <w:bCs/>
                <w:sz w:val="18"/>
                <w:szCs w:val="18"/>
              </w:rPr>
            </w:pPr>
          </w:p>
        </w:tc>
        <w:tc>
          <w:tcPr>
            <w:tcW w:w="567" w:type="dxa"/>
          </w:tcPr>
          <w:p w14:paraId="1AC6E35A" w14:textId="18C42398" w:rsidR="002D6D89" w:rsidRPr="00CC5B10" w:rsidRDefault="002D6D89" w:rsidP="00041DD8">
            <w:pPr>
              <w:jc w:val="both"/>
              <w:rPr>
                <w:bCs/>
                <w:sz w:val="18"/>
                <w:szCs w:val="18"/>
              </w:rPr>
            </w:pPr>
          </w:p>
        </w:tc>
        <w:tc>
          <w:tcPr>
            <w:tcW w:w="567" w:type="dxa"/>
          </w:tcPr>
          <w:p w14:paraId="3ECB4AFA" w14:textId="77777777" w:rsidR="002D6D89" w:rsidRPr="00CC5B10" w:rsidRDefault="002D6D89" w:rsidP="00041DD8">
            <w:pPr>
              <w:jc w:val="both"/>
              <w:rPr>
                <w:bCs/>
                <w:sz w:val="18"/>
                <w:szCs w:val="18"/>
              </w:rPr>
            </w:pPr>
          </w:p>
        </w:tc>
        <w:tc>
          <w:tcPr>
            <w:tcW w:w="567" w:type="dxa"/>
          </w:tcPr>
          <w:p w14:paraId="52DC7921" w14:textId="560CA964" w:rsidR="002D6D89" w:rsidRPr="00CC5B10" w:rsidRDefault="002D6D89" w:rsidP="00041DD8">
            <w:pPr>
              <w:jc w:val="both"/>
              <w:rPr>
                <w:bCs/>
                <w:sz w:val="18"/>
                <w:szCs w:val="18"/>
              </w:rPr>
            </w:pPr>
          </w:p>
        </w:tc>
        <w:tc>
          <w:tcPr>
            <w:tcW w:w="709" w:type="dxa"/>
          </w:tcPr>
          <w:p w14:paraId="4FCC2598" w14:textId="77777777" w:rsidR="002D6D89" w:rsidRPr="00CC5B10" w:rsidRDefault="002D6D89" w:rsidP="00041DD8">
            <w:pPr>
              <w:jc w:val="both"/>
              <w:rPr>
                <w:bCs/>
                <w:sz w:val="18"/>
                <w:szCs w:val="18"/>
              </w:rPr>
            </w:pPr>
          </w:p>
        </w:tc>
      </w:tr>
      <w:tr w:rsidR="002D6D89" w:rsidRPr="00CC5B10" w14:paraId="2042F111" w14:textId="65CB138E" w:rsidTr="002D6D89">
        <w:tc>
          <w:tcPr>
            <w:tcW w:w="568" w:type="dxa"/>
          </w:tcPr>
          <w:p w14:paraId="1F5B3B00" w14:textId="70C520E7" w:rsidR="002D6D89" w:rsidRPr="002D6D89" w:rsidRDefault="002D6D89" w:rsidP="00041DD8">
            <w:pPr>
              <w:jc w:val="both"/>
              <w:rPr>
                <w:bCs/>
                <w:sz w:val="18"/>
                <w:szCs w:val="18"/>
              </w:rPr>
            </w:pPr>
            <w:r w:rsidRPr="002D6D89">
              <w:rPr>
                <w:bCs/>
                <w:sz w:val="18"/>
                <w:szCs w:val="18"/>
              </w:rPr>
              <w:t>4.1</w:t>
            </w:r>
          </w:p>
        </w:tc>
        <w:tc>
          <w:tcPr>
            <w:tcW w:w="2551" w:type="dxa"/>
          </w:tcPr>
          <w:p w14:paraId="09F32613" w14:textId="0F68FBE7" w:rsidR="002D6D89" w:rsidRPr="002D6D89" w:rsidRDefault="002D6D89" w:rsidP="00CC5B10">
            <w:pPr>
              <w:jc w:val="right"/>
              <w:rPr>
                <w:bCs/>
                <w:sz w:val="18"/>
                <w:szCs w:val="18"/>
              </w:rPr>
            </w:pPr>
            <w:r w:rsidRPr="002D6D89">
              <w:rPr>
                <w:bCs/>
                <w:sz w:val="18"/>
                <w:szCs w:val="18"/>
              </w:rPr>
              <w:t>… une personne</w:t>
            </w:r>
          </w:p>
        </w:tc>
        <w:tc>
          <w:tcPr>
            <w:tcW w:w="1134" w:type="dxa"/>
          </w:tcPr>
          <w:p w14:paraId="50086DC9" w14:textId="77777777" w:rsidR="002D6D89" w:rsidRPr="00CC5B10" w:rsidRDefault="002D6D89" w:rsidP="00041DD8">
            <w:pPr>
              <w:jc w:val="both"/>
              <w:rPr>
                <w:bCs/>
                <w:sz w:val="18"/>
                <w:szCs w:val="18"/>
              </w:rPr>
            </w:pPr>
          </w:p>
        </w:tc>
        <w:tc>
          <w:tcPr>
            <w:tcW w:w="1134" w:type="dxa"/>
          </w:tcPr>
          <w:p w14:paraId="6E688B6A" w14:textId="77777777" w:rsidR="002D6D89" w:rsidRPr="00CC5B10" w:rsidRDefault="002D6D89" w:rsidP="00041DD8">
            <w:pPr>
              <w:jc w:val="both"/>
              <w:rPr>
                <w:bCs/>
                <w:sz w:val="18"/>
                <w:szCs w:val="18"/>
              </w:rPr>
            </w:pPr>
          </w:p>
        </w:tc>
        <w:tc>
          <w:tcPr>
            <w:tcW w:w="567" w:type="dxa"/>
          </w:tcPr>
          <w:p w14:paraId="3BB941B7" w14:textId="77777777" w:rsidR="002D6D89" w:rsidRPr="00CC5B10" w:rsidRDefault="002D6D89" w:rsidP="00041DD8">
            <w:pPr>
              <w:jc w:val="both"/>
              <w:rPr>
                <w:bCs/>
                <w:sz w:val="18"/>
                <w:szCs w:val="18"/>
              </w:rPr>
            </w:pPr>
          </w:p>
        </w:tc>
        <w:tc>
          <w:tcPr>
            <w:tcW w:w="567" w:type="dxa"/>
          </w:tcPr>
          <w:p w14:paraId="4D1AEC03" w14:textId="77777777" w:rsidR="002D6D89" w:rsidRPr="00CC5B10" w:rsidRDefault="002D6D89" w:rsidP="00041DD8">
            <w:pPr>
              <w:jc w:val="both"/>
              <w:rPr>
                <w:bCs/>
                <w:sz w:val="18"/>
                <w:szCs w:val="18"/>
              </w:rPr>
            </w:pPr>
          </w:p>
        </w:tc>
        <w:tc>
          <w:tcPr>
            <w:tcW w:w="616" w:type="dxa"/>
          </w:tcPr>
          <w:p w14:paraId="1CDD0376" w14:textId="77777777" w:rsidR="002D6D89" w:rsidRPr="00CC5B10" w:rsidRDefault="002D6D89" w:rsidP="00041DD8">
            <w:pPr>
              <w:jc w:val="both"/>
              <w:rPr>
                <w:bCs/>
                <w:sz w:val="18"/>
                <w:szCs w:val="18"/>
              </w:rPr>
            </w:pPr>
          </w:p>
        </w:tc>
        <w:tc>
          <w:tcPr>
            <w:tcW w:w="652" w:type="dxa"/>
          </w:tcPr>
          <w:p w14:paraId="65DA8D92" w14:textId="77777777" w:rsidR="002D6D89" w:rsidRPr="00CC5B10" w:rsidRDefault="002D6D89" w:rsidP="00041DD8">
            <w:pPr>
              <w:jc w:val="both"/>
              <w:rPr>
                <w:bCs/>
                <w:sz w:val="18"/>
                <w:szCs w:val="18"/>
              </w:rPr>
            </w:pPr>
          </w:p>
        </w:tc>
        <w:tc>
          <w:tcPr>
            <w:tcW w:w="765" w:type="dxa"/>
          </w:tcPr>
          <w:p w14:paraId="55E57851" w14:textId="77777777" w:rsidR="002D6D89" w:rsidRPr="00CC5B10" w:rsidRDefault="002D6D89" w:rsidP="00041DD8">
            <w:pPr>
              <w:jc w:val="both"/>
              <w:rPr>
                <w:bCs/>
                <w:sz w:val="18"/>
                <w:szCs w:val="18"/>
              </w:rPr>
            </w:pPr>
          </w:p>
        </w:tc>
        <w:tc>
          <w:tcPr>
            <w:tcW w:w="802" w:type="dxa"/>
          </w:tcPr>
          <w:p w14:paraId="5F45A55F" w14:textId="77777777" w:rsidR="002D6D89" w:rsidRPr="00CC5B10" w:rsidRDefault="002D6D89" w:rsidP="00041DD8">
            <w:pPr>
              <w:jc w:val="both"/>
              <w:rPr>
                <w:bCs/>
                <w:sz w:val="18"/>
                <w:szCs w:val="18"/>
              </w:rPr>
            </w:pPr>
          </w:p>
        </w:tc>
        <w:tc>
          <w:tcPr>
            <w:tcW w:w="567" w:type="dxa"/>
          </w:tcPr>
          <w:p w14:paraId="212B4AE1" w14:textId="77777777" w:rsidR="002D6D89" w:rsidRPr="00CC5B10" w:rsidRDefault="002D6D89" w:rsidP="00041DD8">
            <w:pPr>
              <w:jc w:val="both"/>
              <w:rPr>
                <w:bCs/>
                <w:sz w:val="18"/>
                <w:szCs w:val="18"/>
              </w:rPr>
            </w:pPr>
          </w:p>
        </w:tc>
        <w:tc>
          <w:tcPr>
            <w:tcW w:w="567" w:type="dxa"/>
          </w:tcPr>
          <w:p w14:paraId="1A6F4945" w14:textId="401C851C" w:rsidR="002D6D89" w:rsidRPr="00CC5B10" w:rsidRDefault="002D6D89" w:rsidP="00041DD8">
            <w:pPr>
              <w:jc w:val="both"/>
              <w:rPr>
                <w:bCs/>
                <w:sz w:val="18"/>
                <w:szCs w:val="18"/>
              </w:rPr>
            </w:pPr>
          </w:p>
        </w:tc>
        <w:tc>
          <w:tcPr>
            <w:tcW w:w="567" w:type="dxa"/>
          </w:tcPr>
          <w:p w14:paraId="25250882" w14:textId="77777777" w:rsidR="002D6D89" w:rsidRPr="00CC5B10" w:rsidRDefault="002D6D89" w:rsidP="00041DD8">
            <w:pPr>
              <w:jc w:val="both"/>
              <w:rPr>
                <w:bCs/>
                <w:sz w:val="18"/>
                <w:szCs w:val="18"/>
              </w:rPr>
            </w:pPr>
          </w:p>
        </w:tc>
        <w:tc>
          <w:tcPr>
            <w:tcW w:w="567" w:type="dxa"/>
          </w:tcPr>
          <w:p w14:paraId="115EBEAD" w14:textId="43E0E103" w:rsidR="002D6D89" w:rsidRPr="00CC5B10" w:rsidRDefault="002D6D89" w:rsidP="00041DD8">
            <w:pPr>
              <w:jc w:val="both"/>
              <w:rPr>
                <w:bCs/>
                <w:sz w:val="18"/>
                <w:szCs w:val="18"/>
              </w:rPr>
            </w:pPr>
          </w:p>
        </w:tc>
        <w:tc>
          <w:tcPr>
            <w:tcW w:w="567" w:type="dxa"/>
          </w:tcPr>
          <w:p w14:paraId="635885AA" w14:textId="77777777" w:rsidR="002D6D89" w:rsidRPr="00CC5B10" w:rsidRDefault="002D6D89" w:rsidP="00041DD8">
            <w:pPr>
              <w:jc w:val="both"/>
              <w:rPr>
                <w:bCs/>
                <w:sz w:val="18"/>
                <w:szCs w:val="18"/>
              </w:rPr>
            </w:pPr>
          </w:p>
        </w:tc>
        <w:tc>
          <w:tcPr>
            <w:tcW w:w="567" w:type="dxa"/>
          </w:tcPr>
          <w:p w14:paraId="32B379FA" w14:textId="348B696F" w:rsidR="002D6D89" w:rsidRPr="00CC5B10" w:rsidRDefault="002D6D89" w:rsidP="00041DD8">
            <w:pPr>
              <w:jc w:val="both"/>
              <w:rPr>
                <w:bCs/>
                <w:sz w:val="18"/>
                <w:szCs w:val="18"/>
              </w:rPr>
            </w:pPr>
          </w:p>
        </w:tc>
        <w:tc>
          <w:tcPr>
            <w:tcW w:w="709" w:type="dxa"/>
          </w:tcPr>
          <w:p w14:paraId="3ABA1889" w14:textId="77777777" w:rsidR="002D6D89" w:rsidRPr="00CC5B10" w:rsidRDefault="002D6D89" w:rsidP="00041DD8">
            <w:pPr>
              <w:jc w:val="both"/>
              <w:rPr>
                <w:bCs/>
                <w:sz w:val="18"/>
                <w:szCs w:val="18"/>
              </w:rPr>
            </w:pPr>
          </w:p>
        </w:tc>
      </w:tr>
      <w:tr w:rsidR="002D6D89" w:rsidRPr="00CC5B10" w14:paraId="0048E1AA" w14:textId="104C1378" w:rsidTr="002D6D89">
        <w:tc>
          <w:tcPr>
            <w:tcW w:w="568" w:type="dxa"/>
          </w:tcPr>
          <w:p w14:paraId="3CBDA31B" w14:textId="38381AA4" w:rsidR="002D6D89" w:rsidRPr="002D6D89" w:rsidRDefault="002D6D89" w:rsidP="00041DD8">
            <w:pPr>
              <w:jc w:val="both"/>
              <w:rPr>
                <w:bCs/>
                <w:sz w:val="18"/>
                <w:szCs w:val="18"/>
              </w:rPr>
            </w:pPr>
            <w:r w:rsidRPr="002D6D89">
              <w:rPr>
                <w:bCs/>
                <w:sz w:val="18"/>
                <w:szCs w:val="18"/>
              </w:rPr>
              <w:t>4.2</w:t>
            </w:r>
          </w:p>
        </w:tc>
        <w:tc>
          <w:tcPr>
            <w:tcW w:w="2551" w:type="dxa"/>
          </w:tcPr>
          <w:p w14:paraId="52270498" w14:textId="5B62CBEF" w:rsidR="002D6D89" w:rsidRPr="002D6D89" w:rsidRDefault="002D6D89" w:rsidP="00CC5B10">
            <w:pPr>
              <w:jc w:val="right"/>
              <w:rPr>
                <w:bCs/>
                <w:sz w:val="18"/>
                <w:szCs w:val="18"/>
              </w:rPr>
            </w:pPr>
            <w:r w:rsidRPr="002D6D89">
              <w:rPr>
                <w:bCs/>
                <w:sz w:val="18"/>
                <w:szCs w:val="18"/>
              </w:rPr>
              <w:t>… la répétition</w:t>
            </w:r>
          </w:p>
        </w:tc>
        <w:tc>
          <w:tcPr>
            <w:tcW w:w="1134" w:type="dxa"/>
          </w:tcPr>
          <w:p w14:paraId="3DE8277E" w14:textId="77777777" w:rsidR="002D6D89" w:rsidRPr="00CC5B10" w:rsidRDefault="002D6D89" w:rsidP="00041DD8">
            <w:pPr>
              <w:jc w:val="both"/>
              <w:rPr>
                <w:bCs/>
                <w:sz w:val="18"/>
                <w:szCs w:val="18"/>
              </w:rPr>
            </w:pPr>
          </w:p>
        </w:tc>
        <w:tc>
          <w:tcPr>
            <w:tcW w:w="1134" w:type="dxa"/>
          </w:tcPr>
          <w:p w14:paraId="0E3FD24F" w14:textId="77777777" w:rsidR="002D6D89" w:rsidRPr="00CC5B10" w:rsidRDefault="002D6D89" w:rsidP="00041DD8">
            <w:pPr>
              <w:jc w:val="both"/>
              <w:rPr>
                <w:bCs/>
                <w:sz w:val="18"/>
                <w:szCs w:val="18"/>
              </w:rPr>
            </w:pPr>
          </w:p>
        </w:tc>
        <w:tc>
          <w:tcPr>
            <w:tcW w:w="567" w:type="dxa"/>
          </w:tcPr>
          <w:p w14:paraId="4173E9C1" w14:textId="77777777" w:rsidR="002D6D89" w:rsidRPr="00CC5B10" w:rsidRDefault="002D6D89" w:rsidP="00041DD8">
            <w:pPr>
              <w:jc w:val="both"/>
              <w:rPr>
                <w:bCs/>
                <w:sz w:val="18"/>
                <w:szCs w:val="18"/>
              </w:rPr>
            </w:pPr>
          </w:p>
        </w:tc>
        <w:tc>
          <w:tcPr>
            <w:tcW w:w="567" w:type="dxa"/>
          </w:tcPr>
          <w:p w14:paraId="16DB6EC7" w14:textId="77777777" w:rsidR="002D6D89" w:rsidRPr="00CC5B10" w:rsidRDefault="002D6D89" w:rsidP="00041DD8">
            <w:pPr>
              <w:jc w:val="both"/>
              <w:rPr>
                <w:bCs/>
                <w:sz w:val="18"/>
                <w:szCs w:val="18"/>
              </w:rPr>
            </w:pPr>
          </w:p>
        </w:tc>
        <w:tc>
          <w:tcPr>
            <w:tcW w:w="616" w:type="dxa"/>
          </w:tcPr>
          <w:p w14:paraId="7B357DB7" w14:textId="77777777" w:rsidR="002D6D89" w:rsidRPr="00CC5B10" w:rsidRDefault="002D6D89" w:rsidP="00041DD8">
            <w:pPr>
              <w:jc w:val="both"/>
              <w:rPr>
                <w:bCs/>
                <w:sz w:val="18"/>
                <w:szCs w:val="18"/>
              </w:rPr>
            </w:pPr>
          </w:p>
        </w:tc>
        <w:tc>
          <w:tcPr>
            <w:tcW w:w="652" w:type="dxa"/>
          </w:tcPr>
          <w:p w14:paraId="4E24C2E0" w14:textId="77777777" w:rsidR="002D6D89" w:rsidRPr="00CC5B10" w:rsidRDefault="002D6D89" w:rsidP="00041DD8">
            <w:pPr>
              <w:jc w:val="both"/>
              <w:rPr>
                <w:bCs/>
                <w:sz w:val="18"/>
                <w:szCs w:val="18"/>
              </w:rPr>
            </w:pPr>
          </w:p>
        </w:tc>
        <w:tc>
          <w:tcPr>
            <w:tcW w:w="765" w:type="dxa"/>
          </w:tcPr>
          <w:p w14:paraId="7354ECB4" w14:textId="77777777" w:rsidR="002D6D89" w:rsidRPr="00CC5B10" w:rsidRDefault="002D6D89" w:rsidP="00041DD8">
            <w:pPr>
              <w:jc w:val="both"/>
              <w:rPr>
                <w:bCs/>
                <w:sz w:val="18"/>
                <w:szCs w:val="18"/>
              </w:rPr>
            </w:pPr>
          </w:p>
        </w:tc>
        <w:tc>
          <w:tcPr>
            <w:tcW w:w="802" w:type="dxa"/>
          </w:tcPr>
          <w:p w14:paraId="1C09B3B9" w14:textId="77777777" w:rsidR="002D6D89" w:rsidRPr="00CC5B10" w:rsidRDefault="002D6D89" w:rsidP="00041DD8">
            <w:pPr>
              <w:jc w:val="both"/>
              <w:rPr>
                <w:bCs/>
                <w:sz w:val="18"/>
                <w:szCs w:val="18"/>
              </w:rPr>
            </w:pPr>
          </w:p>
        </w:tc>
        <w:tc>
          <w:tcPr>
            <w:tcW w:w="567" w:type="dxa"/>
          </w:tcPr>
          <w:p w14:paraId="20B44DE1" w14:textId="77777777" w:rsidR="002D6D89" w:rsidRPr="00CC5B10" w:rsidRDefault="002D6D89" w:rsidP="00041DD8">
            <w:pPr>
              <w:jc w:val="both"/>
              <w:rPr>
                <w:bCs/>
                <w:sz w:val="18"/>
                <w:szCs w:val="18"/>
              </w:rPr>
            </w:pPr>
          </w:p>
        </w:tc>
        <w:tc>
          <w:tcPr>
            <w:tcW w:w="567" w:type="dxa"/>
          </w:tcPr>
          <w:p w14:paraId="3C4BBEBD" w14:textId="251E912E" w:rsidR="002D6D89" w:rsidRPr="00CC5B10" w:rsidRDefault="002D6D89" w:rsidP="00041DD8">
            <w:pPr>
              <w:jc w:val="both"/>
              <w:rPr>
                <w:bCs/>
                <w:sz w:val="18"/>
                <w:szCs w:val="18"/>
              </w:rPr>
            </w:pPr>
          </w:p>
        </w:tc>
        <w:tc>
          <w:tcPr>
            <w:tcW w:w="567" w:type="dxa"/>
          </w:tcPr>
          <w:p w14:paraId="0B868D21" w14:textId="77777777" w:rsidR="002D6D89" w:rsidRPr="00CC5B10" w:rsidRDefault="002D6D89" w:rsidP="00041DD8">
            <w:pPr>
              <w:jc w:val="both"/>
              <w:rPr>
                <w:bCs/>
                <w:sz w:val="18"/>
                <w:szCs w:val="18"/>
              </w:rPr>
            </w:pPr>
          </w:p>
        </w:tc>
        <w:tc>
          <w:tcPr>
            <w:tcW w:w="567" w:type="dxa"/>
          </w:tcPr>
          <w:p w14:paraId="09F821EF" w14:textId="73AB3E6B" w:rsidR="002D6D89" w:rsidRPr="00CC5B10" w:rsidRDefault="002D6D89" w:rsidP="00041DD8">
            <w:pPr>
              <w:jc w:val="both"/>
              <w:rPr>
                <w:bCs/>
                <w:sz w:val="18"/>
                <w:szCs w:val="18"/>
              </w:rPr>
            </w:pPr>
          </w:p>
        </w:tc>
        <w:tc>
          <w:tcPr>
            <w:tcW w:w="567" w:type="dxa"/>
          </w:tcPr>
          <w:p w14:paraId="3468D3A0" w14:textId="77777777" w:rsidR="002D6D89" w:rsidRPr="00CC5B10" w:rsidRDefault="002D6D89" w:rsidP="00041DD8">
            <w:pPr>
              <w:jc w:val="both"/>
              <w:rPr>
                <w:bCs/>
                <w:sz w:val="18"/>
                <w:szCs w:val="18"/>
              </w:rPr>
            </w:pPr>
          </w:p>
        </w:tc>
        <w:tc>
          <w:tcPr>
            <w:tcW w:w="567" w:type="dxa"/>
          </w:tcPr>
          <w:p w14:paraId="0B5B2CC2" w14:textId="34D6EDAD" w:rsidR="002D6D89" w:rsidRPr="00CC5B10" w:rsidRDefault="002D6D89" w:rsidP="00041DD8">
            <w:pPr>
              <w:jc w:val="both"/>
              <w:rPr>
                <w:bCs/>
                <w:sz w:val="18"/>
                <w:szCs w:val="18"/>
              </w:rPr>
            </w:pPr>
          </w:p>
        </w:tc>
        <w:tc>
          <w:tcPr>
            <w:tcW w:w="709" w:type="dxa"/>
          </w:tcPr>
          <w:p w14:paraId="519391F3" w14:textId="77777777" w:rsidR="002D6D89" w:rsidRPr="00CC5B10" w:rsidRDefault="002D6D89" w:rsidP="00041DD8">
            <w:pPr>
              <w:jc w:val="both"/>
              <w:rPr>
                <w:bCs/>
                <w:sz w:val="18"/>
                <w:szCs w:val="18"/>
              </w:rPr>
            </w:pPr>
          </w:p>
        </w:tc>
      </w:tr>
      <w:tr w:rsidR="002D6D89" w:rsidRPr="00CC5B10" w14:paraId="46168B3D" w14:textId="2552E953" w:rsidTr="002D6D89">
        <w:tc>
          <w:tcPr>
            <w:tcW w:w="568" w:type="dxa"/>
          </w:tcPr>
          <w:p w14:paraId="0705E78A" w14:textId="78367F2A" w:rsidR="002D6D89" w:rsidRPr="002D6D89" w:rsidRDefault="002D6D89" w:rsidP="00041DD8">
            <w:pPr>
              <w:jc w:val="both"/>
              <w:rPr>
                <w:bCs/>
                <w:sz w:val="18"/>
                <w:szCs w:val="18"/>
              </w:rPr>
            </w:pPr>
            <w:r w:rsidRPr="002D6D89">
              <w:rPr>
                <w:bCs/>
                <w:sz w:val="18"/>
                <w:szCs w:val="18"/>
              </w:rPr>
              <w:t>4.3</w:t>
            </w:r>
          </w:p>
        </w:tc>
        <w:tc>
          <w:tcPr>
            <w:tcW w:w="2551" w:type="dxa"/>
          </w:tcPr>
          <w:p w14:paraId="08905621" w14:textId="5DB96B50" w:rsidR="002D6D89" w:rsidRPr="002D6D89" w:rsidRDefault="002D6D89" w:rsidP="00CC5B10">
            <w:pPr>
              <w:jc w:val="right"/>
              <w:rPr>
                <w:bCs/>
                <w:sz w:val="18"/>
                <w:szCs w:val="18"/>
              </w:rPr>
            </w:pPr>
            <w:r w:rsidRPr="002D6D89">
              <w:rPr>
                <w:bCs/>
                <w:sz w:val="18"/>
                <w:szCs w:val="18"/>
              </w:rPr>
              <w:t>… l’arrêt</w:t>
            </w:r>
          </w:p>
        </w:tc>
        <w:tc>
          <w:tcPr>
            <w:tcW w:w="1134" w:type="dxa"/>
          </w:tcPr>
          <w:p w14:paraId="2444EC4C" w14:textId="77777777" w:rsidR="002D6D89" w:rsidRPr="00CC5B10" w:rsidRDefault="002D6D89" w:rsidP="00041DD8">
            <w:pPr>
              <w:jc w:val="both"/>
              <w:rPr>
                <w:bCs/>
                <w:sz w:val="18"/>
                <w:szCs w:val="18"/>
              </w:rPr>
            </w:pPr>
          </w:p>
        </w:tc>
        <w:tc>
          <w:tcPr>
            <w:tcW w:w="1134" w:type="dxa"/>
          </w:tcPr>
          <w:p w14:paraId="0329F2A9" w14:textId="77777777" w:rsidR="002D6D89" w:rsidRPr="00CC5B10" w:rsidRDefault="002D6D89" w:rsidP="00041DD8">
            <w:pPr>
              <w:jc w:val="both"/>
              <w:rPr>
                <w:bCs/>
                <w:sz w:val="18"/>
                <w:szCs w:val="18"/>
              </w:rPr>
            </w:pPr>
          </w:p>
        </w:tc>
        <w:tc>
          <w:tcPr>
            <w:tcW w:w="567" w:type="dxa"/>
          </w:tcPr>
          <w:p w14:paraId="7B4F022D" w14:textId="77777777" w:rsidR="002D6D89" w:rsidRPr="00CC5B10" w:rsidRDefault="002D6D89" w:rsidP="00041DD8">
            <w:pPr>
              <w:jc w:val="both"/>
              <w:rPr>
                <w:bCs/>
                <w:sz w:val="18"/>
                <w:szCs w:val="18"/>
              </w:rPr>
            </w:pPr>
          </w:p>
        </w:tc>
        <w:tc>
          <w:tcPr>
            <w:tcW w:w="567" w:type="dxa"/>
          </w:tcPr>
          <w:p w14:paraId="21136ED0" w14:textId="77777777" w:rsidR="002D6D89" w:rsidRPr="00CC5B10" w:rsidRDefault="002D6D89" w:rsidP="00041DD8">
            <w:pPr>
              <w:jc w:val="both"/>
              <w:rPr>
                <w:bCs/>
                <w:sz w:val="18"/>
                <w:szCs w:val="18"/>
              </w:rPr>
            </w:pPr>
          </w:p>
        </w:tc>
        <w:tc>
          <w:tcPr>
            <w:tcW w:w="616" w:type="dxa"/>
          </w:tcPr>
          <w:p w14:paraId="018EF2B7" w14:textId="77777777" w:rsidR="002D6D89" w:rsidRPr="00CC5B10" w:rsidRDefault="002D6D89" w:rsidP="00041DD8">
            <w:pPr>
              <w:jc w:val="both"/>
              <w:rPr>
                <w:bCs/>
                <w:sz w:val="18"/>
                <w:szCs w:val="18"/>
              </w:rPr>
            </w:pPr>
          </w:p>
        </w:tc>
        <w:tc>
          <w:tcPr>
            <w:tcW w:w="652" w:type="dxa"/>
          </w:tcPr>
          <w:p w14:paraId="6401FF17" w14:textId="77777777" w:rsidR="002D6D89" w:rsidRPr="00CC5B10" w:rsidRDefault="002D6D89" w:rsidP="00041DD8">
            <w:pPr>
              <w:jc w:val="both"/>
              <w:rPr>
                <w:bCs/>
                <w:sz w:val="18"/>
                <w:szCs w:val="18"/>
              </w:rPr>
            </w:pPr>
          </w:p>
        </w:tc>
        <w:tc>
          <w:tcPr>
            <w:tcW w:w="765" w:type="dxa"/>
          </w:tcPr>
          <w:p w14:paraId="3BA4006E" w14:textId="77777777" w:rsidR="002D6D89" w:rsidRPr="00CC5B10" w:rsidRDefault="002D6D89" w:rsidP="00041DD8">
            <w:pPr>
              <w:jc w:val="both"/>
              <w:rPr>
                <w:bCs/>
                <w:sz w:val="18"/>
                <w:szCs w:val="18"/>
              </w:rPr>
            </w:pPr>
          </w:p>
        </w:tc>
        <w:tc>
          <w:tcPr>
            <w:tcW w:w="802" w:type="dxa"/>
          </w:tcPr>
          <w:p w14:paraId="1DB1508F" w14:textId="77777777" w:rsidR="002D6D89" w:rsidRPr="00CC5B10" w:rsidRDefault="002D6D89" w:rsidP="00041DD8">
            <w:pPr>
              <w:jc w:val="both"/>
              <w:rPr>
                <w:bCs/>
                <w:sz w:val="18"/>
                <w:szCs w:val="18"/>
              </w:rPr>
            </w:pPr>
          </w:p>
        </w:tc>
        <w:tc>
          <w:tcPr>
            <w:tcW w:w="567" w:type="dxa"/>
          </w:tcPr>
          <w:p w14:paraId="5AAC7558" w14:textId="77777777" w:rsidR="002D6D89" w:rsidRPr="00CC5B10" w:rsidRDefault="002D6D89" w:rsidP="00041DD8">
            <w:pPr>
              <w:jc w:val="both"/>
              <w:rPr>
                <w:bCs/>
                <w:sz w:val="18"/>
                <w:szCs w:val="18"/>
              </w:rPr>
            </w:pPr>
          </w:p>
        </w:tc>
        <w:tc>
          <w:tcPr>
            <w:tcW w:w="567" w:type="dxa"/>
          </w:tcPr>
          <w:p w14:paraId="7795E157" w14:textId="5227C48F" w:rsidR="002D6D89" w:rsidRPr="00CC5B10" w:rsidRDefault="002D6D89" w:rsidP="00041DD8">
            <w:pPr>
              <w:jc w:val="both"/>
              <w:rPr>
                <w:bCs/>
                <w:sz w:val="18"/>
                <w:szCs w:val="18"/>
              </w:rPr>
            </w:pPr>
          </w:p>
        </w:tc>
        <w:tc>
          <w:tcPr>
            <w:tcW w:w="567" w:type="dxa"/>
          </w:tcPr>
          <w:p w14:paraId="28F90115" w14:textId="77777777" w:rsidR="002D6D89" w:rsidRPr="00CC5B10" w:rsidRDefault="002D6D89" w:rsidP="00041DD8">
            <w:pPr>
              <w:jc w:val="both"/>
              <w:rPr>
                <w:bCs/>
                <w:sz w:val="18"/>
                <w:szCs w:val="18"/>
              </w:rPr>
            </w:pPr>
          </w:p>
        </w:tc>
        <w:tc>
          <w:tcPr>
            <w:tcW w:w="567" w:type="dxa"/>
          </w:tcPr>
          <w:p w14:paraId="52AD3693" w14:textId="2C8943C1" w:rsidR="002D6D89" w:rsidRPr="00CC5B10" w:rsidRDefault="002D6D89" w:rsidP="00041DD8">
            <w:pPr>
              <w:jc w:val="both"/>
              <w:rPr>
                <w:bCs/>
                <w:sz w:val="18"/>
                <w:szCs w:val="18"/>
              </w:rPr>
            </w:pPr>
          </w:p>
        </w:tc>
        <w:tc>
          <w:tcPr>
            <w:tcW w:w="567" w:type="dxa"/>
          </w:tcPr>
          <w:p w14:paraId="4E15C943" w14:textId="77777777" w:rsidR="002D6D89" w:rsidRPr="00CC5B10" w:rsidRDefault="002D6D89" w:rsidP="00041DD8">
            <w:pPr>
              <w:jc w:val="both"/>
              <w:rPr>
                <w:bCs/>
                <w:sz w:val="18"/>
                <w:szCs w:val="18"/>
              </w:rPr>
            </w:pPr>
          </w:p>
        </w:tc>
        <w:tc>
          <w:tcPr>
            <w:tcW w:w="567" w:type="dxa"/>
          </w:tcPr>
          <w:p w14:paraId="3C232E80" w14:textId="36D96C20" w:rsidR="002D6D89" w:rsidRPr="00CC5B10" w:rsidRDefault="002D6D89" w:rsidP="00041DD8">
            <w:pPr>
              <w:jc w:val="both"/>
              <w:rPr>
                <w:bCs/>
                <w:sz w:val="18"/>
                <w:szCs w:val="18"/>
              </w:rPr>
            </w:pPr>
          </w:p>
        </w:tc>
        <w:tc>
          <w:tcPr>
            <w:tcW w:w="709" w:type="dxa"/>
          </w:tcPr>
          <w:p w14:paraId="78CDEB04" w14:textId="77777777" w:rsidR="002D6D89" w:rsidRPr="00CC5B10" w:rsidRDefault="002D6D89" w:rsidP="00041DD8">
            <w:pPr>
              <w:jc w:val="both"/>
              <w:rPr>
                <w:bCs/>
                <w:sz w:val="18"/>
                <w:szCs w:val="18"/>
              </w:rPr>
            </w:pPr>
          </w:p>
        </w:tc>
      </w:tr>
      <w:tr w:rsidR="002D6D89" w:rsidRPr="00CC5B10" w14:paraId="63556DB4" w14:textId="0EBDFECE" w:rsidTr="002D6D89">
        <w:tc>
          <w:tcPr>
            <w:tcW w:w="568" w:type="dxa"/>
          </w:tcPr>
          <w:p w14:paraId="69E88E4E" w14:textId="2D56BC0C" w:rsidR="002D6D89" w:rsidRPr="002D6D89" w:rsidRDefault="002D6D89" w:rsidP="00041DD8">
            <w:pPr>
              <w:jc w:val="both"/>
              <w:rPr>
                <w:bCs/>
                <w:sz w:val="18"/>
                <w:szCs w:val="18"/>
              </w:rPr>
            </w:pPr>
            <w:r w:rsidRPr="002D6D89">
              <w:rPr>
                <w:bCs/>
                <w:sz w:val="18"/>
                <w:szCs w:val="18"/>
              </w:rPr>
              <w:t>4.4</w:t>
            </w:r>
          </w:p>
        </w:tc>
        <w:tc>
          <w:tcPr>
            <w:tcW w:w="2551" w:type="dxa"/>
          </w:tcPr>
          <w:p w14:paraId="19A83CCD" w14:textId="7378E5FB" w:rsidR="002D6D89" w:rsidRPr="002D6D89" w:rsidRDefault="002D6D89" w:rsidP="00CC5B10">
            <w:pPr>
              <w:jc w:val="right"/>
              <w:rPr>
                <w:bCs/>
                <w:sz w:val="18"/>
                <w:szCs w:val="18"/>
              </w:rPr>
            </w:pPr>
            <w:r w:rsidRPr="002D6D89">
              <w:rPr>
                <w:bCs/>
                <w:sz w:val="18"/>
                <w:szCs w:val="18"/>
              </w:rPr>
              <w:t>… de l’aide</w:t>
            </w:r>
          </w:p>
        </w:tc>
        <w:tc>
          <w:tcPr>
            <w:tcW w:w="1134" w:type="dxa"/>
          </w:tcPr>
          <w:p w14:paraId="66313E9D" w14:textId="77777777" w:rsidR="002D6D89" w:rsidRPr="00CC5B10" w:rsidRDefault="002D6D89" w:rsidP="00041DD8">
            <w:pPr>
              <w:jc w:val="both"/>
              <w:rPr>
                <w:bCs/>
                <w:sz w:val="18"/>
                <w:szCs w:val="18"/>
              </w:rPr>
            </w:pPr>
          </w:p>
        </w:tc>
        <w:tc>
          <w:tcPr>
            <w:tcW w:w="1134" w:type="dxa"/>
          </w:tcPr>
          <w:p w14:paraId="0A3C0B71" w14:textId="77777777" w:rsidR="002D6D89" w:rsidRPr="00CC5B10" w:rsidRDefault="002D6D89" w:rsidP="00041DD8">
            <w:pPr>
              <w:jc w:val="both"/>
              <w:rPr>
                <w:bCs/>
                <w:sz w:val="18"/>
                <w:szCs w:val="18"/>
              </w:rPr>
            </w:pPr>
          </w:p>
        </w:tc>
        <w:tc>
          <w:tcPr>
            <w:tcW w:w="567" w:type="dxa"/>
          </w:tcPr>
          <w:p w14:paraId="3C8FB1F0" w14:textId="77777777" w:rsidR="002D6D89" w:rsidRPr="00CC5B10" w:rsidRDefault="002D6D89" w:rsidP="00041DD8">
            <w:pPr>
              <w:jc w:val="both"/>
              <w:rPr>
                <w:bCs/>
                <w:sz w:val="18"/>
                <w:szCs w:val="18"/>
              </w:rPr>
            </w:pPr>
          </w:p>
        </w:tc>
        <w:tc>
          <w:tcPr>
            <w:tcW w:w="567" w:type="dxa"/>
          </w:tcPr>
          <w:p w14:paraId="6FAA0D64" w14:textId="77777777" w:rsidR="002D6D89" w:rsidRPr="00CC5B10" w:rsidRDefault="002D6D89" w:rsidP="00041DD8">
            <w:pPr>
              <w:jc w:val="both"/>
              <w:rPr>
                <w:bCs/>
                <w:sz w:val="18"/>
                <w:szCs w:val="18"/>
              </w:rPr>
            </w:pPr>
          </w:p>
        </w:tc>
        <w:tc>
          <w:tcPr>
            <w:tcW w:w="616" w:type="dxa"/>
          </w:tcPr>
          <w:p w14:paraId="69D0A0EC" w14:textId="77777777" w:rsidR="002D6D89" w:rsidRPr="00CC5B10" w:rsidRDefault="002D6D89" w:rsidP="00041DD8">
            <w:pPr>
              <w:jc w:val="both"/>
              <w:rPr>
                <w:bCs/>
                <w:sz w:val="18"/>
                <w:szCs w:val="18"/>
              </w:rPr>
            </w:pPr>
          </w:p>
        </w:tc>
        <w:tc>
          <w:tcPr>
            <w:tcW w:w="652" w:type="dxa"/>
          </w:tcPr>
          <w:p w14:paraId="03BA77A6" w14:textId="77777777" w:rsidR="002D6D89" w:rsidRPr="00CC5B10" w:rsidRDefault="002D6D89" w:rsidP="00041DD8">
            <w:pPr>
              <w:jc w:val="both"/>
              <w:rPr>
                <w:bCs/>
                <w:sz w:val="18"/>
                <w:szCs w:val="18"/>
              </w:rPr>
            </w:pPr>
          </w:p>
        </w:tc>
        <w:tc>
          <w:tcPr>
            <w:tcW w:w="765" w:type="dxa"/>
          </w:tcPr>
          <w:p w14:paraId="238CBCBA" w14:textId="77777777" w:rsidR="002D6D89" w:rsidRPr="00CC5B10" w:rsidRDefault="002D6D89" w:rsidP="00041DD8">
            <w:pPr>
              <w:jc w:val="both"/>
              <w:rPr>
                <w:bCs/>
                <w:sz w:val="18"/>
                <w:szCs w:val="18"/>
              </w:rPr>
            </w:pPr>
          </w:p>
        </w:tc>
        <w:tc>
          <w:tcPr>
            <w:tcW w:w="802" w:type="dxa"/>
          </w:tcPr>
          <w:p w14:paraId="6930DF7E" w14:textId="77777777" w:rsidR="002D6D89" w:rsidRPr="00CC5B10" w:rsidRDefault="002D6D89" w:rsidP="00041DD8">
            <w:pPr>
              <w:jc w:val="both"/>
              <w:rPr>
                <w:bCs/>
                <w:sz w:val="18"/>
                <w:szCs w:val="18"/>
              </w:rPr>
            </w:pPr>
          </w:p>
        </w:tc>
        <w:tc>
          <w:tcPr>
            <w:tcW w:w="567" w:type="dxa"/>
          </w:tcPr>
          <w:p w14:paraId="72B62EA1" w14:textId="77777777" w:rsidR="002D6D89" w:rsidRPr="00CC5B10" w:rsidRDefault="002D6D89" w:rsidP="00041DD8">
            <w:pPr>
              <w:jc w:val="both"/>
              <w:rPr>
                <w:bCs/>
                <w:sz w:val="18"/>
                <w:szCs w:val="18"/>
              </w:rPr>
            </w:pPr>
          </w:p>
        </w:tc>
        <w:tc>
          <w:tcPr>
            <w:tcW w:w="567" w:type="dxa"/>
          </w:tcPr>
          <w:p w14:paraId="6160B979" w14:textId="25E2391F" w:rsidR="002D6D89" w:rsidRPr="00CC5B10" w:rsidRDefault="002D6D89" w:rsidP="00041DD8">
            <w:pPr>
              <w:jc w:val="both"/>
              <w:rPr>
                <w:bCs/>
                <w:sz w:val="18"/>
                <w:szCs w:val="18"/>
              </w:rPr>
            </w:pPr>
          </w:p>
        </w:tc>
        <w:tc>
          <w:tcPr>
            <w:tcW w:w="567" w:type="dxa"/>
          </w:tcPr>
          <w:p w14:paraId="7813D96E" w14:textId="77777777" w:rsidR="002D6D89" w:rsidRPr="00CC5B10" w:rsidRDefault="002D6D89" w:rsidP="00041DD8">
            <w:pPr>
              <w:jc w:val="both"/>
              <w:rPr>
                <w:bCs/>
                <w:sz w:val="18"/>
                <w:szCs w:val="18"/>
              </w:rPr>
            </w:pPr>
          </w:p>
        </w:tc>
        <w:tc>
          <w:tcPr>
            <w:tcW w:w="567" w:type="dxa"/>
          </w:tcPr>
          <w:p w14:paraId="3A91ED59" w14:textId="6178F31F" w:rsidR="002D6D89" w:rsidRPr="00CC5B10" w:rsidRDefault="002D6D89" w:rsidP="00041DD8">
            <w:pPr>
              <w:jc w:val="both"/>
              <w:rPr>
                <w:bCs/>
                <w:sz w:val="18"/>
                <w:szCs w:val="18"/>
              </w:rPr>
            </w:pPr>
          </w:p>
        </w:tc>
        <w:tc>
          <w:tcPr>
            <w:tcW w:w="567" w:type="dxa"/>
          </w:tcPr>
          <w:p w14:paraId="0D2A9D18" w14:textId="77777777" w:rsidR="002D6D89" w:rsidRPr="00CC5B10" w:rsidRDefault="002D6D89" w:rsidP="00041DD8">
            <w:pPr>
              <w:jc w:val="both"/>
              <w:rPr>
                <w:bCs/>
                <w:sz w:val="18"/>
                <w:szCs w:val="18"/>
              </w:rPr>
            </w:pPr>
          </w:p>
        </w:tc>
        <w:tc>
          <w:tcPr>
            <w:tcW w:w="567" w:type="dxa"/>
          </w:tcPr>
          <w:p w14:paraId="39A45FBA" w14:textId="4447AFA8" w:rsidR="002D6D89" w:rsidRPr="00CC5B10" w:rsidRDefault="002D6D89" w:rsidP="00041DD8">
            <w:pPr>
              <w:jc w:val="both"/>
              <w:rPr>
                <w:bCs/>
                <w:sz w:val="18"/>
                <w:szCs w:val="18"/>
              </w:rPr>
            </w:pPr>
          </w:p>
        </w:tc>
        <w:tc>
          <w:tcPr>
            <w:tcW w:w="709" w:type="dxa"/>
          </w:tcPr>
          <w:p w14:paraId="29E4CC2D" w14:textId="77777777" w:rsidR="002D6D89" w:rsidRPr="00CC5B10" w:rsidRDefault="002D6D89" w:rsidP="00041DD8">
            <w:pPr>
              <w:jc w:val="both"/>
              <w:rPr>
                <w:bCs/>
                <w:sz w:val="18"/>
                <w:szCs w:val="18"/>
              </w:rPr>
            </w:pPr>
          </w:p>
        </w:tc>
      </w:tr>
      <w:tr w:rsidR="002D6D89" w:rsidRPr="00CC5B10" w14:paraId="40294BB9" w14:textId="49799BAF" w:rsidTr="002D6D89">
        <w:tc>
          <w:tcPr>
            <w:tcW w:w="568" w:type="dxa"/>
          </w:tcPr>
          <w:p w14:paraId="5F5E7226" w14:textId="001BD549" w:rsidR="002D6D89" w:rsidRPr="002D6D89" w:rsidRDefault="002D6D89" w:rsidP="00041DD8">
            <w:pPr>
              <w:jc w:val="both"/>
              <w:rPr>
                <w:bCs/>
                <w:sz w:val="18"/>
                <w:szCs w:val="18"/>
              </w:rPr>
            </w:pPr>
            <w:r w:rsidRPr="002D6D89">
              <w:rPr>
                <w:bCs/>
                <w:sz w:val="18"/>
                <w:szCs w:val="18"/>
              </w:rPr>
              <w:t>4.5</w:t>
            </w:r>
          </w:p>
        </w:tc>
        <w:tc>
          <w:tcPr>
            <w:tcW w:w="2551" w:type="dxa"/>
          </w:tcPr>
          <w:p w14:paraId="454DFAE4" w14:textId="46D1F1D0" w:rsidR="002D6D89" w:rsidRPr="002D6D89" w:rsidRDefault="002D6D89" w:rsidP="00CC5B10">
            <w:pPr>
              <w:jc w:val="right"/>
              <w:rPr>
                <w:bCs/>
                <w:sz w:val="18"/>
                <w:szCs w:val="18"/>
              </w:rPr>
            </w:pPr>
            <w:r w:rsidRPr="002D6D89">
              <w:rPr>
                <w:bCs/>
                <w:sz w:val="18"/>
                <w:szCs w:val="18"/>
              </w:rPr>
              <w:t>… un objet</w:t>
            </w:r>
          </w:p>
        </w:tc>
        <w:tc>
          <w:tcPr>
            <w:tcW w:w="1134" w:type="dxa"/>
          </w:tcPr>
          <w:p w14:paraId="5B9EC38F" w14:textId="77777777" w:rsidR="002D6D89" w:rsidRPr="00CC5B10" w:rsidRDefault="002D6D89" w:rsidP="00041DD8">
            <w:pPr>
              <w:jc w:val="both"/>
              <w:rPr>
                <w:bCs/>
                <w:sz w:val="18"/>
                <w:szCs w:val="18"/>
              </w:rPr>
            </w:pPr>
          </w:p>
        </w:tc>
        <w:tc>
          <w:tcPr>
            <w:tcW w:w="1134" w:type="dxa"/>
          </w:tcPr>
          <w:p w14:paraId="74C130C5" w14:textId="77777777" w:rsidR="002D6D89" w:rsidRPr="00CC5B10" w:rsidRDefault="002D6D89" w:rsidP="00041DD8">
            <w:pPr>
              <w:jc w:val="both"/>
              <w:rPr>
                <w:bCs/>
                <w:sz w:val="18"/>
                <w:szCs w:val="18"/>
              </w:rPr>
            </w:pPr>
          </w:p>
        </w:tc>
        <w:tc>
          <w:tcPr>
            <w:tcW w:w="567" w:type="dxa"/>
          </w:tcPr>
          <w:p w14:paraId="3278DE05" w14:textId="77777777" w:rsidR="002D6D89" w:rsidRPr="00CC5B10" w:rsidRDefault="002D6D89" w:rsidP="00041DD8">
            <w:pPr>
              <w:jc w:val="both"/>
              <w:rPr>
                <w:bCs/>
                <w:sz w:val="18"/>
                <w:szCs w:val="18"/>
              </w:rPr>
            </w:pPr>
          </w:p>
        </w:tc>
        <w:tc>
          <w:tcPr>
            <w:tcW w:w="567" w:type="dxa"/>
          </w:tcPr>
          <w:p w14:paraId="61EA2162" w14:textId="77777777" w:rsidR="002D6D89" w:rsidRPr="00CC5B10" w:rsidRDefault="002D6D89" w:rsidP="00041DD8">
            <w:pPr>
              <w:jc w:val="both"/>
              <w:rPr>
                <w:bCs/>
                <w:sz w:val="18"/>
                <w:szCs w:val="18"/>
              </w:rPr>
            </w:pPr>
          </w:p>
        </w:tc>
        <w:tc>
          <w:tcPr>
            <w:tcW w:w="616" w:type="dxa"/>
          </w:tcPr>
          <w:p w14:paraId="6E0F95F3" w14:textId="77777777" w:rsidR="002D6D89" w:rsidRPr="00CC5B10" w:rsidRDefault="002D6D89" w:rsidP="00041DD8">
            <w:pPr>
              <w:jc w:val="both"/>
              <w:rPr>
                <w:bCs/>
                <w:sz w:val="18"/>
                <w:szCs w:val="18"/>
              </w:rPr>
            </w:pPr>
          </w:p>
        </w:tc>
        <w:tc>
          <w:tcPr>
            <w:tcW w:w="652" w:type="dxa"/>
          </w:tcPr>
          <w:p w14:paraId="66F873F3" w14:textId="77777777" w:rsidR="002D6D89" w:rsidRPr="00CC5B10" w:rsidRDefault="002D6D89" w:rsidP="00041DD8">
            <w:pPr>
              <w:jc w:val="both"/>
              <w:rPr>
                <w:bCs/>
                <w:sz w:val="18"/>
                <w:szCs w:val="18"/>
              </w:rPr>
            </w:pPr>
          </w:p>
        </w:tc>
        <w:tc>
          <w:tcPr>
            <w:tcW w:w="765" w:type="dxa"/>
          </w:tcPr>
          <w:p w14:paraId="64852809" w14:textId="77777777" w:rsidR="002D6D89" w:rsidRPr="00CC5B10" w:rsidRDefault="002D6D89" w:rsidP="00041DD8">
            <w:pPr>
              <w:jc w:val="both"/>
              <w:rPr>
                <w:bCs/>
                <w:sz w:val="18"/>
                <w:szCs w:val="18"/>
              </w:rPr>
            </w:pPr>
          </w:p>
        </w:tc>
        <w:tc>
          <w:tcPr>
            <w:tcW w:w="802" w:type="dxa"/>
          </w:tcPr>
          <w:p w14:paraId="635DDDA6" w14:textId="77777777" w:rsidR="002D6D89" w:rsidRPr="00CC5B10" w:rsidRDefault="002D6D89" w:rsidP="00041DD8">
            <w:pPr>
              <w:jc w:val="both"/>
              <w:rPr>
                <w:bCs/>
                <w:sz w:val="18"/>
                <w:szCs w:val="18"/>
              </w:rPr>
            </w:pPr>
          </w:p>
        </w:tc>
        <w:tc>
          <w:tcPr>
            <w:tcW w:w="567" w:type="dxa"/>
          </w:tcPr>
          <w:p w14:paraId="19A33984" w14:textId="77777777" w:rsidR="002D6D89" w:rsidRPr="00CC5B10" w:rsidRDefault="002D6D89" w:rsidP="00041DD8">
            <w:pPr>
              <w:jc w:val="both"/>
              <w:rPr>
                <w:bCs/>
                <w:sz w:val="18"/>
                <w:szCs w:val="18"/>
              </w:rPr>
            </w:pPr>
          </w:p>
        </w:tc>
        <w:tc>
          <w:tcPr>
            <w:tcW w:w="567" w:type="dxa"/>
          </w:tcPr>
          <w:p w14:paraId="10D84908" w14:textId="3889CDA6" w:rsidR="002D6D89" w:rsidRPr="00CC5B10" w:rsidRDefault="002D6D89" w:rsidP="00041DD8">
            <w:pPr>
              <w:jc w:val="both"/>
              <w:rPr>
                <w:bCs/>
                <w:sz w:val="18"/>
                <w:szCs w:val="18"/>
              </w:rPr>
            </w:pPr>
          </w:p>
        </w:tc>
        <w:tc>
          <w:tcPr>
            <w:tcW w:w="567" w:type="dxa"/>
          </w:tcPr>
          <w:p w14:paraId="30AFC081" w14:textId="77777777" w:rsidR="002D6D89" w:rsidRPr="00CC5B10" w:rsidRDefault="002D6D89" w:rsidP="00041DD8">
            <w:pPr>
              <w:jc w:val="both"/>
              <w:rPr>
                <w:bCs/>
                <w:sz w:val="18"/>
                <w:szCs w:val="18"/>
              </w:rPr>
            </w:pPr>
          </w:p>
        </w:tc>
        <w:tc>
          <w:tcPr>
            <w:tcW w:w="567" w:type="dxa"/>
          </w:tcPr>
          <w:p w14:paraId="633463CB" w14:textId="42F79F86" w:rsidR="002D6D89" w:rsidRPr="00CC5B10" w:rsidRDefault="002D6D89" w:rsidP="00041DD8">
            <w:pPr>
              <w:jc w:val="both"/>
              <w:rPr>
                <w:bCs/>
                <w:sz w:val="18"/>
                <w:szCs w:val="18"/>
              </w:rPr>
            </w:pPr>
          </w:p>
        </w:tc>
        <w:tc>
          <w:tcPr>
            <w:tcW w:w="567" w:type="dxa"/>
          </w:tcPr>
          <w:p w14:paraId="507C1BEA" w14:textId="77777777" w:rsidR="002D6D89" w:rsidRPr="00CC5B10" w:rsidRDefault="002D6D89" w:rsidP="00041DD8">
            <w:pPr>
              <w:jc w:val="both"/>
              <w:rPr>
                <w:bCs/>
                <w:sz w:val="18"/>
                <w:szCs w:val="18"/>
              </w:rPr>
            </w:pPr>
          </w:p>
        </w:tc>
        <w:tc>
          <w:tcPr>
            <w:tcW w:w="567" w:type="dxa"/>
          </w:tcPr>
          <w:p w14:paraId="7FD4ADBB" w14:textId="35CB39FB" w:rsidR="002D6D89" w:rsidRPr="00CC5B10" w:rsidRDefault="002D6D89" w:rsidP="00041DD8">
            <w:pPr>
              <w:jc w:val="both"/>
              <w:rPr>
                <w:bCs/>
                <w:sz w:val="18"/>
                <w:szCs w:val="18"/>
              </w:rPr>
            </w:pPr>
          </w:p>
        </w:tc>
        <w:tc>
          <w:tcPr>
            <w:tcW w:w="709" w:type="dxa"/>
          </w:tcPr>
          <w:p w14:paraId="59567166" w14:textId="77777777" w:rsidR="002D6D89" w:rsidRPr="00CC5B10" w:rsidRDefault="002D6D89" w:rsidP="00041DD8">
            <w:pPr>
              <w:jc w:val="both"/>
              <w:rPr>
                <w:bCs/>
                <w:sz w:val="18"/>
                <w:szCs w:val="18"/>
              </w:rPr>
            </w:pPr>
          </w:p>
        </w:tc>
      </w:tr>
      <w:tr w:rsidR="002D6D89" w:rsidRPr="00CC5B10" w14:paraId="796B3308" w14:textId="64493450" w:rsidTr="002D6D89">
        <w:tc>
          <w:tcPr>
            <w:tcW w:w="568" w:type="dxa"/>
          </w:tcPr>
          <w:p w14:paraId="0B4AD8B8" w14:textId="7F369D6A" w:rsidR="002D6D89" w:rsidRPr="002D6D89" w:rsidRDefault="002D6D89" w:rsidP="00041DD8">
            <w:pPr>
              <w:jc w:val="both"/>
              <w:rPr>
                <w:bCs/>
                <w:sz w:val="18"/>
                <w:szCs w:val="18"/>
              </w:rPr>
            </w:pPr>
            <w:r w:rsidRPr="002D6D89">
              <w:rPr>
                <w:bCs/>
                <w:sz w:val="18"/>
                <w:szCs w:val="18"/>
              </w:rPr>
              <w:t>4.6</w:t>
            </w:r>
          </w:p>
        </w:tc>
        <w:tc>
          <w:tcPr>
            <w:tcW w:w="2551" w:type="dxa"/>
          </w:tcPr>
          <w:p w14:paraId="5168BC85" w14:textId="0B2B40D1" w:rsidR="002D6D89" w:rsidRPr="002D6D89" w:rsidRDefault="002D6D89" w:rsidP="00CC5B10">
            <w:pPr>
              <w:jc w:val="both"/>
              <w:rPr>
                <w:bCs/>
                <w:sz w:val="18"/>
                <w:szCs w:val="18"/>
              </w:rPr>
            </w:pPr>
            <w:r w:rsidRPr="002D6D89">
              <w:rPr>
                <w:bCs/>
                <w:sz w:val="18"/>
                <w:szCs w:val="18"/>
              </w:rPr>
              <w:t>Réponse à une demande directe d’action</w:t>
            </w:r>
          </w:p>
        </w:tc>
        <w:tc>
          <w:tcPr>
            <w:tcW w:w="1134" w:type="dxa"/>
          </w:tcPr>
          <w:p w14:paraId="3A152491" w14:textId="77777777" w:rsidR="002D6D89" w:rsidRPr="00CC5B10" w:rsidRDefault="002D6D89" w:rsidP="00041DD8">
            <w:pPr>
              <w:jc w:val="both"/>
              <w:rPr>
                <w:bCs/>
                <w:sz w:val="18"/>
                <w:szCs w:val="18"/>
              </w:rPr>
            </w:pPr>
          </w:p>
        </w:tc>
        <w:tc>
          <w:tcPr>
            <w:tcW w:w="1134" w:type="dxa"/>
          </w:tcPr>
          <w:p w14:paraId="582897E1" w14:textId="77777777" w:rsidR="002D6D89" w:rsidRPr="00CC5B10" w:rsidRDefault="002D6D89" w:rsidP="00041DD8">
            <w:pPr>
              <w:jc w:val="both"/>
              <w:rPr>
                <w:bCs/>
                <w:sz w:val="18"/>
                <w:szCs w:val="18"/>
              </w:rPr>
            </w:pPr>
          </w:p>
        </w:tc>
        <w:tc>
          <w:tcPr>
            <w:tcW w:w="567" w:type="dxa"/>
          </w:tcPr>
          <w:p w14:paraId="28577E56" w14:textId="77777777" w:rsidR="002D6D89" w:rsidRPr="00CC5B10" w:rsidRDefault="002D6D89" w:rsidP="00041DD8">
            <w:pPr>
              <w:jc w:val="both"/>
              <w:rPr>
                <w:bCs/>
                <w:sz w:val="18"/>
                <w:szCs w:val="18"/>
              </w:rPr>
            </w:pPr>
          </w:p>
        </w:tc>
        <w:tc>
          <w:tcPr>
            <w:tcW w:w="567" w:type="dxa"/>
          </w:tcPr>
          <w:p w14:paraId="3F967CCA" w14:textId="77777777" w:rsidR="002D6D89" w:rsidRPr="00CC5B10" w:rsidRDefault="002D6D89" w:rsidP="00041DD8">
            <w:pPr>
              <w:jc w:val="both"/>
              <w:rPr>
                <w:bCs/>
                <w:sz w:val="18"/>
                <w:szCs w:val="18"/>
              </w:rPr>
            </w:pPr>
          </w:p>
        </w:tc>
        <w:tc>
          <w:tcPr>
            <w:tcW w:w="616" w:type="dxa"/>
          </w:tcPr>
          <w:p w14:paraId="0B3E192B" w14:textId="77777777" w:rsidR="002D6D89" w:rsidRPr="00CC5B10" w:rsidRDefault="002D6D89" w:rsidP="00041DD8">
            <w:pPr>
              <w:jc w:val="both"/>
              <w:rPr>
                <w:bCs/>
                <w:sz w:val="18"/>
                <w:szCs w:val="18"/>
              </w:rPr>
            </w:pPr>
          </w:p>
        </w:tc>
        <w:tc>
          <w:tcPr>
            <w:tcW w:w="652" w:type="dxa"/>
          </w:tcPr>
          <w:p w14:paraId="68583A8B" w14:textId="77777777" w:rsidR="002D6D89" w:rsidRPr="00CC5B10" w:rsidRDefault="002D6D89" w:rsidP="00041DD8">
            <w:pPr>
              <w:jc w:val="both"/>
              <w:rPr>
                <w:bCs/>
                <w:sz w:val="18"/>
                <w:szCs w:val="18"/>
              </w:rPr>
            </w:pPr>
          </w:p>
        </w:tc>
        <w:tc>
          <w:tcPr>
            <w:tcW w:w="765" w:type="dxa"/>
          </w:tcPr>
          <w:p w14:paraId="1BCAE1FB" w14:textId="77777777" w:rsidR="002D6D89" w:rsidRPr="00CC5B10" w:rsidRDefault="002D6D89" w:rsidP="00041DD8">
            <w:pPr>
              <w:jc w:val="both"/>
              <w:rPr>
                <w:bCs/>
                <w:sz w:val="18"/>
                <w:szCs w:val="18"/>
              </w:rPr>
            </w:pPr>
          </w:p>
        </w:tc>
        <w:tc>
          <w:tcPr>
            <w:tcW w:w="802" w:type="dxa"/>
          </w:tcPr>
          <w:p w14:paraId="514C1AD9" w14:textId="77777777" w:rsidR="002D6D89" w:rsidRPr="00CC5B10" w:rsidRDefault="002D6D89" w:rsidP="00041DD8">
            <w:pPr>
              <w:jc w:val="both"/>
              <w:rPr>
                <w:bCs/>
                <w:sz w:val="18"/>
                <w:szCs w:val="18"/>
              </w:rPr>
            </w:pPr>
          </w:p>
        </w:tc>
        <w:tc>
          <w:tcPr>
            <w:tcW w:w="567" w:type="dxa"/>
          </w:tcPr>
          <w:p w14:paraId="22C69D35" w14:textId="77777777" w:rsidR="002D6D89" w:rsidRPr="00CC5B10" w:rsidRDefault="002D6D89" w:rsidP="00041DD8">
            <w:pPr>
              <w:jc w:val="both"/>
              <w:rPr>
                <w:bCs/>
                <w:sz w:val="18"/>
                <w:szCs w:val="18"/>
              </w:rPr>
            </w:pPr>
          </w:p>
        </w:tc>
        <w:tc>
          <w:tcPr>
            <w:tcW w:w="567" w:type="dxa"/>
          </w:tcPr>
          <w:p w14:paraId="1C1E4F95" w14:textId="1AD2C46F" w:rsidR="002D6D89" w:rsidRPr="00CC5B10" w:rsidRDefault="002D6D89" w:rsidP="00041DD8">
            <w:pPr>
              <w:jc w:val="both"/>
              <w:rPr>
                <w:bCs/>
                <w:sz w:val="18"/>
                <w:szCs w:val="18"/>
              </w:rPr>
            </w:pPr>
          </w:p>
        </w:tc>
        <w:tc>
          <w:tcPr>
            <w:tcW w:w="567" w:type="dxa"/>
          </w:tcPr>
          <w:p w14:paraId="4DC613EF" w14:textId="77777777" w:rsidR="002D6D89" w:rsidRPr="00CC5B10" w:rsidRDefault="002D6D89" w:rsidP="00041DD8">
            <w:pPr>
              <w:jc w:val="both"/>
              <w:rPr>
                <w:bCs/>
                <w:sz w:val="18"/>
                <w:szCs w:val="18"/>
              </w:rPr>
            </w:pPr>
          </w:p>
        </w:tc>
        <w:tc>
          <w:tcPr>
            <w:tcW w:w="567" w:type="dxa"/>
          </w:tcPr>
          <w:p w14:paraId="541E5A7E" w14:textId="2BAE036C" w:rsidR="002D6D89" w:rsidRPr="00CC5B10" w:rsidRDefault="002D6D89" w:rsidP="00041DD8">
            <w:pPr>
              <w:jc w:val="both"/>
              <w:rPr>
                <w:bCs/>
                <w:sz w:val="18"/>
                <w:szCs w:val="18"/>
              </w:rPr>
            </w:pPr>
          </w:p>
        </w:tc>
        <w:tc>
          <w:tcPr>
            <w:tcW w:w="567" w:type="dxa"/>
          </w:tcPr>
          <w:p w14:paraId="0D775381" w14:textId="77777777" w:rsidR="002D6D89" w:rsidRPr="00CC5B10" w:rsidRDefault="002D6D89" w:rsidP="00041DD8">
            <w:pPr>
              <w:jc w:val="both"/>
              <w:rPr>
                <w:bCs/>
                <w:sz w:val="18"/>
                <w:szCs w:val="18"/>
              </w:rPr>
            </w:pPr>
          </w:p>
        </w:tc>
        <w:tc>
          <w:tcPr>
            <w:tcW w:w="567" w:type="dxa"/>
          </w:tcPr>
          <w:p w14:paraId="01E03281" w14:textId="7A6B9D1D" w:rsidR="002D6D89" w:rsidRPr="00CC5B10" w:rsidRDefault="002D6D89" w:rsidP="00041DD8">
            <w:pPr>
              <w:jc w:val="both"/>
              <w:rPr>
                <w:bCs/>
                <w:sz w:val="18"/>
                <w:szCs w:val="18"/>
              </w:rPr>
            </w:pPr>
          </w:p>
        </w:tc>
        <w:tc>
          <w:tcPr>
            <w:tcW w:w="709" w:type="dxa"/>
          </w:tcPr>
          <w:p w14:paraId="6768CE3B" w14:textId="77777777" w:rsidR="002D6D89" w:rsidRPr="00CC5B10" w:rsidRDefault="002D6D89" w:rsidP="00041DD8">
            <w:pPr>
              <w:jc w:val="both"/>
              <w:rPr>
                <w:bCs/>
                <w:sz w:val="18"/>
                <w:szCs w:val="18"/>
              </w:rPr>
            </w:pPr>
          </w:p>
        </w:tc>
      </w:tr>
      <w:tr w:rsidR="002D6D89" w:rsidRPr="00CC5B10" w14:paraId="533569A5" w14:textId="3ABCA039" w:rsidTr="002D6D89">
        <w:tc>
          <w:tcPr>
            <w:tcW w:w="568" w:type="dxa"/>
          </w:tcPr>
          <w:p w14:paraId="2091AC06" w14:textId="14333FEB" w:rsidR="002D6D89" w:rsidRPr="002D6D89" w:rsidRDefault="002D6D89" w:rsidP="00041DD8">
            <w:pPr>
              <w:jc w:val="both"/>
              <w:rPr>
                <w:bCs/>
                <w:sz w:val="18"/>
                <w:szCs w:val="18"/>
              </w:rPr>
            </w:pPr>
            <w:r w:rsidRPr="002D6D89">
              <w:rPr>
                <w:bCs/>
                <w:sz w:val="18"/>
                <w:szCs w:val="18"/>
              </w:rPr>
              <w:t>4.7</w:t>
            </w:r>
          </w:p>
        </w:tc>
        <w:tc>
          <w:tcPr>
            <w:tcW w:w="2551" w:type="dxa"/>
          </w:tcPr>
          <w:p w14:paraId="0F812E3C" w14:textId="0D27E860" w:rsidR="002D6D89" w:rsidRPr="002D6D89" w:rsidRDefault="002D6D89" w:rsidP="00CC5B10">
            <w:pPr>
              <w:jc w:val="right"/>
              <w:rPr>
                <w:bCs/>
                <w:sz w:val="18"/>
                <w:szCs w:val="18"/>
              </w:rPr>
            </w:pPr>
            <w:r w:rsidRPr="002D6D89">
              <w:rPr>
                <w:bCs/>
                <w:sz w:val="18"/>
                <w:szCs w:val="18"/>
              </w:rPr>
              <w:t>… un événement ou une action</w:t>
            </w:r>
          </w:p>
        </w:tc>
        <w:tc>
          <w:tcPr>
            <w:tcW w:w="1134" w:type="dxa"/>
          </w:tcPr>
          <w:p w14:paraId="69D77548" w14:textId="77777777" w:rsidR="002D6D89" w:rsidRPr="00CC5B10" w:rsidRDefault="002D6D89" w:rsidP="00041DD8">
            <w:pPr>
              <w:jc w:val="both"/>
              <w:rPr>
                <w:bCs/>
                <w:sz w:val="18"/>
                <w:szCs w:val="18"/>
              </w:rPr>
            </w:pPr>
          </w:p>
        </w:tc>
        <w:tc>
          <w:tcPr>
            <w:tcW w:w="1134" w:type="dxa"/>
          </w:tcPr>
          <w:p w14:paraId="09BB41EC" w14:textId="77777777" w:rsidR="002D6D89" w:rsidRPr="00CC5B10" w:rsidRDefault="002D6D89" w:rsidP="00041DD8">
            <w:pPr>
              <w:jc w:val="both"/>
              <w:rPr>
                <w:bCs/>
                <w:sz w:val="18"/>
                <w:szCs w:val="18"/>
              </w:rPr>
            </w:pPr>
          </w:p>
        </w:tc>
        <w:tc>
          <w:tcPr>
            <w:tcW w:w="567" w:type="dxa"/>
          </w:tcPr>
          <w:p w14:paraId="6FDCAA63" w14:textId="77777777" w:rsidR="002D6D89" w:rsidRPr="00CC5B10" w:rsidRDefault="002D6D89" w:rsidP="00041DD8">
            <w:pPr>
              <w:jc w:val="both"/>
              <w:rPr>
                <w:bCs/>
                <w:sz w:val="18"/>
                <w:szCs w:val="18"/>
              </w:rPr>
            </w:pPr>
          </w:p>
        </w:tc>
        <w:tc>
          <w:tcPr>
            <w:tcW w:w="567" w:type="dxa"/>
          </w:tcPr>
          <w:p w14:paraId="7F8185E2" w14:textId="77777777" w:rsidR="002D6D89" w:rsidRPr="00CC5B10" w:rsidRDefault="002D6D89" w:rsidP="00041DD8">
            <w:pPr>
              <w:jc w:val="both"/>
              <w:rPr>
                <w:bCs/>
                <w:sz w:val="18"/>
                <w:szCs w:val="18"/>
              </w:rPr>
            </w:pPr>
          </w:p>
        </w:tc>
        <w:tc>
          <w:tcPr>
            <w:tcW w:w="616" w:type="dxa"/>
          </w:tcPr>
          <w:p w14:paraId="26FA1AED" w14:textId="77777777" w:rsidR="002D6D89" w:rsidRPr="00CC5B10" w:rsidRDefault="002D6D89" w:rsidP="00041DD8">
            <w:pPr>
              <w:jc w:val="both"/>
              <w:rPr>
                <w:bCs/>
                <w:sz w:val="18"/>
                <w:szCs w:val="18"/>
              </w:rPr>
            </w:pPr>
          </w:p>
        </w:tc>
        <w:tc>
          <w:tcPr>
            <w:tcW w:w="652" w:type="dxa"/>
          </w:tcPr>
          <w:p w14:paraId="63E7B842" w14:textId="77777777" w:rsidR="002D6D89" w:rsidRPr="00CC5B10" w:rsidRDefault="002D6D89" w:rsidP="00041DD8">
            <w:pPr>
              <w:jc w:val="both"/>
              <w:rPr>
                <w:bCs/>
                <w:sz w:val="18"/>
                <w:szCs w:val="18"/>
              </w:rPr>
            </w:pPr>
          </w:p>
        </w:tc>
        <w:tc>
          <w:tcPr>
            <w:tcW w:w="765" w:type="dxa"/>
          </w:tcPr>
          <w:p w14:paraId="4B94A4BA" w14:textId="77777777" w:rsidR="002D6D89" w:rsidRPr="00CC5B10" w:rsidRDefault="002D6D89" w:rsidP="00041DD8">
            <w:pPr>
              <w:jc w:val="both"/>
              <w:rPr>
                <w:bCs/>
                <w:sz w:val="18"/>
                <w:szCs w:val="18"/>
              </w:rPr>
            </w:pPr>
          </w:p>
        </w:tc>
        <w:tc>
          <w:tcPr>
            <w:tcW w:w="802" w:type="dxa"/>
          </w:tcPr>
          <w:p w14:paraId="20804ADD" w14:textId="77777777" w:rsidR="002D6D89" w:rsidRPr="00CC5B10" w:rsidRDefault="002D6D89" w:rsidP="00041DD8">
            <w:pPr>
              <w:jc w:val="both"/>
              <w:rPr>
                <w:bCs/>
                <w:sz w:val="18"/>
                <w:szCs w:val="18"/>
              </w:rPr>
            </w:pPr>
          </w:p>
        </w:tc>
        <w:tc>
          <w:tcPr>
            <w:tcW w:w="567" w:type="dxa"/>
          </w:tcPr>
          <w:p w14:paraId="53EF350B" w14:textId="77777777" w:rsidR="002D6D89" w:rsidRPr="00CC5B10" w:rsidRDefault="002D6D89" w:rsidP="00041DD8">
            <w:pPr>
              <w:jc w:val="both"/>
              <w:rPr>
                <w:bCs/>
                <w:sz w:val="18"/>
                <w:szCs w:val="18"/>
              </w:rPr>
            </w:pPr>
          </w:p>
        </w:tc>
        <w:tc>
          <w:tcPr>
            <w:tcW w:w="567" w:type="dxa"/>
          </w:tcPr>
          <w:p w14:paraId="05859507" w14:textId="6EC9EF53" w:rsidR="002D6D89" w:rsidRPr="00CC5B10" w:rsidRDefault="002D6D89" w:rsidP="00041DD8">
            <w:pPr>
              <w:jc w:val="both"/>
              <w:rPr>
                <w:bCs/>
                <w:sz w:val="18"/>
                <w:szCs w:val="18"/>
              </w:rPr>
            </w:pPr>
          </w:p>
        </w:tc>
        <w:tc>
          <w:tcPr>
            <w:tcW w:w="567" w:type="dxa"/>
          </w:tcPr>
          <w:p w14:paraId="7B3E9A2F" w14:textId="77777777" w:rsidR="002D6D89" w:rsidRPr="00CC5B10" w:rsidRDefault="002D6D89" w:rsidP="00041DD8">
            <w:pPr>
              <w:jc w:val="both"/>
              <w:rPr>
                <w:bCs/>
                <w:sz w:val="18"/>
                <w:szCs w:val="18"/>
              </w:rPr>
            </w:pPr>
          </w:p>
        </w:tc>
        <w:tc>
          <w:tcPr>
            <w:tcW w:w="567" w:type="dxa"/>
          </w:tcPr>
          <w:p w14:paraId="4540F6E1" w14:textId="282DAC7A" w:rsidR="002D6D89" w:rsidRPr="00CC5B10" w:rsidRDefault="002D6D89" w:rsidP="00041DD8">
            <w:pPr>
              <w:jc w:val="both"/>
              <w:rPr>
                <w:bCs/>
                <w:sz w:val="18"/>
                <w:szCs w:val="18"/>
              </w:rPr>
            </w:pPr>
          </w:p>
        </w:tc>
        <w:tc>
          <w:tcPr>
            <w:tcW w:w="567" w:type="dxa"/>
          </w:tcPr>
          <w:p w14:paraId="1A66F256" w14:textId="77777777" w:rsidR="002D6D89" w:rsidRPr="00CC5B10" w:rsidRDefault="002D6D89" w:rsidP="00041DD8">
            <w:pPr>
              <w:jc w:val="both"/>
              <w:rPr>
                <w:bCs/>
                <w:sz w:val="18"/>
                <w:szCs w:val="18"/>
              </w:rPr>
            </w:pPr>
          </w:p>
        </w:tc>
        <w:tc>
          <w:tcPr>
            <w:tcW w:w="567" w:type="dxa"/>
          </w:tcPr>
          <w:p w14:paraId="02962884" w14:textId="110F7E24" w:rsidR="002D6D89" w:rsidRPr="00CC5B10" w:rsidRDefault="002D6D89" w:rsidP="00041DD8">
            <w:pPr>
              <w:jc w:val="both"/>
              <w:rPr>
                <w:bCs/>
                <w:sz w:val="18"/>
                <w:szCs w:val="18"/>
              </w:rPr>
            </w:pPr>
          </w:p>
        </w:tc>
        <w:tc>
          <w:tcPr>
            <w:tcW w:w="709" w:type="dxa"/>
          </w:tcPr>
          <w:p w14:paraId="715B8F09" w14:textId="77777777" w:rsidR="002D6D89" w:rsidRPr="00CC5B10" w:rsidRDefault="002D6D89" w:rsidP="00041DD8">
            <w:pPr>
              <w:jc w:val="both"/>
              <w:rPr>
                <w:bCs/>
                <w:sz w:val="18"/>
                <w:szCs w:val="18"/>
              </w:rPr>
            </w:pPr>
          </w:p>
        </w:tc>
      </w:tr>
      <w:tr w:rsidR="002D6D89" w:rsidRPr="00CC5B10" w14:paraId="6EB44B70" w14:textId="608B2E6D" w:rsidTr="002D6D89">
        <w:trPr>
          <w:trHeight w:val="70"/>
        </w:trPr>
        <w:tc>
          <w:tcPr>
            <w:tcW w:w="568" w:type="dxa"/>
          </w:tcPr>
          <w:p w14:paraId="4322BFAD" w14:textId="4F0A61B9" w:rsidR="002D6D89" w:rsidRPr="002D6D89" w:rsidRDefault="002D6D89" w:rsidP="00041DD8">
            <w:pPr>
              <w:jc w:val="both"/>
              <w:rPr>
                <w:bCs/>
                <w:sz w:val="18"/>
                <w:szCs w:val="18"/>
              </w:rPr>
            </w:pPr>
            <w:r w:rsidRPr="002D6D89">
              <w:rPr>
                <w:bCs/>
                <w:sz w:val="18"/>
                <w:szCs w:val="18"/>
              </w:rPr>
              <w:t>4.8</w:t>
            </w:r>
          </w:p>
        </w:tc>
        <w:tc>
          <w:tcPr>
            <w:tcW w:w="2551" w:type="dxa"/>
          </w:tcPr>
          <w:p w14:paraId="2720166F" w14:textId="5C53CE8C" w:rsidR="002D6D89" w:rsidRPr="002D6D89" w:rsidRDefault="002D6D89" w:rsidP="00CC5B10">
            <w:pPr>
              <w:jc w:val="right"/>
              <w:rPr>
                <w:bCs/>
                <w:sz w:val="18"/>
                <w:szCs w:val="18"/>
              </w:rPr>
            </w:pPr>
            <w:r w:rsidRPr="002D6D89">
              <w:rPr>
                <w:bCs/>
                <w:sz w:val="18"/>
                <w:szCs w:val="18"/>
              </w:rPr>
              <w:t>… une information</w:t>
            </w:r>
          </w:p>
        </w:tc>
        <w:tc>
          <w:tcPr>
            <w:tcW w:w="1134" w:type="dxa"/>
          </w:tcPr>
          <w:p w14:paraId="150957D9" w14:textId="77777777" w:rsidR="002D6D89" w:rsidRPr="00CC5B10" w:rsidRDefault="002D6D89" w:rsidP="00041DD8">
            <w:pPr>
              <w:jc w:val="both"/>
              <w:rPr>
                <w:bCs/>
                <w:sz w:val="18"/>
                <w:szCs w:val="18"/>
              </w:rPr>
            </w:pPr>
          </w:p>
        </w:tc>
        <w:tc>
          <w:tcPr>
            <w:tcW w:w="1134" w:type="dxa"/>
          </w:tcPr>
          <w:p w14:paraId="227BEA2A" w14:textId="77777777" w:rsidR="002D6D89" w:rsidRPr="00CC5B10" w:rsidRDefault="002D6D89" w:rsidP="00041DD8">
            <w:pPr>
              <w:jc w:val="both"/>
              <w:rPr>
                <w:bCs/>
                <w:sz w:val="18"/>
                <w:szCs w:val="18"/>
              </w:rPr>
            </w:pPr>
          </w:p>
        </w:tc>
        <w:tc>
          <w:tcPr>
            <w:tcW w:w="567" w:type="dxa"/>
          </w:tcPr>
          <w:p w14:paraId="06D307EE" w14:textId="77777777" w:rsidR="002D6D89" w:rsidRPr="00CC5B10" w:rsidRDefault="002D6D89" w:rsidP="00041DD8">
            <w:pPr>
              <w:jc w:val="both"/>
              <w:rPr>
                <w:bCs/>
                <w:sz w:val="18"/>
                <w:szCs w:val="18"/>
              </w:rPr>
            </w:pPr>
          </w:p>
        </w:tc>
        <w:tc>
          <w:tcPr>
            <w:tcW w:w="567" w:type="dxa"/>
          </w:tcPr>
          <w:p w14:paraId="68E3F18D" w14:textId="77777777" w:rsidR="002D6D89" w:rsidRPr="00CC5B10" w:rsidRDefault="002D6D89" w:rsidP="00041DD8">
            <w:pPr>
              <w:jc w:val="both"/>
              <w:rPr>
                <w:bCs/>
                <w:sz w:val="18"/>
                <w:szCs w:val="18"/>
              </w:rPr>
            </w:pPr>
          </w:p>
        </w:tc>
        <w:tc>
          <w:tcPr>
            <w:tcW w:w="616" w:type="dxa"/>
          </w:tcPr>
          <w:p w14:paraId="0BB6A1FE" w14:textId="77777777" w:rsidR="002D6D89" w:rsidRPr="00CC5B10" w:rsidRDefault="002D6D89" w:rsidP="00041DD8">
            <w:pPr>
              <w:jc w:val="both"/>
              <w:rPr>
                <w:bCs/>
                <w:sz w:val="18"/>
                <w:szCs w:val="18"/>
              </w:rPr>
            </w:pPr>
          </w:p>
        </w:tc>
        <w:tc>
          <w:tcPr>
            <w:tcW w:w="652" w:type="dxa"/>
          </w:tcPr>
          <w:p w14:paraId="787132BC" w14:textId="77777777" w:rsidR="002D6D89" w:rsidRPr="00CC5B10" w:rsidRDefault="002D6D89" w:rsidP="00041DD8">
            <w:pPr>
              <w:jc w:val="both"/>
              <w:rPr>
                <w:bCs/>
                <w:sz w:val="18"/>
                <w:szCs w:val="18"/>
              </w:rPr>
            </w:pPr>
          </w:p>
        </w:tc>
        <w:tc>
          <w:tcPr>
            <w:tcW w:w="765" w:type="dxa"/>
          </w:tcPr>
          <w:p w14:paraId="29B44F9C" w14:textId="77777777" w:rsidR="002D6D89" w:rsidRPr="00CC5B10" w:rsidRDefault="002D6D89" w:rsidP="00041DD8">
            <w:pPr>
              <w:jc w:val="both"/>
              <w:rPr>
                <w:bCs/>
                <w:sz w:val="18"/>
                <w:szCs w:val="18"/>
              </w:rPr>
            </w:pPr>
          </w:p>
        </w:tc>
        <w:tc>
          <w:tcPr>
            <w:tcW w:w="802" w:type="dxa"/>
          </w:tcPr>
          <w:p w14:paraId="055ECA26" w14:textId="77777777" w:rsidR="002D6D89" w:rsidRPr="00CC5B10" w:rsidRDefault="002D6D89" w:rsidP="00041DD8">
            <w:pPr>
              <w:jc w:val="both"/>
              <w:rPr>
                <w:bCs/>
                <w:sz w:val="18"/>
                <w:szCs w:val="18"/>
              </w:rPr>
            </w:pPr>
          </w:p>
        </w:tc>
        <w:tc>
          <w:tcPr>
            <w:tcW w:w="567" w:type="dxa"/>
          </w:tcPr>
          <w:p w14:paraId="05F04D16" w14:textId="77777777" w:rsidR="002D6D89" w:rsidRPr="00CC5B10" w:rsidRDefault="002D6D89" w:rsidP="00041DD8">
            <w:pPr>
              <w:jc w:val="both"/>
              <w:rPr>
                <w:bCs/>
                <w:sz w:val="18"/>
                <w:szCs w:val="18"/>
              </w:rPr>
            </w:pPr>
          </w:p>
        </w:tc>
        <w:tc>
          <w:tcPr>
            <w:tcW w:w="567" w:type="dxa"/>
          </w:tcPr>
          <w:p w14:paraId="254399EF" w14:textId="40869433" w:rsidR="002D6D89" w:rsidRPr="00CC5B10" w:rsidRDefault="002D6D89" w:rsidP="00041DD8">
            <w:pPr>
              <w:jc w:val="both"/>
              <w:rPr>
                <w:bCs/>
                <w:sz w:val="18"/>
                <w:szCs w:val="18"/>
              </w:rPr>
            </w:pPr>
          </w:p>
        </w:tc>
        <w:tc>
          <w:tcPr>
            <w:tcW w:w="567" w:type="dxa"/>
          </w:tcPr>
          <w:p w14:paraId="11B00147" w14:textId="77777777" w:rsidR="002D6D89" w:rsidRPr="00CC5B10" w:rsidRDefault="002D6D89" w:rsidP="00041DD8">
            <w:pPr>
              <w:jc w:val="both"/>
              <w:rPr>
                <w:bCs/>
                <w:sz w:val="18"/>
                <w:szCs w:val="18"/>
              </w:rPr>
            </w:pPr>
          </w:p>
        </w:tc>
        <w:tc>
          <w:tcPr>
            <w:tcW w:w="567" w:type="dxa"/>
          </w:tcPr>
          <w:p w14:paraId="45D67F8E" w14:textId="723C6307" w:rsidR="002D6D89" w:rsidRPr="00CC5B10" w:rsidRDefault="002D6D89" w:rsidP="00041DD8">
            <w:pPr>
              <w:jc w:val="both"/>
              <w:rPr>
                <w:bCs/>
                <w:sz w:val="18"/>
                <w:szCs w:val="18"/>
              </w:rPr>
            </w:pPr>
          </w:p>
        </w:tc>
        <w:tc>
          <w:tcPr>
            <w:tcW w:w="567" w:type="dxa"/>
          </w:tcPr>
          <w:p w14:paraId="7F44E4EE" w14:textId="77777777" w:rsidR="002D6D89" w:rsidRPr="00CC5B10" w:rsidRDefault="002D6D89" w:rsidP="00041DD8">
            <w:pPr>
              <w:jc w:val="both"/>
              <w:rPr>
                <w:bCs/>
                <w:sz w:val="18"/>
                <w:szCs w:val="18"/>
              </w:rPr>
            </w:pPr>
          </w:p>
        </w:tc>
        <w:tc>
          <w:tcPr>
            <w:tcW w:w="567" w:type="dxa"/>
          </w:tcPr>
          <w:p w14:paraId="052BD289" w14:textId="56045530" w:rsidR="002D6D89" w:rsidRPr="00CC5B10" w:rsidRDefault="002D6D89" w:rsidP="00041DD8">
            <w:pPr>
              <w:jc w:val="both"/>
              <w:rPr>
                <w:bCs/>
                <w:sz w:val="18"/>
                <w:szCs w:val="18"/>
              </w:rPr>
            </w:pPr>
          </w:p>
        </w:tc>
        <w:tc>
          <w:tcPr>
            <w:tcW w:w="709" w:type="dxa"/>
          </w:tcPr>
          <w:p w14:paraId="5680E3A3" w14:textId="77777777" w:rsidR="002D6D89" w:rsidRPr="00CC5B10" w:rsidRDefault="002D6D89" w:rsidP="00041DD8">
            <w:pPr>
              <w:jc w:val="both"/>
              <w:rPr>
                <w:bCs/>
                <w:sz w:val="18"/>
                <w:szCs w:val="18"/>
              </w:rPr>
            </w:pPr>
          </w:p>
        </w:tc>
      </w:tr>
      <w:tr w:rsidR="002D6D89" w:rsidRPr="00CC5B10" w14:paraId="49014B89" w14:textId="29A9CE77" w:rsidTr="002D6D89">
        <w:tc>
          <w:tcPr>
            <w:tcW w:w="568" w:type="dxa"/>
          </w:tcPr>
          <w:p w14:paraId="15BEEC9E" w14:textId="1627B09F" w:rsidR="002D6D89" w:rsidRPr="002D6D89" w:rsidRDefault="002D6D89" w:rsidP="00041DD8">
            <w:pPr>
              <w:jc w:val="both"/>
              <w:rPr>
                <w:bCs/>
                <w:sz w:val="18"/>
                <w:szCs w:val="18"/>
              </w:rPr>
            </w:pPr>
            <w:r w:rsidRPr="002D6D89">
              <w:rPr>
                <w:bCs/>
                <w:sz w:val="18"/>
                <w:szCs w:val="18"/>
              </w:rPr>
              <w:t>4.9</w:t>
            </w:r>
          </w:p>
        </w:tc>
        <w:tc>
          <w:tcPr>
            <w:tcW w:w="2551" w:type="dxa"/>
          </w:tcPr>
          <w:p w14:paraId="588836A6" w14:textId="1D0C28AE" w:rsidR="002D6D89" w:rsidRPr="002D6D89" w:rsidRDefault="002D6D89" w:rsidP="00CC5B10">
            <w:pPr>
              <w:jc w:val="right"/>
              <w:rPr>
                <w:bCs/>
                <w:sz w:val="18"/>
                <w:szCs w:val="18"/>
              </w:rPr>
            </w:pPr>
            <w:r w:rsidRPr="002D6D89">
              <w:rPr>
                <w:bCs/>
                <w:sz w:val="18"/>
                <w:szCs w:val="18"/>
              </w:rPr>
              <w:t>Répondre à une demande d’information</w:t>
            </w:r>
          </w:p>
        </w:tc>
        <w:tc>
          <w:tcPr>
            <w:tcW w:w="1134" w:type="dxa"/>
          </w:tcPr>
          <w:p w14:paraId="7CA5628E" w14:textId="77777777" w:rsidR="002D6D89" w:rsidRPr="00CC5B10" w:rsidRDefault="002D6D89" w:rsidP="00041DD8">
            <w:pPr>
              <w:jc w:val="both"/>
              <w:rPr>
                <w:bCs/>
                <w:sz w:val="18"/>
                <w:szCs w:val="18"/>
              </w:rPr>
            </w:pPr>
          </w:p>
        </w:tc>
        <w:tc>
          <w:tcPr>
            <w:tcW w:w="1134" w:type="dxa"/>
          </w:tcPr>
          <w:p w14:paraId="6FC2E322" w14:textId="77777777" w:rsidR="002D6D89" w:rsidRPr="00CC5B10" w:rsidRDefault="002D6D89" w:rsidP="00041DD8">
            <w:pPr>
              <w:jc w:val="both"/>
              <w:rPr>
                <w:bCs/>
                <w:sz w:val="18"/>
                <w:szCs w:val="18"/>
              </w:rPr>
            </w:pPr>
          </w:p>
        </w:tc>
        <w:tc>
          <w:tcPr>
            <w:tcW w:w="567" w:type="dxa"/>
          </w:tcPr>
          <w:p w14:paraId="229091CE" w14:textId="77777777" w:rsidR="002D6D89" w:rsidRPr="00CC5B10" w:rsidRDefault="002D6D89" w:rsidP="00041DD8">
            <w:pPr>
              <w:jc w:val="both"/>
              <w:rPr>
                <w:bCs/>
                <w:sz w:val="18"/>
                <w:szCs w:val="18"/>
              </w:rPr>
            </w:pPr>
          </w:p>
        </w:tc>
        <w:tc>
          <w:tcPr>
            <w:tcW w:w="567" w:type="dxa"/>
          </w:tcPr>
          <w:p w14:paraId="1F364875" w14:textId="77777777" w:rsidR="002D6D89" w:rsidRPr="00CC5B10" w:rsidRDefault="002D6D89" w:rsidP="00041DD8">
            <w:pPr>
              <w:jc w:val="both"/>
              <w:rPr>
                <w:bCs/>
                <w:sz w:val="18"/>
                <w:szCs w:val="18"/>
              </w:rPr>
            </w:pPr>
          </w:p>
        </w:tc>
        <w:tc>
          <w:tcPr>
            <w:tcW w:w="616" w:type="dxa"/>
          </w:tcPr>
          <w:p w14:paraId="008661F6" w14:textId="77777777" w:rsidR="002D6D89" w:rsidRPr="00CC5B10" w:rsidRDefault="002D6D89" w:rsidP="00041DD8">
            <w:pPr>
              <w:jc w:val="both"/>
              <w:rPr>
                <w:bCs/>
                <w:sz w:val="18"/>
                <w:szCs w:val="18"/>
              </w:rPr>
            </w:pPr>
          </w:p>
        </w:tc>
        <w:tc>
          <w:tcPr>
            <w:tcW w:w="652" w:type="dxa"/>
          </w:tcPr>
          <w:p w14:paraId="3E68C959" w14:textId="77777777" w:rsidR="002D6D89" w:rsidRPr="00CC5B10" w:rsidRDefault="002D6D89" w:rsidP="00041DD8">
            <w:pPr>
              <w:jc w:val="both"/>
              <w:rPr>
                <w:bCs/>
                <w:sz w:val="18"/>
                <w:szCs w:val="18"/>
              </w:rPr>
            </w:pPr>
          </w:p>
        </w:tc>
        <w:tc>
          <w:tcPr>
            <w:tcW w:w="765" w:type="dxa"/>
          </w:tcPr>
          <w:p w14:paraId="550130E6" w14:textId="77777777" w:rsidR="002D6D89" w:rsidRPr="00CC5B10" w:rsidRDefault="002D6D89" w:rsidP="00041DD8">
            <w:pPr>
              <w:jc w:val="both"/>
              <w:rPr>
                <w:bCs/>
                <w:sz w:val="18"/>
                <w:szCs w:val="18"/>
              </w:rPr>
            </w:pPr>
          </w:p>
        </w:tc>
        <w:tc>
          <w:tcPr>
            <w:tcW w:w="802" w:type="dxa"/>
          </w:tcPr>
          <w:p w14:paraId="29BDDD7E" w14:textId="77777777" w:rsidR="002D6D89" w:rsidRPr="00CC5B10" w:rsidRDefault="002D6D89" w:rsidP="00041DD8">
            <w:pPr>
              <w:jc w:val="both"/>
              <w:rPr>
                <w:bCs/>
                <w:sz w:val="18"/>
                <w:szCs w:val="18"/>
              </w:rPr>
            </w:pPr>
          </w:p>
        </w:tc>
        <w:tc>
          <w:tcPr>
            <w:tcW w:w="567" w:type="dxa"/>
          </w:tcPr>
          <w:p w14:paraId="2F85F14B" w14:textId="77777777" w:rsidR="002D6D89" w:rsidRPr="00CC5B10" w:rsidRDefault="002D6D89" w:rsidP="00041DD8">
            <w:pPr>
              <w:jc w:val="both"/>
              <w:rPr>
                <w:bCs/>
                <w:sz w:val="18"/>
                <w:szCs w:val="18"/>
              </w:rPr>
            </w:pPr>
          </w:p>
        </w:tc>
        <w:tc>
          <w:tcPr>
            <w:tcW w:w="567" w:type="dxa"/>
          </w:tcPr>
          <w:p w14:paraId="507E781F" w14:textId="6DE2C3FF" w:rsidR="002D6D89" w:rsidRPr="00CC5B10" w:rsidRDefault="002D6D89" w:rsidP="00041DD8">
            <w:pPr>
              <w:jc w:val="both"/>
              <w:rPr>
                <w:bCs/>
                <w:sz w:val="18"/>
                <w:szCs w:val="18"/>
              </w:rPr>
            </w:pPr>
          </w:p>
        </w:tc>
        <w:tc>
          <w:tcPr>
            <w:tcW w:w="567" w:type="dxa"/>
          </w:tcPr>
          <w:p w14:paraId="61721FD7" w14:textId="77777777" w:rsidR="002D6D89" w:rsidRPr="00CC5B10" w:rsidRDefault="002D6D89" w:rsidP="00041DD8">
            <w:pPr>
              <w:jc w:val="both"/>
              <w:rPr>
                <w:bCs/>
                <w:sz w:val="18"/>
                <w:szCs w:val="18"/>
              </w:rPr>
            </w:pPr>
          </w:p>
        </w:tc>
        <w:tc>
          <w:tcPr>
            <w:tcW w:w="567" w:type="dxa"/>
          </w:tcPr>
          <w:p w14:paraId="7B564717" w14:textId="1E028341" w:rsidR="002D6D89" w:rsidRPr="00CC5B10" w:rsidRDefault="002D6D89" w:rsidP="00041DD8">
            <w:pPr>
              <w:jc w:val="both"/>
              <w:rPr>
                <w:bCs/>
                <w:sz w:val="18"/>
                <w:szCs w:val="18"/>
              </w:rPr>
            </w:pPr>
          </w:p>
        </w:tc>
        <w:tc>
          <w:tcPr>
            <w:tcW w:w="567" w:type="dxa"/>
          </w:tcPr>
          <w:p w14:paraId="5B5B3B71" w14:textId="77777777" w:rsidR="002D6D89" w:rsidRPr="00CC5B10" w:rsidRDefault="002D6D89" w:rsidP="00041DD8">
            <w:pPr>
              <w:jc w:val="both"/>
              <w:rPr>
                <w:bCs/>
                <w:sz w:val="18"/>
                <w:szCs w:val="18"/>
              </w:rPr>
            </w:pPr>
          </w:p>
        </w:tc>
        <w:tc>
          <w:tcPr>
            <w:tcW w:w="567" w:type="dxa"/>
          </w:tcPr>
          <w:p w14:paraId="79C4916E" w14:textId="1989ED24" w:rsidR="002D6D89" w:rsidRPr="00CC5B10" w:rsidRDefault="002D6D89" w:rsidP="00041DD8">
            <w:pPr>
              <w:jc w:val="both"/>
              <w:rPr>
                <w:bCs/>
                <w:sz w:val="18"/>
                <w:szCs w:val="18"/>
              </w:rPr>
            </w:pPr>
          </w:p>
        </w:tc>
        <w:tc>
          <w:tcPr>
            <w:tcW w:w="709" w:type="dxa"/>
          </w:tcPr>
          <w:p w14:paraId="7262746F" w14:textId="77777777" w:rsidR="002D6D89" w:rsidRPr="00CC5B10" w:rsidRDefault="002D6D89" w:rsidP="00041DD8">
            <w:pPr>
              <w:jc w:val="both"/>
              <w:rPr>
                <w:bCs/>
                <w:sz w:val="18"/>
                <w:szCs w:val="18"/>
              </w:rPr>
            </w:pPr>
          </w:p>
        </w:tc>
      </w:tr>
      <w:tr w:rsidR="002D6D89" w:rsidRPr="00CC5B10" w14:paraId="0D68F15F" w14:textId="4619B1EC" w:rsidTr="002D6D89">
        <w:tc>
          <w:tcPr>
            <w:tcW w:w="568" w:type="dxa"/>
          </w:tcPr>
          <w:p w14:paraId="51BB9A93" w14:textId="664767C7" w:rsidR="002D6D89" w:rsidRPr="002D6D89" w:rsidRDefault="002D6D89" w:rsidP="00041DD8">
            <w:pPr>
              <w:jc w:val="both"/>
              <w:rPr>
                <w:bCs/>
                <w:sz w:val="18"/>
                <w:szCs w:val="18"/>
              </w:rPr>
            </w:pPr>
            <w:r w:rsidRPr="002D6D89">
              <w:rPr>
                <w:bCs/>
                <w:sz w:val="18"/>
                <w:szCs w:val="18"/>
              </w:rPr>
              <w:t>4.10</w:t>
            </w:r>
          </w:p>
        </w:tc>
        <w:tc>
          <w:tcPr>
            <w:tcW w:w="2551" w:type="dxa"/>
          </w:tcPr>
          <w:p w14:paraId="2525ECCB" w14:textId="46A304F5" w:rsidR="002D6D89" w:rsidRPr="002D6D89" w:rsidRDefault="002D6D89" w:rsidP="00CC5B10">
            <w:pPr>
              <w:jc w:val="right"/>
              <w:rPr>
                <w:bCs/>
                <w:sz w:val="18"/>
                <w:szCs w:val="18"/>
              </w:rPr>
            </w:pPr>
            <w:r w:rsidRPr="002D6D89">
              <w:rPr>
                <w:bCs/>
                <w:sz w:val="18"/>
                <w:szCs w:val="18"/>
              </w:rPr>
              <w:t>… la confirmation d’une information</w:t>
            </w:r>
          </w:p>
        </w:tc>
        <w:tc>
          <w:tcPr>
            <w:tcW w:w="1134" w:type="dxa"/>
          </w:tcPr>
          <w:p w14:paraId="3AF9F719" w14:textId="77777777" w:rsidR="002D6D89" w:rsidRPr="00CC5B10" w:rsidRDefault="002D6D89" w:rsidP="00041DD8">
            <w:pPr>
              <w:jc w:val="both"/>
              <w:rPr>
                <w:bCs/>
                <w:sz w:val="18"/>
                <w:szCs w:val="18"/>
              </w:rPr>
            </w:pPr>
          </w:p>
        </w:tc>
        <w:tc>
          <w:tcPr>
            <w:tcW w:w="1134" w:type="dxa"/>
          </w:tcPr>
          <w:p w14:paraId="22893B46" w14:textId="77777777" w:rsidR="002D6D89" w:rsidRPr="00CC5B10" w:rsidRDefault="002D6D89" w:rsidP="00041DD8">
            <w:pPr>
              <w:jc w:val="both"/>
              <w:rPr>
                <w:bCs/>
                <w:sz w:val="18"/>
                <w:szCs w:val="18"/>
              </w:rPr>
            </w:pPr>
          </w:p>
        </w:tc>
        <w:tc>
          <w:tcPr>
            <w:tcW w:w="567" w:type="dxa"/>
          </w:tcPr>
          <w:p w14:paraId="05B3A0F5" w14:textId="77777777" w:rsidR="002D6D89" w:rsidRPr="00CC5B10" w:rsidRDefault="002D6D89" w:rsidP="00041DD8">
            <w:pPr>
              <w:jc w:val="both"/>
              <w:rPr>
                <w:bCs/>
                <w:sz w:val="18"/>
                <w:szCs w:val="18"/>
              </w:rPr>
            </w:pPr>
          </w:p>
        </w:tc>
        <w:tc>
          <w:tcPr>
            <w:tcW w:w="567" w:type="dxa"/>
          </w:tcPr>
          <w:p w14:paraId="57329724" w14:textId="77777777" w:rsidR="002D6D89" w:rsidRPr="00CC5B10" w:rsidRDefault="002D6D89" w:rsidP="00041DD8">
            <w:pPr>
              <w:jc w:val="both"/>
              <w:rPr>
                <w:bCs/>
                <w:sz w:val="18"/>
                <w:szCs w:val="18"/>
              </w:rPr>
            </w:pPr>
          </w:p>
        </w:tc>
        <w:tc>
          <w:tcPr>
            <w:tcW w:w="616" w:type="dxa"/>
          </w:tcPr>
          <w:p w14:paraId="4ADD2C80" w14:textId="77777777" w:rsidR="002D6D89" w:rsidRPr="00CC5B10" w:rsidRDefault="002D6D89" w:rsidP="00041DD8">
            <w:pPr>
              <w:jc w:val="both"/>
              <w:rPr>
                <w:bCs/>
                <w:sz w:val="18"/>
                <w:szCs w:val="18"/>
              </w:rPr>
            </w:pPr>
          </w:p>
        </w:tc>
        <w:tc>
          <w:tcPr>
            <w:tcW w:w="652" w:type="dxa"/>
          </w:tcPr>
          <w:p w14:paraId="2200FDF9" w14:textId="77777777" w:rsidR="002D6D89" w:rsidRPr="00CC5B10" w:rsidRDefault="002D6D89" w:rsidP="00041DD8">
            <w:pPr>
              <w:jc w:val="both"/>
              <w:rPr>
                <w:bCs/>
                <w:sz w:val="18"/>
                <w:szCs w:val="18"/>
              </w:rPr>
            </w:pPr>
          </w:p>
        </w:tc>
        <w:tc>
          <w:tcPr>
            <w:tcW w:w="765" w:type="dxa"/>
          </w:tcPr>
          <w:p w14:paraId="1B1BFA46" w14:textId="77777777" w:rsidR="002D6D89" w:rsidRPr="00CC5B10" w:rsidRDefault="002D6D89" w:rsidP="00041DD8">
            <w:pPr>
              <w:jc w:val="both"/>
              <w:rPr>
                <w:bCs/>
                <w:sz w:val="18"/>
                <w:szCs w:val="18"/>
              </w:rPr>
            </w:pPr>
          </w:p>
        </w:tc>
        <w:tc>
          <w:tcPr>
            <w:tcW w:w="802" w:type="dxa"/>
          </w:tcPr>
          <w:p w14:paraId="1B5D077B" w14:textId="77777777" w:rsidR="002D6D89" w:rsidRPr="00CC5B10" w:rsidRDefault="002D6D89" w:rsidP="00041DD8">
            <w:pPr>
              <w:jc w:val="both"/>
              <w:rPr>
                <w:bCs/>
                <w:sz w:val="18"/>
                <w:szCs w:val="18"/>
              </w:rPr>
            </w:pPr>
          </w:p>
        </w:tc>
        <w:tc>
          <w:tcPr>
            <w:tcW w:w="567" w:type="dxa"/>
          </w:tcPr>
          <w:p w14:paraId="2E578053" w14:textId="77777777" w:rsidR="002D6D89" w:rsidRPr="00CC5B10" w:rsidRDefault="002D6D89" w:rsidP="00041DD8">
            <w:pPr>
              <w:jc w:val="both"/>
              <w:rPr>
                <w:bCs/>
                <w:sz w:val="18"/>
                <w:szCs w:val="18"/>
              </w:rPr>
            </w:pPr>
          </w:p>
        </w:tc>
        <w:tc>
          <w:tcPr>
            <w:tcW w:w="567" w:type="dxa"/>
          </w:tcPr>
          <w:p w14:paraId="119340BC" w14:textId="6AE6ABBE" w:rsidR="002D6D89" w:rsidRPr="00CC5B10" w:rsidRDefault="002D6D89" w:rsidP="00041DD8">
            <w:pPr>
              <w:jc w:val="both"/>
              <w:rPr>
                <w:bCs/>
                <w:sz w:val="18"/>
                <w:szCs w:val="18"/>
              </w:rPr>
            </w:pPr>
          </w:p>
        </w:tc>
        <w:tc>
          <w:tcPr>
            <w:tcW w:w="567" w:type="dxa"/>
          </w:tcPr>
          <w:p w14:paraId="5C6EB429" w14:textId="77777777" w:rsidR="002D6D89" w:rsidRPr="00CC5B10" w:rsidRDefault="002D6D89" w:rsidP="00041DD8">
            <w:pPr>
              <w:jc w:val="both"/>
              <w:rPr>
                <w:bCs/>
                <w:sz w:val="18"/>
                <w:szCs w:val="18"/>
              </w:rPr>
            </w:pPr>
          </w:p>
        </w:tc>
        <w:tc>
          <w:tcPr>
            <w:tcW w:w="567" w:type="dxa"/>
          </w:tcPr>
          <w:p w14:paraId="6483996F" w14:textId="1A26C560" w:rsidR="002D6D89" w:rsidRPr="00CC5B10" w:rsidRDefault="002D6D89" w:rsidP="00041DD8">
            <w:pPr>
              <w:jc w:val="both"/>
              <w:rPr>
                <w:bCs/>
                <w:sz w:val="18"/>
                <w:szCs w:val="18"/>
              </w:rPr>
            </w:pPr>
          </w:p>
        </w:tc>
        <w:tc>
          <w:tcPr>
            <w:tcW w:w="567" w:type="dxa"/>
          </w:tcPr>
          <w:p w14:paraId="3BA3E4B6" w14:textId="77777777" w:rsidR="002D6D89" w:rsidRPr="00CC5B10" w:rsidRDefault="002D6D89" w:rsidP="00041DD8">
            <w:pPr>
              <w:jc w:val="both"/>
              <w:rPr>
                <w:bCs/>
                <w:sz w:val="18"/>
                <w:szCs w:val="18"/>
              </w:rPr>
            </w:pPr>
          </w:p>
        </w:tc>
        <w:tc>
          <w:tcPr>
            <w:tcW w:w="567" w:type="dxa"/>
          </w:tcPr>
          <w:p w14:paraId="3D748EF0" w14:textId="68E1DB38" w:rsidR="002D6D89" w:rsidRPr="00CC5B10" w:rsidRDefault="002D6D89" w:rsidP="00041DD8">
            <w:pPr>
              <w:jc w:val="both"/>
              <w:rPr>
                <w:bCs/>
                <w:sz w:val="18"/>
                <w:szCs w:val="18"/>
              </w:rPr>
            </w:pPr>
          </w:p>
        </w:tc>
        <w:tc>
          <w:tcPr>
            <w:tcW w:w="709" w:type="dxa"/>
          </w:tcPr>
          <w:p w14:paraId="62CB7E47" w14:textId="77777777" w:rsidR="002D6D89" w:rsidRPr="00CC5B10" w:rsidRDefault="002D6D89" w:rsidP="00041DD8">
            <w:pPr>
              <w:jc w:val="both"/>
              <w:rPr>
                <w:bCs/>
                <w:sz w:val="18"/>
                <w:szCs w:val="18"/>
              </w:rPr>
            </w:pPr>
          </w:p>
        </w:tc>
      </w:tr>
    </w:tbl>
    <w:p w14:paraId="2E66E5FE" w14:textId="3834E3CD" w:rsidR="00326B28" w:rsidRDefault="00326B28" w:rsidP="00041DD8">
      <w:pPr>
        <w:jc w:val="both"/>
        <w:rPr>
          <w:bCs/>
        </w:rPr>
      </w:pPr>
    </w:p>
    <w:p w14:paraId="60141466" w14:textId="77777777" w:rsidR="00326B28" w:rsidRDefault="00326B28">
      <w:pPr>
        <w:rPr>
          <w:bCs/>
        </w:rPr>
      </w:pPr>
      <w:r>
        <w:rPr>
          <w:bCs/>
        </w:rPr>
        <w:br w:type="page"/>
      </w:r>
    </w:p>
    <w:tbl>
      <w:tblPr>
        <w:tblStyle w:val="TableGrid"/>
        <w:tblW w:w="13467" w:type="dxa"/>
        <w:tblInd w:w="-142" w:type="dxa"/>
        <w:tblLayout w:type="fixed"/>
        <w:tblLook w:val="04A0" w:firstRow="1" w:lastRow="0" w:firstColumn="1" w:lastColumn="0" w:noHBand="0" w:noVBand="1"/>
      </w:tblPr>
      <w:tblGrid>
        <w:gridCol w:w="568"/>
        <w:gridCol w:w="2551"/>
        <w:gridCol w:w="1134"/>
        <w:gridCol w:w="1134"/>
        <w:gridCol w:w="567"/>
        <w:gridCol w:w="567"/>
        <w:gridCol w:w="616"/>
        <w:gridCol w:w="652"/>
        <w:gridCol w:w="765"/>
        <w:gridCol w:w="802"/>
        <w:gridCol w:w="567"/>
        <w:gridCol w:w="567"/>
        <w:gridCol w:w="567"/>
        <w:gridCol w:w="567"/>
        <w:gridCol w:w="567"/>
        <w:gridCol w:w="567"/>
        <w:gridCol w:w="709"/>
      </w:tblGrid>
      <w:tr w:rsidR="00326B28" w:rsidRPr="00CC5B10" w14:paraId="24671C28" w14:textId="77777777" w:rsidTr="00294890">
        <w:trPr>
          <w:trHeight w:val="567"/>
        </w:trPr>
        <w:tc>
          <w:tcPr>
            <w:tcW w:w="3119" w:type="dxa"/>
            <w:gridSpan w:val="2"/>
            <w:tcBorders>
              <w:top w:val="nil"/>
              <w:left w:val="nil"/>
            </w:tcBorders>
            <w:vAlign w:val="center"/>
          </w:tcPr>
          <w:p w14:paraId="7D5F8097" w14:textId="6AFC3F41" w:rsidR="00326B28" w:rsidRPr="009E710A" w:rsidRDefault="009E710A" w:rsidP="00294890">
            <w:pPr>
              <w:jc w:val="both"/>
              <w:rPr>
                <w:rFonts w:cs="Arial"/>
                <w:bCs/>
                <w:color w:val="000000"/>
                <w:sz w:val="16"/>
                <w:szCs w:val="16"/>
              </w:rPr>
            </w:pPr>
            <w:r w:rsidRPr="009E710A">
              <w:rPr>
                <w:rFonts w:cs="Arial"/>
                <w:bCs/>
                <w:color w:val="000000"/>
                <w:sz w:val="16"/>
                <w:szCs w:val="16"/>
              </w:rPr>
              <w:lastRenderedPageBreak/>
              <w:t>*</w:t>
            </w:r>
            <w:r w:rsidR="00326B28" w:rsidRPr="009E710A">
              <w:rPr>
                <w:rFonts w:cs="Arial"/>
                <w:bCs/>
                <w:color w:val="000000"/>
                <w:sz w:val="16"/>
                <w:szCs w:val="16"/>
              </w:rPr>
              <w:t>FS = Compris par les familiers seulement</w:t>
            </w:r>
          </w:p>
          <w:p w14:paraId="53D52481" w14:textId="77777777" w:rsidR="00326B28" w:rsidRPr="009E710A" w:rsidRDefault="00326B28" w:rsidP="00294890">
            <w:pPr>
              <w:jc w:val="both"/>
              <w:rPr>
                <w:rFonts w:cs="Arial"/>
                <w:bCs/>
                <w:color w:val="000000"/>
                <w:sz w:val="16"/>
                <w:szCs w:val="16"/>
              </w:rPr>
            </w:pPr>
            <w:r w:rsidRPr="009E710A">
              <w:rPr>
                <w:rFonts w:cs="Arial"/>
                <w:bCs/>
                <w:color w:val="000000"/>
                <w:sz w:val="16"/>
                <w:szCs w:val="16"/>
              </w:rPr>
              <w:t>Tous = Compréhension par tous</w:t>
            </w:r>
          </w:p>
          <w:p w14:paraId="32E64840" w14:textId="77777777" w:rsidR="00326B28" w:rsidRPr="00CC5B10" w:rsidRDefault="00326B28" w:rsidP="00294890">
            <w:pPr>
              <w:jc w:val="both"/>
              <w:rPr>
                <w:b/>
                <w:bCs/>
                <w:sz w:val="18"/>
                <w:szCs w:val="18"/>
              </w:rPr>
            </w:pPr>
          </w:p>
        </w:tc>
        <w:tc>
          <w:tcPr>
            <w:tcW w:w="1134" w:type="dxa"/>
            <w:vAlign w:val="center"/>
          </w:tcPr>
          <w:p w14:paraId="476E7B7E" w14:textId="77777777" w:rsidR="00326B28" w:rsidRPr="00CC5B10" w:rsidRDefault="00326B28" w:rsidP="00294890">
            <w:pPr>
              <w:jc w:val="center"/>
              <w:rPr>
                <w:b/>
                <w:bCs/>
                <w:sz w:val="18"/>
                <w:szCs w:val="18"/>
              </w:rPr>
            </w:pPr>
            <w:r w:rsidRPr="00CC5B10">
              <w:rPr>
                <w:b/>
                <w:bCs/>
                <w:sz w:val="18"/>
                <w:szCs w:val="18"/>
              </w:rPr>
              <w:t>Utilise une ressource de CAA : mots isolés</w:t>
            </w:r>
          </w:p>
        </w:tc>
        <w:tc>
          <w:tcPr>
            <w:tcW w:w="1134" w:type="dxa"/>
            <w:vAlign w:val="center"/>
          </w:tcPr>
          <w:p w14:paraId="74846C1C" w14:textId="77777777" w:rsidR="00326B28" w:rsidRPr="00CC5B10" w:rsidRDefault="00326B28" w:rsidP="00294890">
            <w:pPr>
              <w:jc w:val="center"/>
              <w:rPr>
                <w:b/>
                <w:bCs/>
                <w:sz w:val="18"/>
                <w:szCs w:val="18"/>
              </w:rPr>
            </w:pPr>
            <w:r w:rsidRPr="00CC5B10">
              <w:rPr>
                <w:b/>
                <w:bCs/>
                <w:sz w:val="18"/>
                <w:szCs w:val="18"/>
              </w:rPr>
              <w:t>Utilise une ressource de CAA : phrase ou expression</w:t>
            </w:r>
          </w:p>
        </w:tc>
        <w:tc>
          <w:tcPr>
            <w:tcW w:w="1134" w:type="dxa"/>
            <w:gridSpan w:val="2"/>
            <w:vAlign w:val="center"/>
          </w:tcPr>
          <w:p w14:paraId="17345820" w14:textId="77777777" w:rsidR="00326B28" w:rsidRPr="00CC5B10" w:rsidRDefault="00326B28" w:rsidP="00294890">
            <w:pPr>
              <w:jc w:val="center"/>
              <w:rPr>
                <w:b/>
                <w:bCs/>
                <w:sz w:val="18"/>
                <w:szCs w:val="18"/>
              </w:rPr>
            </w:pPr>
            <w:r w:rsidRPr="00CC5B10">
              <w:rPr>
                <w:b/>
                <w:bCs/>
                <w:sz w:val="18"/>
                <w:szCs w:val="18"/>
              </w:rPr>
              <w:t>Pointage oculaire, contact oculaire</w:t>
            </w:r>
          </w:p>
        </w:tc>
        <w:tc>
          <w:tcPr>
            <w:tcW w:w="1268" w:type="dxa"/>
            <w:gridSpan w:val="2"/>
            <w:vAlign w:val="center"/>
          </w:tcPr>
          <w:p w14:paraId="4E25711B" w14:textId="77777777" w:rsidR="00326B28" w:rsidRPr="00CC5B10" w:rsidRDefault="00326B28" w:rsidP="00294890">
            <w:pPr>
              <w:jc w:val="center"/>
              <w:rPr>
                <w:b/>
                <w:bCs/>
                <w:sz w:val="18"/>
                <w:szCs w:val="18"/>
              </w:rPr>
            </w:pPr>
            <w:r w:rsidRPr="00CC5B10">
              <w:rPr>
                <w:b/>
                <w:bCs/>
                <w:sz w:val="18"/>
                <w:szCs w:val="18"/>
              </w:rPr>
              <w:t>Mouvement du corps</w:t>
            </w:r>
          </w:p>
        </w:tc>
        <w:tc>
          <w:tcPr>
            <w:tcW w:w="1567" w:type="dxa"/>
            <w:gridSpan w:val="2"/>
            <w:vAlign w:val="center"/>
          </w:tcPr>
          <w:p w14:paraId="0D70FC77" w14:textId="77777777" w:rsidR="00326B28" w:rsidRPr="00CC5B10" w:rsidRDefault="00326B28" w:rsidP="00294890">
            <w:pPr>
              <w:jc w:val="center"/>
              <w:rPr>
                <w:b/>
                <w:bCs/>
                <w:sz w:val="18"/>
                <w:szCs w:val="18"/>
              </w:rPr>
            </w:pPr>
            <w:r w:rsidRPr="00CC5B10">
              <w:rPr>
                <w:b/>
                <w:bCs/>
                <w:sz w:val="18"/>
                <w:szCs w:val="18"/>
              </w:rPr>
              <w:t>Vocalisation, son, mot ou approximation de mot</w:t>
            </w:r>
          </w:p>
        </w:tc>
        <w:tc>
          <w:tcPr>
            <w:tcW w:w="1134" w:type="dxa"/>
            <w:gridSpan w:val="2"/>
            <w:vAlign w:val="center"/>
          </w:tcPr>
          <w:p w14:paraId="42922B09" w14:textId="77777777" w:rsidR="00326B28" w:rsidRDefault="00326B28" w:rsidP="00294890">
            <w:pPr>
              <w:jc w:val="center"/>
              <w:rPr>
                <w:b/>
                <w:bCs/>
                <w:sz w:val="18"/>
                <w:szCs w:val="18"/>
              </w:rPr>
            </w:pPr>
          </w:p>
          <w:p w14:paraId="7C89CEE2" w14:textId="77777777" w:rsidR="00326B28" w:rsidRDefault="00326B28" w:rsidP="00294890">
            <w:pPr>
              <w:jc w:val="center"/>
              <w:rPr>
                <w:b/>
                <w:bCs/>
                <w:sz w:val="18"/>
                <w:szCs w:val="18"/>
              </w:rPr>
            </w:pPr>
            <w:r>
              <w:rPr>
                <w:b/>
                <w:bCs/>
                <w:sz w:val="18"/>
                <w:szCs w:val="18"/>
              </w:rPr>
              <w:t>Signe</w:t>
            </w:r>
          </w:p>
          <w:p w14:paraId="4DD2B367" w14:textId="77777777" w:rsidR="00326B28" w:rsidRPr="00CC5B10" w:rsidRDefault="00326B28" w:rsidP="00294890">
            <w:pPr>
              <w:jc w:val="center"/>
              <w:rPr>
                <w:b/>
                <w:bCs/>
                <w:sz w:val="18"/>
                <w:szCs w:val="18"/>
              </w:rPr>
            </w:pPr>
          </w:p>
        </w:tc>
        <w:tc>
          <w:tcPr>
            <w:tcW w:w="1134" w:type="dxa"/>
            <w:gridSpan w:val="2"/>
            <w:vAlign w:val="center"/>
          </w:tcPr>
          <w:p w14:paraId="273967A3" w14:textId="77777777" w:rsidR="00326B28" w:rsidRDefault="00326B28" w:rsidP="00294890">
            <w:pPr>
              <w:jc w:val="center"/>
              <w:rPr>
                <w:b/>
                <w:bCs/>
                <w:sz w:val="18"/>
                <w:szCs w:val="18"/>
              </w:rPr>
            </w:pPr>
            <w:r>
              <w:rPr>
                <w:b/>
                <w:bCs/>
                <w:sz w:val="18"/>
                <w:szCs w:val="18"/>
              </w:rPr>
              <w:t>Geste</w:t>
            </w:r>
          </w:p>
        </w:tc>
        <w:tc>
          <w:tcPr>
            <w:tcW w:w="1134" w:type="dxa"/>
            <w:gridSpan w:val="2"/>
            <w:vAlign w:val="center"/>
          </w:tcPr>
          <w:p w14:paraId="60499D4C" w14:textId="77777777" w:rsidR="00326B28" w:rsidRDefault="00326B28" w:rsidP="00294890">
            <w:pPr>
              <w:jc w:val="center"/>
              <w:rPr>
                <w:b/>
                <w:bCs/>
                <w:sz w:val="18"/>
                <w:szCs w:val="18"/>
              </w:rPr>
            </w:pPr>
            <w:r>
              <w:rPr>
                <w:b/>
                <w:bCs/>
                <w:sz w:val="18"/>
                <w:szCs w:val="18"/>
              </w:rPr>
              <w:t>Expression faciale</w:t>
            </w:r>
          </w:p>
        </w:tc>
        <w:tc>
          <w:tcPr>
            <w:tcW w:w="709" w:type="dxa"/>
            <w:vAlign w:val="center"/>
          </w:tcPr>
          <w:p w14:paraId="03245896" w14:textId="77777777" w:rsidR="00326B28" w:rsidRDefault="00326B28" w:rsidP="00294890">
            <w:pPr>
              <w:jc w:val="center"/>
              <w:rPr>
                <w:b/>
                <w:bCs/>
                <w:sz w:val="18"/>
                <w:szCs w:val="18"/>
              </w:rPr>
            </w:pPr>
            <w:r>
              <w:rPr>
                <w:b/>
                <w:bCs/>
                <w:sz w:val="18"/>
                <w:szCs w:val="18"/>
              </w:rPr>
              <w:t>Autre</w:t>
            </w:r>
          </w:p>
        </w:tc>
      </w:tr>
      <w:tr w:rsidR="00326B28" w:rsidRPr="00CC5B10" w14:paraId="31DF151D" w14:textId="77777777" w:rsidTr="00294890">
        <w:trPr>
          <w:trHeight w:val="150"/>
        </w:trPr>
        <w:tc>
          <w:tcPr>
            <w:tcW w:w="568" w:type="dxa"/>
          </w:tcPr>
          <w:p w14:paraId="22AFDDB6" w14:textId="77777777" w:rsidR="00326B28" w:rsidRPr="00CC5B10" w:rsidRDefault="00326B28" w:rsidP="00294890">
            <w:pPr>
              <w:jc w:val="both"/>
              <w:rPr>
                <w:bCs/>
                <w:sz w:val="18"/>
                <w:szCs w:val="18"/>
              </w:rPr>
            </w:pPr>
          </w:p>
        </w:tc>
        <w:tc>
          <w:tcPr>
            <w:tcW w:w="2551" w:type="dxa"/>
          </w:tcPr>
          <w:p w14:paraId="4FD95BEB" w14:textId="77777777" w:rsidR="00326B28" w:rsidRPr="00CC5B10" w:rsidRDefault="00326B28" w:rsidP="00294890">
            <w:pPr>
              <w:rPr>
                <w:bCs/>
                <w:sz w:val="18"/>
                <w:szCs w:val="18"/>
              </w:rPr>
            </w:pPr>
          </w:p>
        </w:tc>
        <w:tc>
          <w:tcPr>
            <w:tcW w:w="1134" w:type="dxa"/>
          </w:tcPr>
          <w:p w14:paraId="60A8272D" w14:textId="77777777" w:rsidR="00326B28" w:rsidRPr="00CC5B10" w:rsidRDefault="00326B28" w:rsidP="00294890">
            <w:pPr>
              <w:jc w:val="both"/>
              <w:rPr>
                <w:bCs/>
                <w:sz w:val="18"/>
                <w:szCs w:val="18"/>
              </w:rPr>
            </w:pPr>
          </w:p>
        </w:tc>
        <w:tc>
          <w:tcPr>
            <w:tcW w:w="1134" w:type="dxa"/>
          </w:tcPr>
          <w:p w14:paraId="2DF3DD43" w14:textId="77777777" w:rsidR="00326B28" w:rsidRPr="00CC5B10" w:rsidRDefault="00326B28" w:rsidP="00294890">
            <w:pPr>
              <w:jc w:val="both"/>
              <w:rPr>
                <w:bCs/>
                <w:sz w:val="18"/>
                <w:szCs w:val="18"/>
              </w:rPr>
            </w:pPr>
          </w:p>
        </w:tc>
        <w:tc>
          <w:tcPr>
            <w:tcW w:w="567" w:type="dxa"/>
          </w:tcPr>
          <w:p w14:paraId="7F7C2D1A" w14:textId="77777777" w:rsidR="00326B28" w:rsidRPr="00FD37F6" w:rsidRDefault="00326B28" w:rsidP="00294890">
            <w:pPr>
              <w:jc w:val="center"/>
              <w:rPr>
                <w:bCs/>
                <w:sz w:val="15"/>
                <w:szCs w:val="15"/>
              </w:rPr>
            </w:pPr>
            <w:r w:rsidRPr="00FD37F6">
              <w:rPr>
                <w:bCs/>
                <w:sz w:val="15"/>
                <w:szCs w:val="15"/>
              </w:rPr>
              <w:t>F</w:t>
            </w:r>
            <w:r>
              <w:rPr>
                <w:bCs/>
                <w:sz w:val="15"/>
                <w:szCs w:val="15"/>
              </w:rPr>
              <w:t>S</w:t>
            </w:r>
            <w:r w:rsidRPr="00FD37F6">
              <w:rPr>
                <w:bCs/>
                <w:sz w:val="15"/>
                <w:szCs w:val="15"/>
              </w:rPr>
              <w:t>*</w:t>
            </w:r>
          </w:p>
        </w:tc>
        <w:tc>
          <w:tcPr>
            <w:tcW w:w="567" w:type="dxa"/>
          </w:tcPr>
          <w:p w14:paraId="59DB2F83" w14:textId="77777777" w:rsidR="00326B28" w:rsidRPr="00FD37F6" w:rsidRDefault="00326B28" w:rsidP="00294890">
            <w:pPr>
              <w:jc w:val="center"/>
              <w:rPr>
                <w:bCs/>
                <w:sz w:val="15"/>
                <w:szCs w:val="15"/>
              </w:rPr>
            </w:pPr>
            <w:r w:rsidRPr="00FD37F6">
              <w:rPr>
                <w:bCs/>
                <w:sz w:val="15"/>
                <w:szCs w:val="15"/>
              </w:rPr>
              <w:t>Tous</w:t>
            </w:r>
          </w:p>
        </w:tc>
        <w:tc>
          <w:tcPr>
            <w:tcW w:w="616" w:type="dxa"/>
          </w:tcPr>
          <w:p w14:paraId="48BA922D" w14:textId="77777777" w:rsidR="00326B28" w:rsidRPr="00FD37F6" w:rsidRDefault="00326B28" w:rsidP="00294890">
            <w:pPr>
              <w:jc w:val="center"/>
              <w:rPr>
                <w:bCs/>
                <w:sz w:val="15"/>
                <w:szCs w:val="15"/>
              </w:rPr>
            </w:pPr>
            <w:r w:rsidRPr="00FD37F6">
              <w:rPr>
                <w:bCs/>
                <w:sz w:val="15"/>
                <w:szCs w:val="15"/>
              </w:rPr>
              <w:t>FS</w:t>
            </w:r>
          </w:p>
        </w:tc>
        <w:tc>
          <w:tcPr>
            <w:tcW w:w="652" w:type="dxa"/>
          </w:tcPr>
          <w:p w14:paraId="38869D2B" w14:textId="77777777" w:rsidR="00326B28" w:rsidRPr="00FD37F6" w:rsidRDefault="00326B28" w:rsidP="00294890">
            <w:pPr>
              <w:jc w:val="center"/>
              <w:rPr>
                <w:bCs/>
                <w:sz w:val="15"/>
                <w:szCs w:val="15"/>
              </w:rPr>
            </w:pPr>
            <w:r w:rsidRPr="00FD37F6">
              <w:rPr>
                <w:bCs/>
                <w:sz w:val="15"/>
                <w:szCs w:val="15"/>
              </w:rPr>
              <w:t>Tous</w:t>
            </w:r>
          </w:p>
        </w:tc>
        <w:tc>
          <w:tcPr>
            <w:tcW w:w="765" w:type="dxa"/>
          </w:tcPr>
          <w:p w14:paraId="1F4845C7" w14:textId="77777777" w:rsidR="00326B28" w:rsidRPr="00FD37F6" w:rsidRDefault="00326B28" w:rsidP="00294890">
            <w:pPr>
              <w:jc w:val="center"/>
              <w:rPr>
                <w:bCs/>
                <w:sz w:val="15"/>
                <w:szCs w:val="15"/>
              </w:rPr>
            </w:pPr>
            <w:r w:rsidRPr="00FD37F6">
              <w:rPr>
                <w:bCs/>
                <w:sz w:val="15"/>
                <w:szCs w:val="15"/>
              </w:rPr>
              <w:t>FS</w:t>
            </w:r>
          </w:p>
        </w:tc>
        <w:tc>
          <w:tcPr>
            <w:tcW w:w="802" w:type="dxa"/>
          </w:tcPr>
          <w:p w14:paraId="32A99DE3" w14:textId="77777777" w:rsidR="00326B28" w:rsidRPr="00FD37F6" w:rsidRDefault="00326B28" w:rsidP="00294890">
            <w:pPr>
              <w:jc w:val="center"/>
              <w:rPr>
                <w:bCs/>
                <w:sz w:val="15"/>
                <w:szCs w:val="15"/>
              </w:rPr>
            </w:pPr>
            <w:r w:rsidRPr="00FD37F6">
              <w:rPr>
                <w:bCs/>
                <w:sz w:val="15"/>
                <w:szCs w:val="15"/>
              </w:rPr>
              <w:t>Tous</w:t>
            </w:r>
          </w:p>
        </w:tc>
        <w:tc>
          <w:tcPr>
            <w:tcW w:w="567" w:type="dxa"/>
          </w:tcPr>
          <w:p w14:paraId="301AE8F4" w14:textId="77777777" w:rsidR="00326B28" w:rsidRPr="00FD37F6" w:rsidRDefault="00326B28" w:rsidP="00294890">
            <w:pPr>
              <w:jc w:val="center"/>
              <w:rPr>
                <w:bCs/>
                <w:sz w:val="15"/>
                <w:szCs w:val="15"/>
              </w:rPr>
            </w:pPr>
            <w:r w:rsidRPr="00FD37F6">
              <w:rPr>
                <w:bCs/>
                <w:sz w:val="15"/>
                <w:szCs w:val="15"/>
              </w:rPr>
              <w:t>FS</w:t>
            </w:r>
          </w:p>
        </w:tc>
        <w:tc>
          <w:tcPr>
            <w:tcW w:w="567" w:type="dxa"/>
          </w:tcPr>
          <w:p w14:paraId="1367AA2A" w14:textId="77777777" w:rsidR="00326B28" w:rsidRPr="00FD37F6" w:rsidRDefault="00326B28" w:rsidP="00294890">
            <w:pPr>
              <w:jc w:val="center"/>
              <w:rPr>
                <w:bCs/>
                <w:sz w:val="15"/>
                <w:szCs w:val="15"/>
              </w:rPr>
            </w:pPr>
            <w:r>
              <w:rPr>
                <w:bCs/>
                <w:sz w:val="15"/>
                <w:szCs w:val="15"/>
              </w:rPr>
              <w:t>Tous</w:t>
            </w:r>
          </w:p>
        </w:tc>
        <w:tc>
          <w:tcPr>
            <w:tcW w:w="567" w:type="dxa"/>
          </w:tcPr>
          <w:p w14:paraId="0AF7D8B7" w14:textId="77777777" w:rsidR="00326B28" w:rsidRPr="00FD37F6" w:rsidRDefault="00326B28" w:rsidP="00294890">
            <w:pPr>
              <w:jc w:val="center"/>
              <w:rPr>
                <w:bCs/>
                <w:sz w:val="15"/>
                <w:szCs w:val="15"/>
              </w:rPr>
            </w:pPr>
            <w:r>
              <w:rPr>
                <w:bCs/>
                <w:sz w:val="15"/>
                <w:szCs w:val="15"/>
              </w:rPr>
              <w:t>FS</w:t>
            </w:r>
          </w:p>
        </w:tc>
        <w:tc>
          <w:tcPr>
            <w:tcW w:w="567" w:type="dxa"/>
          </w:tcPr>
          <w:p w14:paraId="61419495" w14:textId="77777777" w:rsidR="00326B28" w:rsidRPr="00FD37F6" w:rsidRDefault="00326B28" w:rsidP="00294890">
            <w:pPr>
              <w:jc w:val="center"/>
              <w:rPr>
                <w:bCs/>
                <w:sz w:val="15"/>
                <w:szCs w:val="15"/>
              </w:rPr>
            </w:pPr>
            <w:r>
              <w:rPr>
                <w:bCs/>
                <w:sz w:val="15"/>
                <w:szCs w:val="15"/>
              </w:rPr>
              <w:t>Tous</w:t>
            </w:r>
          </w:p>
        </w:tc>
        <w:tc>
          <w:tcPr>
            <w:tcW w:w="567" w:type="dxa"/>
          </w:tcPr>
          <w:p w14:paraId="2BEE097F" w14:textId="77777777" w:rsidR="00326B28" w:rsidRDefault="00326B28" w:rsidP="00294890">
            <w:pPr>
              <w:jc w:val="center"/>
              <w:rPr>
                <w:bCs/>
                <w:sz w:val="15"/>
                <w:szCs w:val="15"/>
              </w:rPr>
            </w:pPr>
            <w:r>
              <w:rPr>
                <w:bCs/>
                <w:sz w:val="15"/>
                <w:szCs w:val="15"/>
              </w:rPr>
              <w:t>FS</w:t>
            </w:r>
          </w:p>
        </w:tc>
        <w:tc>
          <w:tcPr>
            <w:tcW w:w="567" w:type="dxa"/>
          </w:tcPr>
          <w:p w14:paraId="65EF2028" w14:textId="77777777" w:rsidR="00326B28" w:rsidRDefault="00326B28" w:rsidP="00294890">
            <w:pPr>
              <w:jc w:val="center"/>
              <w:rPr>
                <w:bCs/>
                <w:sz w:val="15"/>
                <w:szCs w:val="15"/>
              </w:rPr>
            </w:pPr>
            <w:r>
              <w:rPr>
                <w:bCs/>
                <w:sz w:val="15"/>
                <w:szCs w:val="15"/>
              </w:rPr>
              <w:t>Tous</w:t>
            </w:r>
          </w:p>
        </w:tc>
        <w:tc>
          <w:tcPr>
            <w:tcW w:w="709" w:type="dxa"/>
          </w:tcPr>
          <w:p w14:paraId="21B18243" w14:textId="77777777" w:rsidR="00326B28" w:rsidRDefault="00326B28" w:rsidP="00294890">
            <w:pPr>
              <w:jc w:val="center"/>
              <w:rPr>
                <w:bCs/>
                <w:sz w:val="15"/>
                <w:szCs w:val="15"/>
              </w:rPr>
            </w:pPr>
          </w:p>
        </w:tc>
      </w:tr>
      <w:tr w:rsidR="00326B28" w:rsidRPr="00CC5B10" w14:paraId="23EEA64D" w14:textId="77777777" w:rsidTr="00294890">
        <w:tc>
          <w:tcPr>
            <w:tcW w:w="568" w:type="dxa"/>
          </w:tcPr>
          <w:p w14:paraId="18783B1D" w14:textId="77777777" w:rsidR="00326B28" w:rsidRPr="00326B28" w:rsidRDefault="00326B28" w:rsidP="00294890">
            <w:pPr>
              <w:jc w:val="both"/>
              <w:rPr>
                <w:b/>
                <w:bCs/>
                <w:sz w:val="20"/>
                <w:szCs w:val="20"/>
              </w:rPr>
            </w:pPr>
            <w:r w:rsidRPr="00326B28">
              <w:rPr>
                <w:b/>
                <w:bCs/>
                <w:sz w:val="20"/>
                <w:szCs w:val="20"/>
              </w:rPr>
              <w:t>5</w:t>
            </w:r>
          </w:p>
        </w:tc>
        <w:tc>
          <w:tcPr>
            <w:tcW w:w="2551" w:type="dxa"/>
          </w:tcPr>
          <w:p w14:paraId="578085A6" w14:textId="77777777" w:rsidR="00326B28" w:rsidRPr="00326B28" w:rsidRDefault="00326B28" w:rsidP="00294890">
            <w:pPr>
              <w:rPr>
                <w:b/>
                <w:bCs/>
                <w:sz w:val="20"/>
                <w:szCs w:val="20"/>
              </w:rPr>
            </w:pPr>
            <w:r w:rsidRPr="00326B28">
              <w:rPr>
                <w:b/>
                <w:bCs/>
                <w:sz w:val="20"/>
                <w:szCs w:val="20"/>
              </w:rPr>
              <w:t>Rejeter</w:t>
            </w:r>
          </w:p>
        </w:tc>
        <w:tc>
          <w:tcPr>
            <w:tcW w:w="1134" w:type="dxa"/>
          </w:tcPr>
          <w:p w14:paraId="78942165" w14:textId="77777777" w:rsidR="00326B28" w:rsidRPr="00CC5B10" w:rsidRDefault="00326B28" w:rsidP="00294890">
            <w:pPr>
              <w:jc w:val="both"/>
              <w:rPr>
                <w:bCs/>
                <w:sz w:val="18"/>
                <w:szCs w:val="18"/>
              </w:rPr>
            </w:pPr>
          </w:p>
        </w:tc>
        <w:tc>
          <w:tcPr>
            <w:tcW w:w="1134" w:type="dxa"/>
          </w:tcPr>
          <w:p w14:paraId="65D215B4" w14:textId="77777777" w:rsidR="00326B28" w:rsidRPr="00CC5B10" w:rsidRDefault="00326B28" w:rsidP="00294890">
            <w:pPr>
              <w:jc w:val="both"/>
              <w:rPr>
                <w:bCs/>
                <w:sz w:val="18"/>
                <w:szCs w:val="18"/>
              </w:rPr>
            </w:pPr>
          </w:p>
        </w:tc>
        <w:tc>
          <w:tcPr>
            <w:tcW w:w="567" w:type="dxa"/>
          </w:tcPr>
          <w:p w14:paraId="47977787" w14:textId="77777777" w:rsidR="00326B28" w:rsidRPr="00CC5B10" w:rsidRDefault="00326B28" w:rsidP="00294890">
            <w:pPr>
              <w:jc w:val="both"/>
              <w:rPr>
                <w:bCs/>
                <w:sz w:val="18"/>
                <w:szCs w:val="18"/>
              </w:rPr>
            </w:pPr>
          </w:p>
        </w:tc>
        <w:tc>
          <w:tcPr>
            <w:tcW w:w="567" w:type="dxa"/>
          </w:tcPr>
          <w:p w14:paraId="18D1476B" w14:textId="77777777" w:rsidR="00326B28" w:rsidRPr="00CC5B10" w:rsidRDefault="00326B28" w:rsidP="00294890">
            <w:pPr>
              <w:jc w:val="both"/>
              <w:rPr>
                <w:bCs/>
                <w:sz w:val="18"/>
                <w:szCs w:val="18"/>
              </w:rPr>
            </w:pPr>
          </w:p>
        </w:tc>
        <w:tc>
          <w:tcPr>
            <w:tcW w:w="616" w:type="dxa"/>
          </w:tcPr>
          <w:p w14:paraId="2FAD9163" w14:textId="77777777" w:rsidR="00326B28" w:rsidRPr="00CC5B10" w:rsidRDefault="00326B28" w:rsidP="00294890">
            <w:pPr>
              <w:jc w:val="both"/>
              <w:rPr>
                <w:bCs/>
                <w:sz w:val="18"/>
                <w:szCs w:val="18"/>
              </w:rPr>
            </w:pPr>
          </w:p>
        </w:tc>
        <w:tc>
          <w:tcPr>
            <w:tcW w:w="652" w:type="dxa"/>
          </w:tcPr>
          <w:p w14:paraId="30AF61AD" w14:textId="77777777" w:rsidR="00326B28" w:rsidRPr="00CC5B10" w:rsidRDefault="00326B28" w:rsidP="00294890">
            <w:pPr>
              <w:jc w:val="both"/>
              <w:rPr>
                <w:bCs/>
                <w:sz w:val="18"/>
                <w:szCs w:val="18"/>
              </w:rPr>
            </w:pPr>
          </w:p>
        </w:tc>
        <w:tc>
          <w:tcPr>
            <w:tcW w:w="765" w:type="dxa"/>
          </w:tcPr>
          <w:p w14:paraId="5342F41A" w14:textId="77777777" w:rsidR="00326B28" w:rsidRPr="00CC5B10" w:rsidRDefault="00326B28" w:rsidP="00294890">
            <w:pPr>
              <w:jc w:val="both"/>
              <w:rPr>
                <w:bCs/>
                <w:sz w:val="18"/>
                <w:szCs w:val="18"/>
              </w:rPr>
            </w:pPr>
          </w:p>
        </w:tc>
        <w:tc>
          <w:tcPr>
            <w:tcW w:w="802" w:type="dxa"/>
          </w:tcPr>
          <w:p w14:paraId="4A9B6382" w14:textId="77777777" w:rsidR="00326B28" w:rsidRPr="00CC5B10" w:rsidRDefault="00326B28" w:rsidP="00294890">
            <w:pPr>
              <w:jc w:val="both"/>
              <w:rPr>
                <w:bCs/>
                <w:sz w:val="18"/>
                <w:szCs w:val="18"/>
              </w:rPr>
            </w:pPr>
          </w:p>
        </w:tc>
        <w:tc>
          <w:tcPr>
            <w:tcW w:w="567" w:type="dxa"/>
          </w:tcPr>
          <w:p w14:paraId="464558CE" w14:textId="77777777" w:rsidR="00326B28" w:rsidRPr="00CC5B10" w:rsidRDefault="00326B28" w:rsidP="00294890">
            <w:pPr>
              <w:jc w:val="both"/>
              <w:rPr>
                <w:bCs/>
                <w:sz w:val="18"/>
                <w:szCs w:val="18"/>
              </w:rPr>
            </w:pPr>
          </w:p>
        </w:tc>
        <w:tc>
          <w:tcPr>
            <w:tcW w:w="567" w:type="dxa"/>
          </w:tcPr>
          <w:p w14:paraId="6D6CA3DC" w14:textId="77777777" w:rsidR="00326B28" w:rsidRPr="00CC5B10" w:rsidRDefault="00326B28" w:rsidP="00294890">
            <w:pPr>
              <w:jc w:val="both"/>
              <w:rPr>
                <w:bCs/>
                <w:sz w:val="18"/>
                <w:szCs w:val="18"/>
              </w:rPr>
            </w:pPr>
          </w:p>
        </w:tc>
        <w:tc>
          <w:tcPr>
            <w:tcW w:w="567" w:type="dxa"/>
          </w:tcPr>
          <w:p w14:paraId="7BD724A2" w14:textId="77777777" w:rsidR="00326B28" w:rsidRPr="00CC5B10" w:rsidRDefault="00326B28" w:rsidP="00294890">
            <w:pPr>
              <w:jc w:val="both"/>
              <w:rPr>
                <w:bCs/>
                <w:sz w:val="18"/>
                <w:szCs w:val="18"/>
              </w:rPr>
            </w:pPr>
          </w:p>
        </w:tc>
        <w:tc>
          <w:tcPr>
            <w:tcW w:w="567" w:type="dxa"/>
          </w:tcPr>
          <w:p w14:paraId="07A5427B" w14:textId="77777777" w:rsidR="00326B28" w:rsidRPr="00CC5B10" w:rsidRDefault="00326B28" w:rsidP="00294890">
            <w:pPr>
              <w:jc w:val="both"/>
              <w:rPr>
                <w:bCs/>
                <w:sz w:val="18"/>
                <w:szCs w:val="18"/>
              </w:rPr>
            </w:pPr>
          </w:p>
        </w:tc>
        <w:tc>
          <w:tcPr>
            <w:tcW w:w="567" w:type="dxa"/>
          </w:tcPr>
          <w:p w14:paraId="69F42440" w14:textId="77777777" w:rsidR="00326B28" w:rsidRPr="00CC5B10" w:rsidRDefault="00326B28" w:rsidP="00294890">
            <w:pPr>
              <w:jc w:val="both"/>
              <w:rPr>
                <w:bCs/>
                <w:sz w:val="18"/>
                <w:szCs w:val="18"/>
              </w:rPr>
            </w:pPr>
          </w:p>
        </w:tc>
        <w:tc>
          <w:tcPr>
            <w:tcW w:w="567" w:type="dxa"/>
          </w:tcPr>
          <w:p w14:paraId="561F9499" w14:textId="77777777" w:rsidR="00326B28" w:rsidRPr="00CC5B10" w:rsidRDefault="00326B28" w:rsidP="00294890">
            <w:pPr>
              <w:jc w:val="both"/>
              <w:rPr>
                <w:bCs/>
                <w:sz w:val="18"/>
                <w:szCs w:val="18"/>
              </w:rPr>
            </w:pPr>
          </w:p>
        </w:tc>
        <w:tc>
          <w:tcPr>
            <w:tcW w:w="709" w:type="dxa"/>
          </w:tcPr>
          <w:p w14:paraId="14949A43" w14:textId="77777777" w:rsidR="00326B28" w:rsidRPr="00CC5B10" w:rsidRDefault="00326B28" w:rsidP="00294890">
            <w:pPr>
              <w:jc w:val="both"/>
              <w:rPr>
                <w:bCs/>
                <w:sz w:val="18"/>
                <w:szCs w:val="18"/>
              </w:rPr>
            </w:pPr>
          </w:p>
        </w:tc>
      </w:tr>
      <w:tr w:rsidR="00326B28" w:rsidRPr="00CC5B10" w14:paraId="30BCE04A" w14:textId="77777777" w:rsidTr="00294890">
        <w:tc>
          <w:tcPr>
            <w:tcW w:w="568" w:type="dxa"/>
          </w:tcPr>
          <w:p w14:paraId="156EA706" w14:textId="77777777" w:rsidR="00326B28" w:rsidRPr="00CC5B10" w:rsidRDefault="00326B28" w:rsidP="00294890">
            <w:pPr>
              <w:jc w:val="both"/>
              <w:rPr>
                <w:bCs/>
                <w:sz w:val="18"/>
                <w:szCs w:val="18"/>
              </w:rPr>
            </w:pPr>
            <w:r w:rsidRPr="00CC5B10">
              <w:rPr>
                <w:bCs/>
                <w:sz w:val="18"/>
                <w:szCs w:val="18"/>
              </w:rPr>
              <w:t>5.1</w:t>
            </w:r>
          </w:p>
        </w:tc>
        <w:tc>
          <w:tcPr>
            <w:tcW w:w="2551" w:type="dxa"/>
          </w:tcPr>
          <w:p w14:paraId="510A5CDB" w14:textId="77777777" w:rsidR="00326B28" w:rsidRPr="00CC5B10" w:rsidRDefault="00326B28" w:rsidP="00294890">
            <w:pPr>
              <w:jc w:val="right"/>
              <w:rPr>
                <w:bCs/>
                <w:sz w:val="18"/>
                <w:szCs w:val="18"/>
              </w:rPr>
            </w:pPr>
            <w:r w:rsidRPr="00CC5B10">
              <w:rPr>
                <w:bCs/>
                <w:sz w:val="18"/>
                <w:szCs w:val="18"/>
              </w:rPr>
              <w:t>… une personne</w:t>
            </w:r>
          </w:p>
        </w:tc>
        <w:tc>
          <w:tcPr>
            <w:tcW w:w="1134" w:type="dxa"/>
          </w:tcPr>
          <w:p w14:paraId="159928EF" w14:textId="77777777" w:rsidR="00326B28" w:rsidRPr="00CC5B10" w:rsidRDefault="00326B28" w:rsidP="00294890">
            <w:pPr>
              <w:jc w:val="both"/>
              <w:rPr>
                <w:bCs/>
                <w:sz w:val="18"/>
                <w:szCs w:val="18"/>
              </w:rPr>
            </w:pPr>
          </w:p>
        </w:tc>
        <w:tc>
          <w:tcPr>
            <w:tcW w:w="1134" w:type="dxa"/>
          </w:tcPr>
          <w:p w14:paraId="2FC41777" w14:textId="77777777" w:rsidR="00326B28" w:rsidRPr="00CC5B10" w:rsidRDefault="00326B28" w:rsidP="00294890">
            <w:pPr>
              <w:jc w:val="both"/>
              <w:rPr>
                <w:bCs/>
                <w:sz w:val="18"/>
                <w:szCs w:val="18"/>
              </w:rPr>
            </w:pPr>
          </w:p>
        </w:tc>
        <w:tc>
          <w:tcPr>
            <w:tcW w:w="567" w:type="dxa"/>
          </w:tcPr>
          <w:p w14:paraId="10C50461" w14:textId="77777777" w:rsidR="00326B28" w:rsidRPr="00CC5B10" w:rsidRDefault="00326B28" w:rsidP="00294890">
            <w:pPr>
              <w:jc w:val="both"/>
              <w:rPr>
                <w:bCs/>
                <w:sz w:val="18"/>
                <w:szCs w:val="18"/>
              </w:rPr>
            </w:pPr>
          </w:p>
        </w:tc>
        <w:tc>
          <w:tcPr>
            <w:tcW w:w="567" w:type="dxa"/>
          </w:tcPr>
          <w:p w14:paraId="7145B009" w14:textId="77777777" w:rsidR="00326B28" w:rsidRPr="00CC5B10" w:rsidRDefault="00326B28" w:rsidP="00294890">
            <w:pPr>
              <w:jc w:val="both"/>
              <w:rPr>
                <w:bCs/>
                <w:sz w:val="18"/>
                <w:szCs w:val="18"/>
              </w:rPr>
            </w:pPr>
          </w:p>
        </w:tc>
        <w:tc>
          <w:tcPr>
            <w:tcW w:w="616" w:type="dxa"/>
          </w:tcPr>
          <w:p w14:paraId="197F4F52" w14:textId="77777777" w:rsidR="00326B28" w:rsidRPr="00CC5B10" w:rsidRDefault="00326B28" w:rsidP="00294890">
            <w:pPr>
              <w:jc w:val="both"/>
              <w:rPr>
                <w:bCs/>
                <w:sz w:val="18"/>
                <w:szCs w:val="18"/>
              </w:rPr>
            </w:pPr>
          </w:p>
        </w:tc>
        <w:tc>
          <w:tcPr>
            <w:tcW w:w="652" w:type="dxa"/>
          </w:tcPr>
          <w:p w14:paraId="4412AE9E" w14:textId="77777777" w:rsidR="00326B28" w:rsidRPr="00CC5B10" w:rsidRDefault="00326B28" w:rsidP="00294890">
            <w:pPr>
              <w:jc w:val="both"/>
              <w:rPr>
                <w:bCs/>
                <w:sz w:val="18"/>
                <w:szCs w:val="18"/>
              </w:rPr>
            </w:pPr>
          </w:p>
        </w:tc>
        <w:tc>
          <w:tcPr>
            <w:tcW w:w="765" w:type="dxa"/>
          </w:tcPr>
          <w:p w14:paraId="1BC1B539" w14:textId="77777777" w:rsidR="00326B28" w:rsidRPr="00CC5B10" w:rsidRDefault="00326B28" w:rsidP="00294890">
            <w:pPr>
              <w:jc w:val="both"/>
              <w:rPr>
                <w:bCs/>
                <w:sz w:val="18"/>
                <w:szCs w:val="18"/>
              </w:rPr>
            </w:pPr>
          </w:p>
        </w:tc>
        <w:tc>
          <w:tcPr>
            <w:tcW w:w="802" w:type="dxa"/>
          </w:tcPr>
          <w:p w14:paraId="71520CAB" w14:textId="77777777" w:rsidR="00326B28" w:rsidRPr="00CC5B10" w:rsidRDefault="00326B28" w:rsidP="00294890">
            <w:pPr>
              <w:jc w:val="both"/>
              <w:rPr>
                <w:bCs/>
                <w:sz w:val="18"/>
                <w:szCs w:val="18"/>
              </w:rPr>
            </w:pPr>
          </w:p>
        </w:tc>
        <w:tc>
          <w:tcPr>
            <w:tcW w:w="567" w:type="dxa"/>
          </w:tcPr>
          <w:p w14:paraId="73BCE877" w14:textId="77777777" w:rsidR="00326B28" w:rsidRPr="00CC5B10" w:rsidRDefault="00326B28" w:rsidP="00294890">
            <w:pPr>
              <w:jc w:val="both"/>
              <w:rPr>
                <w:bCs/>
                <w:sz w:val="18"/>
                <w:szCs w:val="18"/>
              </w:rPr>
            </w:pPr>
          </w:p>
        </w:tc>
        <w:tc>
          <w:tcPr>
            <w:tcW w:w="567" w:type="dxa"/>
          </w:tcPr>
          <w:p w14:paraId="312F103F" w14:textId="77777777" w:rsidR="00326B28" w:rsidRPr="00CC5B10" w:rsidRDefault="00326B28" w:rsidP="00294890">
            <w:pPr>
              <w:jc w:val="both"/>
              <w:rPr>
                <w:bCs/>
                <w:sz w:val="18"/>
                <w:szCs w:val="18"/>
              </w:rPr>
            </w:pPr>
          </w:p>
        </w:tc>
        <w:tc>
          <w:tcPr>
            <w:tcW w:w="567" w:type="dxa"/>
          </w:tcPr>
          <w:p w14:paraId="758F13D4" w14:textId="77777777" w:rsidR="00326B28" w:rsidRPr="00CC5B10" w:rsidRDefault="00326B28" w:rsidP="00294890">
            <w:pPr>
              <w:jc w:val="both"/>
              <w:rPr>
                <w:bCs/>
                <w:sz w:val="18"/>
                <w:szCs w:val="18"/>
              </w:rPr>
            </w:pPr>
          </w:p>
        </w:tc>
        <w:tc>
          <w:tcPr>
            <w:tcW w:w="567" w:type="dxa"/>
          </w:tcPr>
          <w:p w14:paraId="0CF8AF25" w14:textId="77777777" w:rsidR="00326B28" w:rsidRPr="00CC5B10" w:rsidRDefault="00326B28" w:rsidP="00294890">
            <w:pPr>
              <w:jc w:val="both"/>
              <w:rPr>
                <w:bCs/>
                <w:sz w:val="18"/>
                <w:szCs w:val="18"/>
              </w:rPr>
            </w:pPr>
          </w:p>
        </w:tc>
        <w:tc>
          <w:tcPr>
            <w:tcW w:w="567" w:type="dxa"/>
          </w:tcPr>
          <w:p w14:paraId="3B63CD1F" w14:textId="77777777" w:rsidR="00326B28" w:rsidRPr="00CC5B10" w:rsidRDefault="00326B28" w:rsidP="00294890">
            <w:pPr>
              <w:jc w:val="both"/>
              <w:rPr>
                <w:bCs/>
                <w:sz w:val="18"/>
                <w:szCs w:val="18"/>
              </w:rPr>
            </w:pPr>
          </w:p>
        </w:tc>
        <w:tc>
          <w:tcPr>
            <w:tcW w:w="567" w:type="dxa"/>
          </w:tcPr>
          <w:p w14:paraId="7EC0FE51" w14:textId="77777777" w:rsidR="00326B28" w:rsidRPr="00CC5B10" w:rsidRDefault="00326B28" w:rsidP="00294890">
            <w:pPr>
              <w:jc w:val="both"/>
              <w:rPr>
                <w:bCs/>
                <w:sz w:val="18"/>
                <w:szCs w:val="18"/>
              </w:rPr>
            </w:pPr>
          </w:p>
        </w:tc>
        <w:tc>
          <w:tcPr>
            <w:tcW w:w="709" w:type="dxa"/>
          </w:tcPr>
          <w:p w14:paraId="4CE96462" w14:textId="77777777" w:rsidR="00326B28" w:rsidRPr="00CC5B10" w:rsidRDefault="00326B28" w:rsidP="00294890">
            <w:pPr>
              <w:jc w:val="both"/>
              <w:rPr>
                <w:bCs/>
                <w:sz w:val="18"/>
                <w:szCs w:val="18"/>
              </w:rPr>
            </w:pPr>
          </w:p>
        </w:tc>
      </w:tr>
      <w:tr w:rsidR="00326B28" w:rsidRPr="00CC5B10" w14:paraId="0D3CEE58" w14:textId="77777777" w:rsidTr="00294890">
        <w:tc>
          <w:tcPr>
            <w:tcW w:w="568" w:type="dxa"/>
          </w:tcPr>
          <w:p w14:paraId="58F544CF" w14:textId="77777777" w:rsidR="00326B28" w:rsidRPr="00CC5B10" w:rsidRDefault="00326B28" w:rsidP="00294890">
            <w:pPr>
              <w:jc w:val="both"/>
              <w:rPr>
                <w:bCs/>
                <w:sz w:val="18"/>
                <w:szCs w:val="18"/>
              </w:rPr>
            </w:pPr>
            <w:r w:rsidRPr="00CC5B10">
              <w:rPr>
                <w:bCs/>
                <w:sz w:val="18"/>
                <w:szCs w:val="18"/>
              </w:rPr>
              <w:t>5.2</w:t>
            </w:r>
          </w:p>
        </w:tc>
        <w:tc>
          <w:tcPr>
            <w:tcW w:w="2551" w:type="dxa"/>
          </w:tcPr>
          <w:p w14:paraId="545D8F71" w14:textId="77777777" w:rsidR="00326B28" w:rsidRPr="00CC5B10" w:rsidRDefault="00326B28" w:rsidP="00294890">
            <w:pPr>
              <w:jc w:val="right"/>
              <w:rPr>
                <w:bCs/>
                <w:sz w:val="18"/>
                <w:szCs w:val="18"/>
              </w:rPr>
            </w:pPr>
            <w:r w:rsidRPr="00CC5B10">
              <w:rPr>
                <w:bCs/>
                <w:sz w:val="18"/>
                <w:szCs w:val="18"/>
              </w:rPr>
              <w:t>… un objet</w:t>
            </w:r>
          </w:p>
        </w:tc>
        <w:tc>
          <w:tcPr>
            <w:tcW w:w="1134" w:type="dxa"/>
          </w:tcPr>
          <w:p w14:paraId="2454BE84" w14:textId="77777777" w:rsidR="00326B28" w:rsidRPr="00CC5B10" w:rsidRDefault="00326B28" w:rsidP="00294890">
            <w:pPr>
              <w:jc w:val="both"/>
              <w:rPr>
                <w:bCs/>
                <w:sz w:val="18"/>
                <w:szCs w:val="18"/>
              </w:rPr>
            </w:pPr>
          </w:p>
        </w:tc>
        <w:tc>
          <w:tcPr>
            <w:tcW w:w="1134" w:type="dxa"/>
          </w:tcPr>
          <w:p w14:paraId="621D86F9" w14:textId="77777777" w:rsidR="00326B28" w:rsidRPr="00CC5B10" w:rsidRDefault="00326B28" w:rsidP="00294890">
            <w:pPr>
              <w:jc w:val="both"/>
              <w:rPr>
                <w:bCs/>
                <w:sz w:val="18"/>
                <w:szCs w:val="18"/>
              </w:rPr>
            </w:pPr>
          </w:p>
        </w:tc>
        <w:tc>
          <w:tcPr>
            <w:tcW w:w="567" w:type="dxa"/>
          </w:tcPr>
          <w:p w14:paraId="21CFE111" w14:textId="77777777" w:rsidR="00326B28" w:rsidRPr="00CC5B10" w:rsidRDefault="00326B28" w:rsidP="00294890">
            <w:pPr>
              <w:jc w:val="both"/>
              <w:rPr>
                <w:bCs/>
                <w:sz w:val="18"/>
                <w:szCs w:val="18"/>
              </w:rPr>
            </w:pPr>
          </w:p>
        </w:tc>
        <w:tc>
          <w:tcPr>
            <w:tcW w:w="567" w:type="dxa"/>
          </w:tcPr>
          <w:p w14:paraId="3EF9FE27" w14:textId="77777777" w:rsidR="00326B28" w:rsidRPr="00CC5B10" w:rsidRDefault="00326B28" w:rsidP="00294890">
            <w:pPr>
              <w:jc w:val="both"/>
              <w:rPr>
                <w:bCs/>
                <w:sz w:val="18"/>
                <w:szCs w:val="18"/>
              </w:rPr>
            </w:pPr>
          </w:p>
        </w:tc>
        <w:tc>
          <w:tcPr>
            <w:tcW w:w="616" w:type="dxa"/>
          </w:tcPr>
          <w:p w14:paraId="1797E1C2" w14:textId="77777777" w:rsidR="00326B28" w:rsidRPr="00CC5B10" w:rsidRDefault="00326B28" w:rsidP="00294890">
            <w:pPr>
              <w:jc w:val="both"/>
              <w:rPr>
                <w:bCs/>
                <w:sz w:val="18"/>
                <w:szCs w:val="18"/>
              </w:rPr>
            </w:pPr>
          </w:p>
        </w:tc>
        <w:tc>
          <w:tcPr>
            <w:tcW w:w="652" w:type="dxa"/>
          </w:tcPr>
          <w:p w14:paraId="38BC7CCF" w14:textId="77777777" w:rsidR="00326B28" w:rsidRPr="00CC5B10" w:rsidRDefault="00326B28" w:rsidP="00294890">
            <w:pPr>
              <w:jc w:val="both"/>
              <w:rPr>
                <w:bCs/>
                <w:sz w:val="18"/>
                <w:szCs w:val="18"/>
              </w:rPr>
            </w:pPr>
          </w:p>
        </w:tc>
        <w:tc>
          <w:tcPr>
            <w:tcW w:w="765" w:type="dxa"/>
          </w:tcPr>
          <w:p w14:paraId="320CE6EB" w14:textId="77777777" w:rsidR="00326B28" w:rsidRPr="00CC5B10" w:rsidRDefault="00326B28" w:rsidP="00294890">
            <w:pPr>
              <w:jc w:val="both"/>
              <w:rPr>
                <w:bCs/>
                <w:sz w:val="18"/>
                <w:szCs w:val="18"/>
              </w:rPr>
            </w:pPr>
          </w:p>
        </w:tc>
        <w:tc>
          <w:tcPr>
            <w:tcW w:w="802" w:type="dxa"/>
          </w:tcPr>
          <w:p w14:paraId="3403976B" w14:textId="77777777" w:rsidR="00326B28" w:rsidRPr="00CC5B10" w:rsidRDefault="00326B28" w:rsidP="00294890">
            <w:pPr>
              <w:jc w:val="both"/>
              <w:rPr>
                <w:bCs/>
                <w:sz w:val="18"/>
                <w:szCs w:val="18"/>
              </w:rPr>
            </w:pPr>
          </w:p>
        </w:tc>
        <w:tc>
          <w:tcPr>
            <w:tcW w:w="567" w:type="dxa"/>
          </w:tcPr>
          <w:p w14:paraId="08D4B9BE" w14:textId="77777777" w:rsidR="00326B28" w:rsidRPr="00CC5B10" w:rsidRDefault="00326B28" w:rsidP="00294890">
            <w:pPr>
              <w:jc w:val="both"/>
              <w:rPr>
                <w:bCs/>
                <w:sz w:val="18"/>
                <w:szCs w:val="18"/>
              </w:rPr>
            </w:pPr>
          </w:p>
        </w:tc>
        <w:tc>
          <w:tcPr>
            <w:tcW w:w="567" w:type="dxa"/>
          </w:tcPr>
          <w:p w14:paraId="63E667A4" w14:textId="77777777" w:rsidR="00326B28" w:rsidRPr="00CC5B10" w:rsidRDefault="00326B28" w:rsidP="00294890">
            <w:pPr>
              <w:jc w:val="both"/>
              <w:rPr>
                <w:bCs/>
                <w:sz w:val="18"/>
                <w:szCs w:val="18"/>
              </w:rPr>
            </w:pPr>
          </w:p>
        </w:tc>
        <w:tc>
          <w:tcPr>
            <w:tcW w:w="567" w:type="dxa"/>
          </w:tcPr>
          <w:p w14:paraId="1922F292" w14:textId="77777777" w:rsidR="00326B28" w:rsidRPr="00CC5B10" w:rsidRDefault="00326B28" w:rsidP="00294890">
            <w:pPr>
              <w:jc w:val="both"/>
              <w:rPr>
                <w:bCs/>
                <w:sz w:val="18"/>
                <w:szCs w:val="18"/>
              </w:rPr>
            </w:pPr>
          </w:p>
        </w:tc>
        <w:tc>
          <w:tcPr>
            <w:tcW w:w="567" w:type="dxa"/>
          </w:tcPr>
          <w:p w14:paraId="6CC08568" w14:textId="77777777" w:rsidR="00326B28" w:rsidRPr="00CC5B10" w:rsidRDefault="00326B28" w:rsidP="00294890">
            <w:pPr>
              <w:jc w:val="both"/>
              <w:rPr>
                <w:bCs/>
                <w:sz w:val="18"/>
                <w:szCs w:val="18"/>
              </w:rPr>
            </w:pPr>
          </w:p>
        </w:tc>
        <w:tc>
          <w:tcPr>
            <w:tcW w:w="567" w:type="dxa"/>
          </w:tcPr>
          <w:p w14:paraId="30CAD3BA" w14:textId="77777777" w:rsidR="00326B28" w:rsidRPr="00CC5B10" w:rsidRDefault="00326B28" w:rsidP="00294890">
            <w:pPr>
              <w:jc w:val="both"/>
              <w:rPr>
                <w:bCs/>
                <w:sz w:val="18"/>
                <w:szCs w:val="18"/>
              </w:rPr>
            </w:pPr>
          </w:p>
        </w:tc>
        <w:tc>
          <w:tcPr>
            <w:tcW w:w="567" w:type="dxa"/>
          </w:tcPr>
          <w:p w14:paraId="7029649A" w14:textId="77777777" w:rsidR="00326B28" w:rsidRPr="00CC5B10" w:rsidRDefault="00326B28" w:rsidP="00294890">
            <w:pPr>
              <w:jc w:val="both"/>
              <w:rPr>
                <w:bCs/>
                <w:sz w:val="18"/>
                <w:szCs w:val="18"/>
              </w:rPr>
            </w:pPr>
          </w:p>
        </w:tc>
        <w:tc>
          <w:tcPr>
            <w:tcW w:w="709" w:type="dxa"/>
          </w:tcPr>
          <w:p w14:paraId="7F056692" w14:textId="77777777" w:rsidR="00326B28" w:rsidRPr="00CC5B10" w:rsidRDefault="00326B28" w:rsidP="00294890">
            <w:pPr>
              <w:jc w:val="both"/>
              <w:rPr>
                <w:bCs/>
                <w:sz w:val="18"/>
                <w:szCs w:val="18"/>
              </w:rPr>
            </w:pPr>
          </w:p>
        </w:tc>
      </w:tr>
      <w:tr w:rsidR="00326B28" w:rsidRPr="00CC5B10" w14:paraId="61263986" w14:textId="77777777" w:rsidTr="00294890">
        <w:tc>
          <w:tcPr>
            <w:tcW w:w="568" w:type="dxa"/>
          </w:tcPr>
          <w:p w14:paraId="759070D2" w14:textId="77777777" w:rsidR="00326B28" w:rsidRPr="00CC5B10" w:rsidRDefault="00326B28" w:rsidP="00294890">
            <w:pPr>
              <w:jc w:val="both"/>
              <w:rPr>
                <w:bCs/>
                <w:sz w:val="18"/>
                <w:szCs w:val="18"/>
              </w:rPr>
            </w:pPr>
            <w:r w:rsidRPr="00CC5B10">
              <w:rPr>
                <w:bCs/>
                <w:sz w:val="18"/>
                <w:szCs w:val="18"/>
              </w:rPr>
              <w:t>5.3</w:t>
            </w:r>
          </w:p>
        </w:tc>
        <w:tc>
          <w:tcPr>
            <w:tcW w:w="2551" w:type="dxa"/>
          </w:tcPr>
          <w:p w14:paraId="414513BD" w14:textId="77777777" w:rsidR="00326B28" w:rsidRPr="00CC5B10" w:rsidRDefault="00326B28" w:rsidP="00294890">
            <w:pPr>
              <w:jc w:val="right"/>
              <w:rPr>
                <w:bCs/>
                <w:sz w:val="18"/>
                <w:szCs w:val="18"/>
              </w:rPr>
            </w:pPr>
            <w:r w:rsidRPr="00CC5B10">
              <w:rPr>
                <w:bCs/>
                <w:sz w:val="18"/>
                <w:szCs w:val="18"/>
              </w:rPr>
              <w:t>… un événement ou une action ou une tâche</w:t>
            </w:r>
          </w:p>
        </w:tc>
        <w:tc>
          <w:tcPr>
            <w:tcW w:w="1134" w:type="dxa"/>
          </w:tcPr>
          <w:p w14:paraId="1212FF6C" w14:textId="77777777" w:rsidR="00326B28" w:rsidRPr="00CC5B10" w:rsidRDefault="00326B28" w:rsidP="00294890">
            <w:pPr>
              <w:jc w:val="both"/>
              <w:rPr>
                <w:bCs/>
                <w:sz w:val="18"/>
                <w:szCs w:val="18"/>
              </w:rPr>
            </w:pPr>
          </w:p>
        </w:tc>
        <w:tc>
          <w:tcPr>
            <w:tcW w:w="1134" w:type="dxa"/>
          </w:tcPr>
          <w:p w14:paraId="7DDD89D4" w14:textId="77777777" w:rsidR="00326B28" w:rsidRPr="00CC5B10" w:rsidRDefault="00326B28" w:rsidP="00294890">
            <w:pPr>
              <w:jc w:val="both"/>
              <w:rPr>
                <w:bCs/>
                <w:sz w:val="18"/>
                <w:szCs w:val="18"/>
              </w:rPr>
            </w:pPr>
          </w:p>
        </w:tc>
        <w:tc>
          <w:tcPr>
            <w:tcW w:w="567" w:type="dxa"/>
          </w:tcPr>
          <w:p w14:paraId="36FD81AD" w14:textId="77777777" w:rsidR="00326B28" w:rsidRPr="00CC5B10" w:rsidRDefault="00326B28" w:rsidP="00294890">
            <w:pPr>
              <w:jc w:val="both"/>
              <w:rPr>
                <w:bCs/>
                <w:sz w:val="18"/>
                <w:szCs w:val="18"/>
              </w:rPr>
            </w:pPr>
          </w:p>
        </w:tc>
        <w:tc>
          <w:tcPr>
            <w:tcW w:w="567" w:type="dxa"/>
          </w:tcPr>
          <w:p w14:paraId="3664A6D6" w14:textId="77777777" w:rsidR="00326B28" w:rsidRPr="00CC5B10" w:rsidRDefault="00326B28" w:rsidP="00294890">
            <w:pPr>
              <w:jc w:val="both"/>
              <w:rPr>
                <w:bCs/>
                <w:sz w:val="18"/>
                <w:szCs w:val="18"/>
              </w:rPr>
            </w:pPr>
          </w:p>
        </w:tc>
        <w:tc>
          <w:tcPr>
            <w:tcW w:w="616" w:type="dxa"/>
          </w:tcPr>
          <w:p w14:paraId="4E61232D" w14:textId="77777777" w:rsidR="00326B28" w:rsidRPr="00CC5B10" w:rsidRDefault="00326B28" w:rsidP="00294890">
            <w:pPr>
              <w:jc w:val="both"/>
              <w:rPr>
                <w:bCs/>
                <w:sz w:val="18"/>
                <w:szCs w:val="18"/>
              </w:rPr>
            </w:pPr>
          </w:p>
        </w:tc>
        <w:tc>
          <w:tcPr>
            <w:tcW w:w="652" w:type="dxa"/>
          </w:tcPr>
          <w:p w14:paraId="7F8F6177" w14:textId="77777777" w:rsidR="00326B28" w:rsidRPr="00CC5B10" w:rsidRDefault="00326B28" w:rsidP="00294890">
            <w:pPr>
              <w:jc w:val="both"/>
              <w:rPr>
                <w:bCs/>
                <w:sz w:val="18"/>
                <w:szCs w:val="18"/>
              </w:rPr>
            </w:pPr>
          </w:p>
        </w:tc>
        <w:tc>
          <w:tcPr>
            <w:tcW w:w="765" w:type="dxa"/>
          </w:tcPr>
          <w:p w14:paraId="3A9B168E" w14:textId="77777777" w:rsidR="00326B28" w:rsidRPr="00CC5B10" w:rsidRDefault="00326B28" w:rsidP="00294890">
            <w:pPr>
              <w:jc w:val="both"/>
              <w:rPr>
                <w:bCs/>
                <w:sz w:val="18"/>
                <w:szCs w:val="18"/>
              </w:rPr>
            </w:pPr>
          </w:p>
        </w:tc>
        <w:tc>
          <w:tcPr>
            <w:tcW w:w="802" w:type="dxa"/>
          </w:tcPr>
          <w:p w14:paraId="6ABD1708" w14:textId="77777777" w:rsidR="00326B28" w:rsidRPr="00CC5B10" w:rsidRDefault="00326B28" w:rsidP="00294890">
            <w:pPr>
              <w:jc w:val="both"/>
              <w:rPr>
                <w:bCs/>
                <w:sz w:val="18"/>
                <w:szCs w:val="18"/>
              </w:rPr>
            </w:pPr>
          </w:p>
        </w:tc>
        <w:tc>
          <w:tcPr>
            <w:tcW w:w="567" w:type="dxa"/>
          </w:tcPr>
          <w:p w14:paraId="732978C0" w14:textId="77777777" w:rsidR="00326B28" w:rsidRPr="00CC5B10" w:rsidRDefault="00326B28" w:rsidP="00294890">
            <w:pPr>
              <w:jc w:val="both"/>
              <w:rPr>
                <w:bCs/>
                <w:sz w:val="18"/>
                <w:szCs w:val="18"/>
              </w:rPr>
            </w:pPr>
          </w:p>
        </w:tc>
        <w:tc>
          <w:tcPr>
            <w:tcW w:w="567" w:type="dxa"/>
          </w:tcPr>
          <w:p w14:paraId="190A5EB4" w14:textId="77777777" w:rsidR="00326B28" w:rsidRPr="00CC5B10" w:rsidRDefault="00326B28" w:rsidP="00294890">
            <w:pPr>
              <w:jc w:val="both"/>
              <w:rPr>
                <w:bCs/>
                <w:sz w:val="18"/>
                <w:szCs w:val="18"/>
              </w:rPr>
            </w:pPr>
          </w:p>
        </w:tc>
        <w:tc>
          <w:tcPr>
            <w:tcW w:w="567" w:type="dxa"/>
          </w:tcPr>
          <w:p w14:paraId="3DDFEA18" w14:textId="77777777" w:rsidR="00326B28" w:rsidRPr="00CC5B10" w:rsidRDefault="00326B28" w:rsidP="00294890">
            <w:pPr>
              <w:jc w:val="both"/>
              <w:rPr>
                <w:bCs/>
                <w:sz w:val="18"/>
                <w:szCs w:val="18"/>
              </w:rPr>
            </w:pPr>
          </w:p>
        </w:tc>
        <w:tc>
          <w:tcPr>
            <w:tcW w:w="567" w:type="dxa"/>
          </w:tcPr>
          <w:p w14:paraId="5224783A" w14:textId="77777777" w:rsidR="00326B28" w:rsidRPr="00CC5B10" w:rsidRDefault="00326B28" w:rsidP="00294890">
            <w:pPr>
              <w:jc w:val="both"/>
              <w:rPr>
                <w:bCs/>
                <w:sz w:val="18"/>
                <w:szCs w:val="18"/>
              </w:rPr>
            </w:pPr>
          </w:p>
        </w:tc>
        <w:tc>
          <w:tcPr>
            <w:tcW w:w="567" w:type="dxa"/>
          </w:tcPr>
          <w:p w14:paraId="5C253D48" w14:textId="77777777" w:rsidR="00326B28" w:rsidRPr="00CC5B10" w:rsidRDefault="00326B28" w:rsidP="00294890">
            <w:pPr>
              <w:jc w:val="both"/>
              <w:rPr>
                <w:bCs/>
                <w:sz w:val="18"/>
                <w:szCs w:val="18"/>
              </w:rPr>
            </w:pPr>
          </w:p>
        </w:tc>
        <w:tc>
          <w:tcPr>
            <w:tcW w:w="567" w:type="dxa"/>
          </w:tcPr>
          <w:p w14:paraId="1BACE8CC" w14:textId="77777777" w:rsidR="00326B28" w:rsidRPr="00CC5B10" w:rsidRDefault="00326B28" w:rsidP="00294890">
            <w:pPr>
              <w:jc w:val="both"/>
              <w:rPr>
                <w:bCs/>
                <w:sz w:val="18"/>
                <w:szCs w:val="18"/>
              </w:rPr>
            </w:pPr>
          </w:p>
        </w:tc>
        <w:tc>
          <w:tcPr>
            <w:tcW w:w="709" w:type="dxa"/>
          </w:tcPr>
          <w:p w14:paraId="536B9454" w14:textId="77777777" w:rsidR="00326B28" w:rsidRPr="00CC5B10" w:rsidRDefault="00326B28" w:rsidP="00294890">
            <w:pPr>
              <w:jc w:val="both"/>
              <w:rPr>
                <w:bCs/>
                <w:sz w:val="18"/>
                <w:szCs w:val="18"/>
              </w:rPr>
            </w:pPr>
          </w:p>
        </w:tc>
      </w:tr>
      <w:tr w:rsidR="00326B28" w:rsidRPr="00CC5B10" w14:paraId="609E11AE" w14:textId="77777777" w:rsidTr="00294890">
        <w:tc>
          <w:tcPr>
            <w:tcW w:w="568" w:type="dxa"/>
          </w:tcPr>
          <w:p w14:paraId="1279AFCF" w14:textId="77777777" w:rsidR="00326B28" w:rsidRPr="00CC5B10" w:rsidRDefault="00326B28" w:rsidP="00294890">
            <w:pPr>
              <w:jc w:val="both"/>
              <w:rPr>
                <w:bCs/>
                <w:sz w:val="18"/>
                <w:szCs w:val="18"/>
              </w:rPr>
            </w:pPr>
            <w:r w:rsidRPr="00CC5B10">
              <w:rPr>
                <w:bCs/>
                <w:sz w:val="18"/>
                <w:szCs w:val="18"/>
              </w:rPr>
              <w:t>5.4</w:t>
            </w:r>
          </w:p>
        </w:tc>
        <w:tc>
          <w:tcPr>
            <w:tcW w:w="2551" w:type="dxa"/>
          </w:tcPr>
          <w:p w14:paraId="615A61C7" w14:textId="77777777" w:rsidR="00326B28" w:rsidRPr="00CC5B10" w:rsidRDefault="00326B28" w:rsidP="00294890">
            <w:pPr>
              <w:jc w:val="right"/>
              <w:rPr>
                <w:bCs/>
                <w:sz w:val="18"/>
                <w:szCs w:val="18"/>
              </w:rPr>
            </w:pPr>
            <w:r w:rsidRPr="00CC5B10">
              <w:rPr>
                <w:bCs/>
                <w:sz w:val="18"/>
                <w:szCs w:val="18"/>
              </w:rPr>
              <w:t>… de l’aide</w:t>
            </w:r>
          </w:p>
        </w:tc>
        <w:tc>
          <w:tcPr>
            <w:tcW w:w="1134" w:type="dxa"/>
          </w:tcPr>
          <w:p w14:paraId="6365F75E" w14:textId="77777777" w:rsidR="00326B28" w:rsidRPr="00CC5B10" w:rsidRDefault="00326B28" w:rsidP="00294890">
            <w:pPr>
              <w:jc w:val="both"/>
              <w:rPr>
                <w:bCs/>
                <w:sz w:val="18"/>
                <w:szCs w:val="18"/>
              </w:rPr>
            </w:pPr>
          </w:p>
        </w:tc>
        <w:tc>
          <w:tcPr>
            <w:tcW w:w="1134" w:type="dxa"/>
          </w:tcPr>
          <w:p w14:paraId="59CFB673" w14:textId="77777777" w:rsidR="00326B28" w:rsidRPr="00CC5B10" w:rsidRDefault="00326B28" w:rsidP="00294890">
            <w:pPr>
              <w:jc w:val="both"/>
              <w:rPr>
                <w:bCs/>
                <w:sz w:val="18"/>
                <w:szCs w:val="18"/>
              </w:rPr>
            </w:pPr>
          </w:p>
        </w:tc>
        <w:tc>
          <w:tcPr>
            <w:tcW w:w="567" w:type="dxa"/>
          </w:tcPr>
          <w:p w14:paraId="109749CC" w14:textId="77777777" w:rsidR="00326B28" w:rsidRPr="00CC5B10" w:rsidRDefault="00326B28" w:rsidP="00294890">
            <w:pPr>
              <w:jc w:val="both"/>
              <w:rPr>
                <w:bCs/>
                <w:sz w:val="18"/>
                <w:szCs w:val="18"/>
              </w:rPr>
            </w:pPr>
          </w:p>
        </w:tc>
        <w:tc>
          <w:tcPr>
            <w:tcW w:w="567" w:type="dxa"/>
          </w:tcPr>
          <w:p w14:paraId="16F6DFCB" w14:textId="77777777" w:rsidR="00326B28" w:rsidRPr="00CC5B10" w:rsidRDefault="00326B28" w:rsidP="00294890">
            <w:pPr>
              <w:jc w:val="both"/>
              <w:rPr>
                <w:bCs/>
                <w:sz w:val="18"/>
                <w:szCs w:val="18"/>
              </w:rPr>
            </w:pPr>
          </w:p>
        </w:tc>
        <w:tc>
          <w:tcPr>
            <w:tcW w:w="616" w:type="dxa"/>
          </w:tcPr>
          <w:p w14:paraId="17F42991" w14:textId="77777777" w:rsidR="00326B28" w:rsidRPr="00CC5B10" w:rsidRDefault="00326B28" w:rsidP="00294890">
            <w:pPr>
              <w:jc w:val="both"/>
              <w:rPr>
                <w:bCs/>
                <w:sz w:val="18"/>
                <w:szCs w:val="18"/>
              </w:rPr>
            </w:pPr>
          </w:p>
        </w:tc>
        <w:tc>
          <w:tcPr>
            <w:tcW w:w="652" w:type="dxa"/>
          </w:tcPr>
          <w:p w14:paraId="0CEB69B5" w14:textId="77777777" w:rsidR="00326B28" w:rsidRPr="00CC5B10" w:rsidRDefault="00326B28" w:rsidP="00294890">
            <w:pPr>
              <w:jc w:val="both"/>
              <w:rPr>
                <w:bCs/>
                <w:sz w:val="18"/>
                <w:szCs w:val="18"/>
              </w:rPr>
            </w:pPr>
          </w:p>
        </w:tc>
        <w:tc>
          <w:tcPr>
            <w:tcW w:w="765" w:type="dxa"/>
          </w:tcPr>
          <w:p w14:paraId="3E4309EA" w14:textId="77777777" w:rsidR="00326B28" w:rsidRPr="00CC5B10" w:rsidRDefault="00326B28" w:rsidP="00294890">
            <w:pPr>
              <w:jc w:val="both"/>
              <w:rPr>
                <w:bCs/>
                <w:sz w:val="18"/>
                <w:szCs w:val="18"/>
              </w:rPr>
            </w:pPr>
          </w:p>
        </w:tc>
        <w:tc>
          <w:tcPr>
            <w:tcW w:w="802" w:type="dxa"/>
          </w:tcPr>
          <w:p w14:paraId="2CE02296" w14:textId="77777777" w:rsidR="00326B28" w:rsidRPr="00CC5B10" w:rsidRDefault="00326B28" w:rsidP="00294890">
            <w:pPr>
              <w:jc w:val="both"/>
              <w:rPr>
                <w:bCs/>
                <w:sz w:val="18"/>
                <w:szCs w:val="18"/>
              </w:rPr>
            </w:pPr>
          </w:p>
        </w:tc>
        <w:tc>
          <w:tcPr>
            <w:tcW w:w="567" w:type="dxa"/>
          </w:tcPr>
          <w:p w14:paraId="2D9BA065" w14:textId="77777777" w:rsidR="00326B28" w:rsidRPr="00CC5B10" w:rsidRDefault="00326B28" w:rsidP="00294890">
            <w:pPr>
              <w:jc w:val="both"/>
              <w:rPr>
                <w:bCs/>
                <w:sz w:val="18"/>
                <w:szCs w:val="18"/>
              </w:rPr>
            </w:pPr>
          </w:p>
        </w:tc>
        <w:tc>
          <w:tcPr>
            <w:tcW w:w="567" w:type="dxa"/>
          </w:tcPr>
          <w:p w14:paraId="46651C9B" w14:textId="77777777" w:rsidR="00326B28" w:rsidRPr="00CC5B10" w:rsidRDefault="00326B28" w:rsidP="00294890">
            <w:pPr>
              <w:jc w:val="both"/>
              <w:rPr>
                <w:bCs/>
                <w:sz w:val="18"/>
                <w:szCs w:val="18"/>
              </w:rPr>
            </w:pPr>
          </w:p>
        </w:tc>
        <w:tc>
          <w:tcPr>
            <w:tcW w:w="567" w:type="dxa"/>
          </w:tcPr>
          <w:p w14:paraId="30073EF3" w14:textId="77777777" w:rsidR="00326B28" w:rsidRPr="00CC5B10" w:rsidRDefault="00326B28" w:rsidP="00294890">
            <w:pPr>
              <w:jc w:val="both"/>
              <w:rPr>
                <w:bCs/>
                <w:sz w:val="18"/>
                <w:szCs w:val="18"/>
              </w:rPr>
            </w:pPr>
          </w:p>
        </w:tc>
        <w:tc>
          <w:tcPr>
            <w:tcW w:w="567" w:type="dxa"/>
          </w:tcPr>
          <w:p w14:paraId="2106C58C" w14:textId="77777777" w:rsidR="00326B28" w:rsidRPr="00CC5B10" w:rsidRDefault="00326B28" w:rsidP="00294890">
            <w:pPr>
              <w:jc w:val="both"/>
              <w:rPr>
                <w:bCs/>
                <w:sz w:val="18"/>
                <w:szCs w:val="18"/>
              </w:rPr>
            </w:pPr>
          </w:p>
        </w:tc>
        <w:tc>
          <w:tcPr>
            <w:tcW w:w="567" w:type="dxa"/>
          </w:tcPr>
          <w:p w14:paraId="1BD55A76" w14:textId="77777777" w:rsidR="00326B28" w:rsidRPr="00CC5B10" w:rsidRDefault="00326B28" w:rsidP="00294890">
            <w:pPr>
              <w:jc w:val="both"/>
              <w:rPr>
                <w:bCs/>
                <w:sz w:val="18"/>
                <w:szCs w:val="18"/>
              </w:rPr>
            </w:pPr>
          </w:p>
        </w:tc>
        <w:tc>
          <w:tcPr>
            <w:tcW w:w="567" w:type="dxa"/>
          </w:tcPr>
          <w:p w14:paraId="62FC2919" w14:textId="77777777" w:rsidR="00326B28" w:rsidRPr="00CC5B10" w:rsidRDefault="00326B28" w:rsidP="00294890">
            <w:pPr>
              <w:jc w:val="both"/>
              <w:rPr>
                <w:bCs/>
                <w:sz w:val="18"/>
                <w:szCs w:val="18"/>
              </w:rPr>
            </w:pPr>
          </w:p>
        </w:tc>
        <w:tc>
          <w:tcPr>
            <w:tcW w:w="709" w:type="dxa"/>
          </w:tcPr>
          <w:p w14:paraId="7EC181D0" w14:textId="77777777" w:rsidR="00326B28" w:rsidRPr="00CC5B10" w:rsidRDefault="00326B28" w:rsidP="00294890">
            <w:pPr>
              <w:jc w:val="both"/>
              <w:rPr>
                <w:bCs/>
                <w:sz w:val="18"/>
                <w:szCs w:val="18"/>
              </w:rPr>
            </w:pPr>
          </w:p>
        </w:tc>
      </w:tr>
      <w:tr w:rsidR="00326B28" w:rsidRPr="00CC5B10" w14:paraId="0C881FD0" w14:textId="77777777" w:rsidTr="00294890">
        <w:tc>
          <w:tcPr>
            <w:tcW w:w="568" w:type="dxa"/>
          </w:tcPr>
          <w:p w14:paraId="2B1929A3" w14:textId="77777777" w:rsidR="00326B28" w:rsidRPr="00CC5B10" w:rsidRDefault="00326B28" w:rsidP="00294890">
            <w:pPr>
              <w:jc w:val="both"/>
              <w:rPr>
                <w:bCs/>
                <w:sz w:val="18"/>
                <w:szCs w:val="18"/>
              </w:rPr>
            </w:pPr>
            <w:r w:rsidRPr="00CC5B10">
              <w:rPr>
                <w:bCs/>
                <w:sz w:val="18"/>
                <w:szCs w:val="18"/>
              </w:rPr>
              <w:t>5.5</w:t>
            </w:r>
          </w:p>
        </w:tc>
        <w:tc>
          <w:tcPr>
            <w:tcW w:w="2551" w:type="dxa"/>
          </w:tcPr>
          <w:p w14:paraId="7F5F1B7E" w14:textId="77777777" w:rsidR="00326B28" w:rsidRPr="00CC5B10" w:rsidRDefault="00326B28" w:rsidP="00294890">
            <w:pPr>
              <w:rPr>
                <w:bCs/>
                <w:sz w:val="18"/>
                <w:szCs w:val="18"/>
              </w:rPr>
            </w:pPr>
            <w:r w:rsidRPr="00CC5B10">
              <w:rPr>
                <w:bCs/>
                <w:sz w:val="18"/>
                <w:szCs w:val="18"/>
              </w:rPr>
              <w:t>Protester</w:t>
            </w:r>
          </w:p>
        </w:tc>
        <w:tc>
          <w:tcPr>
            <w:tcW w:w="1134" w:type="dxa"/>
          </w:tcPr>
          <w:p w14:paraId="7EAEA356" w14:textId="77777777" w:rsidR="00326B28" w:rsidRPr="00CC5B10" w:rsidRDefault="00326B28" w:rsidP="00294890">
            <w:pPr>
              <w:jc w:val="both"/>
              <w:rPr>
                <w:bCs/>
                <w:sz w:val="18"/>
                <w:szCs w:val="18"/>
              </w:rPr>
            </w:pPr>
          </w:p>
        </w:tc>
        <w:tc>
          <w:tcPr>
            <w:tcW w:w="1134" w:type="dxa"/>
          </w:tcPr>
          <w:p w14:paraId="0CBD101C" w14:textId="77777777" w:rsidR="00326B28" w:rsidRPr="00CC5B10" w:rsidRDefault="00326B28" w:rsidP="00294890">
            <w:pPr>
              <w:jc w:val="both"/>
              <w:rPr>
                <w:bCs/>
                <w:sz w:val="18"/>
                <w:szCs w:val="18"/>
              </w:rPr>
            </w:pPr>
          </w:p>
        </w:tc>
        <w:tc>
          <w:tcPr>
            <w:tcW w:w="567" w:type="dxa"/>
          </w:tcPr>
          <w:p w14:paraId="4C1FAB02" w14:textId="77777777" w:rsidR="00326B28" w:rsidRPr="00CC5B10" w:rsidRDefault="00326B28" w:rsidP="00294890">
            <w:pPr>
              <w:jc w:val="both"/>
              <w:rPr>
                <w:bCs/>
                <w:sz w:val="18"/>
                <w:szCs w:val="18"/>
              </w:rPr>
            </w:pPr>
          </w:p>
        </w:tc>
        <w:tc>
          <w:tcPr>
            <w:tcW w:w="567" w:type="dxa"/>
          </w:tcPr>
          <w:p w14:paraId="75F04556" w14:textId="77777777" w:rsidR="00326B28" w:rsidRPr="00CC5B10" w:rsidRDefault="00326B28" w:rsidP="00294890">
            <w:pPr>
              <w:jc w:val="both"/>
              <w:rPr>
                <w:bCs/>
                <w:sz w:val="18"/>
                <w:szCs w:val="18"/>
              </w:rPr>
            </w:pPr>
          </w:p>
        </w:tc>
        <w:tc>
          <w:tcPr>
            <w:tcW w:w="616" w:type="dxa"/>
          </w:tcPr>
          <w:p w14:paraId="1DA0FDBD" w14:textId="77777777" w:rsidR="00326B28" w:rsidRPr="00CC5B10" w:rsidRDefault="00326B28" w:rsidP="00294890">
            <w:pPr>
              <w:jc w:val="both"/>
              <w:rPr>
                <w:bCs/>
                <w:sz w:val="18"/>
                <w:szCs w:val="18"/>
              </w:rPr>
            </w:pPr>
          </w:p>
        </w:tc>
        <w:tc>
          <w:tcPr>
            <w:tcW w:w="652" w:type="dxa"/>
          </w:tcPr>
          <w:p w14:paraId="4432FB20" w14:textId="77777777" w:rsidR="00326B28" w:rsidRPr="00CC5B10" w:rsidRDefault="00326B28" w:rsidP="00294890">
            <w:pPr>
              <w:jc w:val="both"/>
              <w:rPr>
                <w:bCs/>
                <w:sz w:val="18"/>
                <w:szCs w:val="18"/>
              </w:rPr>
            </w:pPr>
          </w:p>
        </w:tc>
        <w:tc>
          <w:tcPr>
            <w:tcW w:w="765" w:type="dxa"/>
          </w:tcPr>
          <w:p w14:paraId="72D8CEB1" w14:textId="77777777" w:rsidR="00326B28" w:rsidRPr="00CC5B10" w:rsidRDefault="00326B28" w:rsidP="00294890">
            <w:pPr>
              <w:jc w:val="both"/>
              <w:rPr>
                <w:bCs/>
                <w:sz w:val="18"/>
                <w:szCs w:val="18"/>
              </w:rPr>
            </w:pPr>
          </w:p>
        </w:tc>
        <w:tc>
          <w:tcPr>
            <w:tcW w:w="802" w:type="dxa"/>
          </w:tcPr>
          <w:p w14:paraId="027E54DD" w14:textId="77777777" w:rsidR="00326B28" w:rsidRPr="00CC5B10" w:rsidRDefault="00326B28" w:rsidP="00294890">
            <w:pPr>
              <w:jc w:val="both"/>
              <w:rPr>
                <w:bCs/>
                <w:sz w:val="18"/>
                <w:szCs w:val="18"/>
              </w:rPr>
            </w:pPr>
          </w:p>
        </w:tc>
        <w:tc>
          <w:tcPr>
            <w:tcW w:w="567" w:type="dxa"/>
          </w:tcPr>
          <w:p w14:paraId="438A5FCD" w14:textId="77777777" w:rsidR="00326B28" w:rsidRPr="00CC5B10" w:rsidRDefault="00326B28" w:rsidP="00294890">
            <w:pPr>
              <w:jc w:val="both"/>
              <w:rPr>
                <w:bCs/>
                <w:sz w:val="18"/>
                <w:szCs w:val="18"/>
              </w:rPr>
            </w:pPr>
          </w:p>
        </w:tc>
        <w:tc>
          <w:tcPr>
            <w:tcW w:w="567" w:type="dxa"/>
          </w:tcPr>
          <w:p w14:paraId="2E8A1A30" w14:textId="77777777" w:rsidR="00326B28" w:rsidRPr="00CC5B10" w:rsidRDefault="00326B28" w:rsidP="00294890">
            <w:pPr>
              <w:jc w:val="both"/>
              <w:rPr>
                <w:bCs/>
                <w:sz w:val="18"/>
                <w:szCs w:val="18"/>
              </w:rPr>
            </w:pPr>
          </w:p>
        </w:tc>
        <w:tc>
          <w:tcPr>
            <w:tcW w:w="567" w:type="dxa"/>
          </w:tcPr>
          <w:p w14:paraId="031B5E56" w14:textId="77777777" w:rsidR="00326B28" w:rsidRPr="00CC5B10" w:rsidRDefault="00326B28" w:rsidP="00294890">
            <w:pPr>
              <w:jc w:val="both"/>
              <w:rPr>
                <w:bCs/>
                <w:sz w:val="18"/>
                <w:szCs w:val="18"/>
              </w:rPr>
            </w:pPr>
          </w:p>
        </w:tc>
        <w:tc>
          <w:tcPr>
            <w:tcW w:w="567" w:type="dxa"/>
          </w:tcPr>
          <w:p w14:paraId="4BFEB3E0" w14:textId="77777777" w:rsidR="00326B28" w:rsidRPr="00CC5B10" w:rsidRDefault="00326B28" w:rsidP="00294890">
            <w:pPr>
              <w:jc w:val="both"/>
              <w:rPr>
                <w:bCs/>
                <w:sz w:val="18"/>
                <w:szCs w:val="18"/>
              </w:rPr>
            </w:pPr>
          </w:p>
        </w:tc>
        <w:tc>
          <w:tcPr>
            <w:tcW w:w="567" w:type="dxa"/>
          </w:tcPr>
          <w:p w14:paraId="05477FC8" w14:textId="77777777" w:rsidR="00326B28" w:rsidRPr="00CC5B10" w:rsidRDefault="00326B28" w:rsidP="00294890">
            <w:pPr>
              <w:jc w:val="both"/>
              <w:rPr>
                <w:bCs/>
                <w:sz w:val="18"/>
                <w:szCs w:val="18"/>
              </w:rPr>
            </w:pPr>
          </w:p>
        </w:tc>
        <w:tc>
          <w:tcPr>
            <w:tcW w:w="567" w:type="dxa"/>
          </w:tcPr>
          <w:p w14:paraId="22FDD940" w14:textId="77777777" w:rsidR="00326B28" w:rsidRPr="00CC5B10" w:rsidRDefault="00326B28" w:rsidP="00294890">
            <w:pPr>
              <w:jc w:val="both"/>
              <w:rPr>
                <w:bCs/>
                <w:sz w:val="18"/>
                <w:szCs w:val="18"/>
              </w:rPr>
            </w:pPr>
          </w:p>
        </w:tc>
        <w:tc>
          <w:tcPr>
            <w:tcW w:w="709" w:type="dxa"/>
          </w:tcPr>
          <w:p w14:paraId="7F842B90" w14:textId="77777777" w:rsidR="00326B28" w:rsidRPr="00CC5B10" w:rsidRDefault="00326B28" w:rsidP="00294890">
            <w:pPr>
              <w:jc w:val="both"/>
              <w:rPr>
                <w:bCs/>
                <w:sz w:val="18"/>
                <w:szCs w:val="18"/>
              </w:rPr>
            </w:pPr>
          </w:p>
        </w:tc>
      </w:tr>
      <w:tr w:rsidR="00326B28" w:rsidRPr="00CC5B10" w14:paraId="1B31590E" w14:textId="77777777" w:rsidTr="00294890">
        <w:tc>
          <w:tcPr>
            <w:tcW w:w="568" w:type="dxa"/>
          </w:tcPr>
          <w:p w14:paraId="5D3922A3" w14:textId="77777777" w:rsidR="00326B28" w:rsidRPr="00CC5B10" w:rsidRDefault="00326B28" w:rsidP="00294890">
            <w:pPr>
              <w:jc w:val="both"/>
              <w:rPr>
                <w:bCs/>
                <w:sz w:val="18"/>
                <w:szCs w:val="18"/>
              </w:rPr>
            </w:pPr>
            <w:r w:rsidRPr="00CC5B10">
              <w:rPr>
                <w:bCs/>
                <w:sz w:val="18"/>
                <w:szCs w:val="18"/>
              </w:rPr>
              <w:t>5.6</w:t>
            </w:r>
          </w:p>
        </w:tc>
        <w:tc>
          <w:tcPr>
            <w:tcW w:w="2551" w:type="dxa"/>
          </w:tcPr>
          <w:p w14:paraId="73F2AA44" w14:textId="77777777" w:rsidR="00326B28" w:rsidRPr="00CC5B10" w:rsidRDefault="00326B28" w:rsidP="00294890">
            <w:pPr>
              <w:rPr>
                <w:bCs/>
                <w:sz w:val="18"/>
                <w:szCs w:val="18"/>
              </w:rPr>
            </w:pPr>
            <w:r w:rsidRPr="00CC5B10">
              <w:rPr>
                <w:bCs/>
                <w:sz w:val="18"/>
                <w:szCs w:val="18"/>
              </w:rPr>
              <w:t>Réponse au « non »</w:t>
            </w:r>
          </w:p>
        </w:tc>
        <w:tc>
          <w:tcPr>
            <w:tcW w:w="1134" w:type="dxa"/>
          </w:tcPr>
          <w:p w14:paraId="3F7AF7DA" w14:textId="77777777" w:rsidR="00326B28" w:rsidRPr="00CC5B10" w:rsidRDefault="00326B28" w:rsidP="00294890">
            <w:pPr>
              <w:jc w:val="both"/>
              <w:rPr>
                <w:bCs/>
                <w:sz w:val="18"/>
                <w:szCs w:val="18"/>
              </w:rPr>
            </w:pPr>
          </w:p>
        </w:tc>
        <w:tc>
          <w:tcPr>
            <w:tcW w:w="1134" w:type="dxa"/>
          </w:tcPr>
          <w:p w14:paraId="6B83377D" w14:textId="77777777" w:rsidR="00326B28" w:rsidRPr="00CC5B10" w:rsidRDefault="00326B28" w:rsidP="00294890">
            <w:pPr>
              <w:jc w:val="both"/>
              <w:rPr>
                <w:bCs/>
                <w:sz w:val="18"/>
                <w:szCs w:val="18"/>
              </w:rPr>
            </w:pPr>
          </w:p>
        </w:tc>
        <w:tc>
          <w:tcPr>
            <w:tcW w:w="567" w:type="dxa"/>
          </w:tcPr>
          <w:p w14:paraId="23F4B9B0" w14:textId="77777777" w:rsidR="00326B28" w:rsidRPr="00CC5B10" w:rsidRDefault="00326B28" w:rsidP="00294890">
            <w:pPr>
              <w:jc w:val="both"/>
              <w:rPr>
                <w:bCs/>
                <w:sz w:val="18"/>
                <w:szCs w:val="18"/>
              </w:rPr>
            </w:pPr>
          </w:p>
        </w:tc>
        <w:tc>
          <w:tcPr>
            <w:tcW w:w="567" w:type="dxa"/>
          </w:tcPr>
          <w:p w14:paraId="7E845167" w14:textId="77777777" w:rsidR="00326B28" w:rsidRPr="00CC5B10" w:rsidRDefault="00326B28" w:rsidP="00294890">
            <w:pPr>
              <w:jc w:val="both"/>
              <w:rPr>
                <w:bCs/>
                <w:sz w:val="18"/>
                <w:szCs w:val="18"/>
              </w:rPr>
            </w:pPr>
          </w:p>
        </w:tc>
        <w:tc>
          <w:tcPr>
            <w:tcW w:w="616" w:type="dxa"/>
          </w:tcPr>
          <w:p w14:paraId="3533CCA9" w14:textId="77777777" w:rsidR="00326B28" w:rsidRPr="00CC5B10" w:rsidRDefault="00326B28" w:rsidP="00294890">
            <w:pPr>
              <w:jc w:val="both"/>
              <w:rPr>
                <w:bCs/>
                <w:sz w:val="18"/>
                <w:szCs w:val="18"/>
              </w:rPr>
            </w:pPr>
          </w:p>
        </w:tc>
        <w:tc>
          <w:tcPr>
            <w:tcW w:w="652" w:type="dxa"/>
          </w:tcPr>
          <w:p w14:paraId="1F3F4D22" w14:textId="77777777" w:rsidR="00326B28" w:rsidRPr="00CC5B10" w:rsidRDefault="00326B28" w:rsidP="00294890">
            <w:pPr>
              <w:jc w:val="both"/>
              <w:rPr>
                <w:bCs/>
                <w:sz w:val="18"/>
                <w:szCs w:val="18"/>
              </w:rPr>
            </w:pPr>
          </w:p>
        </w:tc>
        <w:tc>
          <w:tcPr>
            <w:tcW w:w="765" w:type="dxa"/>
          </w:tcPr>
          <w:p w14:paraId="5A7ECDBE" w14:textId="77777777" w:rsidR="00326B28" w:rsidRPr="00CC5B10" w:rsidRDefault="00326B28" w:rsidP="00294890">
            <w:pPr>
              <w:jc w:val="both"/>
              <w:rPr>
                <w:bCs/>
                <w:sz w:val="18"/>
                <w:szCs w:val="18"/>
              </w:rPr>
            </w:pPr>
          </w:p>
        </w:tc>
        <w:tc>
          <w:tcPr>
            <w:tcW w:w="802" w:type="dxa"/>
          </w:tcPr>
          <w:p w14:paraId="4DA7DB4C" w14:textId="77777777" w:rsidR="00326B28" w:rsidRPr="00CC5B10" w:rsidRDefault="00326B28" w:rsidP="00294890">
            <w:pPr>
              <w:jc w:val="both"/>
              <w:rPr>
                <w:bCs/>
                <w:sz w:val="18"/>
                <w:szCs w:val="18"/>
              </w:rPr>
            </w:pPr>
          </w:p>
        </w:tc>
        <w:tc>
          <w:tcPr>
            <w:tcW w:w="567" w:type="dxa"/>
          </w:tcPr>
          <w:p w14:paraId="3B94D451" w14:textId="77777777" w:rsidR="00326B28" w:rsidRPr="00CC5B10" w:rsidRDefault="00326B28" w:rsidP="00294890">
            <w:pPr>
              <w:jc w:val="both"/>
              <w:rPr>
                <w:bCs/>
                <w:sz w:val="18"/>
                <w:szCs w:val="18"/>
              </w:rPr>
            </w:pPr>
          </w:p>
        </w:tc>
        <w:tc>
          <w:tcPr>
            <w:tcW w:w="567" w:type="dxa"/>
          </w:tcPr>
          <w:p w14:paraId="57A1FBDE" w14:textId="77777777" w:rsidR="00326B28" w:rsidRPr="00CC5B10" w:rsidRDefault="00326B28" w:rsidP="00294890">
            <w:pPr>
              <w:jc w:val="both"/>
              <w:rPr>
                <w:bCs/>
                <w:sz w:val="18"/>
                <w:szCs w:val="18"/>
              </w:rPr>
            </w:pPr>
          </w:p>
        </w:tc>
        <w:tc>
          <w:tcPr>
            <w:tcW w:w="567" w:type="dxa"/>
          </w:tcPr>
          <w:p w14:paraId="7C4868AF" w14:textId="77777777" w:rsidR="00326B28" w:rsidRPr="00CC5B10" w:rsidRDefault="00326B28" w:rsidP="00294890">
            <w:pPr>
              <w:jc w:val="both"/>
              <w:rPr>
                <w:bCs/>
                <w:sz w:val="18"/>
                <w:szCs w:val="18"/>
              </w:rPr>
            </w:pPr>
          </w:p>
        </w:tc>
        <w:tc>
          <w:tcPr>
            <w:tcW w:w="567" w:type="dxa"/>
          </w:tcPr>
          <w:p w14:paraId="00E4F724" w14:textId="77777777" w:rsidR="00326B28" w:rsidRPr="00CC5B10" w:rsidRDefault="00326B28" w:rsidP="00294890">
            <w:pPr>
              <w:jc w:val="both"/>
              <w:rPr>
                <w:bCs/>
                <w:sz w:val="18"/>
                <w:szCs w:val="18"/>
              </w:rPr>
            </w:pPr>
          </w:p>
        </w:tc>
        <w:tc>
          <w:tcPr>
            <w:tcW w:w="567" w:type="dxa"/>
          </w:tcPr>
          <w:p w14:paraId="6AE9D367" w14:textId="77777777" w:rsidR="00326B28" w:rsidRPr="00CC5B10" w:rsidRDefault="00326B28" w:rsidP="00294890">
            <w:pPr>
              <w:jc w:val="both"/>
              <w:rPr>
                <w:bCs/>
                <w:sz w:val="18"/>
                <w:szCs w:val="18"/>
              </w:rPr>
            </w:pPr>
          </w:p>
        </w:tc>
        <w:tc>
          <w:tcPr>
            <w:tcW w:w="567" w:type="dxa"/>
          </w:tcPr>
          <w:p w14:paraId="27600085" w14:textId="77777777" w:rsidR="00326B28" w:rsidRPr="00CC5B10" w:rsidRDefault="00326B28" w:rsidP="00294890">
            <w:pPr>
              <w:jc w:val="both"/>
              <w:rPr>
                <w:bCs/>
                <w:sz w:val="18"/>
                <w:szCs w:val="18"/>
              </w:rPr>
            </w:pPr>
          </w:p>
        </w:tc>
        <w:tc>
          <w:tcPr>
            <w:tcW w:w="709" w:type="dxa"/>
          </w:tcPr>
          <w:p w14:paraId="2900B520" w14:textId="77777777" w:rsidR="00326B28" w:rsidRPr="00CC5B10" w:rsidRDefault="00326B28" w:rsidP="00294890">
            <w:pPr>
              <w:jc w:val="both"/>
              <w:rPr>
                <w:bCs/>
                <w:sz w:val="18"/>
                <w:szCs w:val="18"/>
              </w:rPr>
            </w:pPr>
          </w:p>
        </w:tc>
      </w:tr>
      <w:tr w:rsidR="00326B28" w:rsidRPr="00CC5B10" w14:paraId="57CC8E3F" w14:textId="77777777" w:rsidTr="00294890">
        <w:tc>
          <w:tcPr>
            <w:tcW w:w="568" w:type="dxa"/>
          </w:tcPr>
          <w:p w14:paraId="4F322C0D" w14:textId="77777777" w:rsidR="00326B28" w:rsidRPr="00CC5B10" w:rsidRDefault="00326B28" w:rsidP="00294890">
            <w:pPr>
              <w:jc w:val="both"/>
              <w:rPr>
                <w:bCs/>
                <w:sz w:val="18"/>
                <w:szCs w:val="18"/>
              </w:rPr>
            </w:pPr>
            <w:r w:rsidRPr="00CC5B10">
              <w:rPr>
                <w:bCs/>
                <w:sz w:val="18"/>
                <w:szCs w:val="18"/>
              </w:rPr>
              <w:t>5.7</w:t>
            </w:r>
          </w:p>
        </w:tc>
        <w:tc>
          <w:tcPr>
            <w:tcW w:w="2551" w:type="dxa"/>
          </w:tcPr>
          <w:p w14:paraId="52D0D0E1" w14:textId="77777777" w:rsidR="00326B28" w:rsidRPr="00CC5B10" w:rsidRDefault="00326B28" w:rsidP="00294890">
            <w:pPr>
              <w:rPr>
                <w:bCs/>
                <w:sz w:val="18"/>
                <w:szCs w:val="18"/>
              </w:rPr>
            </w:pPr>
            <w:r w:rsidRPr="00CC5B10">
              <w:rPr>
                <w:bCs/>
                <w:sz w:val="18"/>
                <w:szCs w:val="18"/>
              </w:rPr>
              <w:t>Négocier</w:t>
            </w:r>
          </w:p>
        </w:tc>
        <w:tc>
          <w:tcPr>
            <w:tcW w:w="1134" w:type="dxa"/>
          </w:tcPr>
          <w:p w14:paraId="2FEA1FA1" w14:textId="77777777" w:rsidR="00326B28" w:rsidRPr="00CC5B10" w:rsidRDefault="00326B28" w:rsidP="00294890">
            <w:pPr>
              <w:jc w:val="both"/>
              <w:rPr>
                <w:bCs/>
                <w:sz w:val="18"/>
                <w:szCs w:val="18"/>
              </w:rPr>
            </w:pPr>
          </w:p>
        </w:tc>
        <w:tc>
          <w:tcPr>
            <w:tcW w:w="1134" w:type="dxa"/>
          </w:tcPr>
          <w:p w14:paraId="43CC3FCD" w14:textId="77777777" w:rsidR="00326B28" w:rsidRPr="00CC5B10" w:rsidRDefault="00326B28" w:rsidP="00294890">
            <w:pPr>
              <w:jc w:val="both"/>
              <w:rPr>
                <w:bCs/>
                <w:sz w:val="18"/>
                <w:szCs w:val="18"/>
              </w:rPr>
            </w:pPr>
          </w:p>
        </w:tc>
        <w:tc>
          <w:tcPr>
            <w:tcW w:w="567" w:type="dxa"/>
          </w:tcPr>
          <w:p w14:paraId="0DB86CEC" w14:textId="77777777" w:rsidR="00326B28" w:rsidRPr="00CC5B10" w:rsidRDefault="00326B28" w:rsidP="00294890">
            <w:pPr>
              <w:jc w:val="both"/>
              <w:rPr>
                <w:bCs/>
                <w:sz w:val="18"/>
                <w:szCs w:val="18"/>
              </w:rPr>
            </w:pPr>
          </w:p>
        </w:tc>
        <w:tc>
          <w:tcPr>
            <w:tcW w:w="567" w:type="dxa"/>
          </w:tcPr>
          <w:p w14:paraId="77375E37" w14:textId="77777777" w:rsidR="00326B28" w:rsidRPr="00CC5B10" w:rsidRDefault="00326B28" w:rsidP="00294890">
            <w:pPr>
              <w:jc w:val="both"/>
              <w:rPr>
                <w:bCs/>
                <w:sz w:val="18"/>
                <w:szCs w:val="18"/>
              </w:rPr>
            </w:pPr>
          </w:p>
        </w:tc>
        <w:tc>
          <w:tcPr>
            <w:tcW w:w="616" w:type="dxa"/>
          </w:tcPr>
          <w:p w14:paraId="222664EF" w14:textId="77777777" w:rsidR="00326B28" w:rsidRPr="00CC5B10" w:rsidRDefault="00326B28" w:rsidP="00294890">
            <w:pPr>
              <w:jc w:val="both"/>
              <w:rPr>
                <w:bCs/>
                <w:sz w:val="18"/>
                <w:szCs w:val="18"/>
              </w:rPr>
            </w:pPr>
          </w:p>
        </w:tc>
        <w:tc>
          <w:tcPr>
            <w:tcW w:w="652" w:type="dxa"/>
          </w:tcPr>
          <w:p w14:paraId="35FAEF87" w14:textId="77777777" w:rsidR="00326B28" w:rsidRPr="00CC5B10" w:rsidRDefault="00326B28" w:rsidP="00294890">
            <w:pPr>
              <w:jc w:val="both"/>
              <w:rPr>
                <w:bCs/>
                <w:sz w:val="18"/>
                <w:szCs w:val="18"/>
              </w:rPr>
            </w:pPr>
          </w:p>
        </w:tc>
        <w:tc>
          <w:tcPr>
            <w:tcW w:w="765" w:type="dxa"/>
          </w:tcPr>
          <w:p w14:paraId="76C3EB8D" w14:textId="77777777" w:rsidR="00326B28" w:rsidRPr="00CC5B10" w:rsidRDefault="00326B28" w:rsidP="00294890">
            <w:pPr>
              <w:jc w:val="both"/>
              <w:rPr>
                <w:bCs/>
                <w:sz w:val="18"/>
                <w:szCs w:val="18"/>
              </w:rPr>
            </w:pPr>
          </w:p>
        </w:tc>
        <w:tc>
          <w:tcPr>
            <w:tcW w:w="802" w:type="dxa"/>
          </w:tcPr>
          <w:p w14:paraId="5530746F" w14:textId="77777777" w:rsidR="00326B28" w:rsidRPr="00CC5B10" w:rsidRDefault="00326B28" w:rsidP="00294890">
            <w:pPr>
              <w:jc w:val="both"/>
              <w:rPr>
                <w:bCs/>
                <w:sz w:val="18"/>
                <w:szCs w:val="18"/>
              </w:rPr>
            </w:pPr>
          </w:p>
        </w:tc>
        <w:tc>
          <w:tcPr>
            <w:tcW w:w="567" w:type="dxa"/>
          </w:tcPr>
          <w:p w14:paraId="3EEFBC09" w14:textId="77777777" w:rsidR="00326B28" w:rsidRPr="00CC5B10" w:rsidRDefault="00326B28" w:rsidP="00294890">
            <w:pPr>
              <w:jc w:val="both"/>
              <w:rPr>
                <w:bCs/>
                <w:sz w:val="18"/>
                <w:szCs w:val="18"/>
              </w:rPr>
            </w:pPr>
          </w:p>
        </w:tc>
        <w:tc>
          <w:tcPr>
            <w:tcW w:w="567" w:type="dxa"/>
          </w:tcPr>
          <w:p w14:paraId="0E0D8CD3" w14:textId="77777777" w:rsidR="00326B28" w:rsidRPr="00CC5B10" w:rsidRDefault="00326B28" w:rsidP="00294890">
            <w:pPr>
              <w:jc w:val="both"/>
              <w:rPr>
                <w:bCs/>
                <w:sz w:val="18"/>
                <w:szCs w:val="18"/>
              </w:rPr>
            </w:pPr>
          </w:p>
        </w:tc>
        <w:tc>
          <w:tcPr>
            <w:tcW w:w="567" w:type="dxa"/>
          </w:tcPr>
          <w:p w14:paraId="38E02F2E" w14:textId="77777777" w:rsidR="00326B28" w:rsidRPr="00CC5B10" w:rsidRDefault="00326B28" w:rsidP="00294890">
            <w:pPr>
              <w:jc w:val="both"/>
              <w:rPr>
                <w:bCs/>
                <w:sz w:val="18"/>
                <w:szCs w:val="18"/>
              </w:rPr>
            </w:pPr>
          </w:p>
        </w:tc>
        <w:tc>
          <w:tcPr>
            <w:tcW w:w="567" w:type="dxa"/>
          </w:tcPr>
          <w:p w14:paraId="0B7EB7DA" w14:textId="77777777" w:rsidR="00326B28" w:rsidRPr="00CC5B10" w:rsidRDefault="00326B28" w:rsidP="00294890">
            <w:pPr>
              <w:jc w:val="both"/>
              <w:rPr>
                <w:bCs/>
                <w:sz w:val="18"/>
                <w:szCs w:val="18"/>
              </w:rPr>
            </w:pPr>
          </w:p>
        </w:tc>
        <w:tc>
          <w:tcPr>
            <w:tcW w:w="567" w:type="dxa"/>
          </w:tcPr>
          <w:p w14:paraId="175FEC42" w14:textId="77777777" w:rsidR="00326B28" w:rsidRPr="00CC5B10" w:rsidRDefault="00326B28" w:rsidP="00294890">
            <w:pPr>
              <w:jc w:val="both"/>
              <w:rPr>
                <w:bCs/>
                <w:sz w:val="18"/>
                <w:szCs w:val="18"/>
              </w:rPr>
            </w:pPr>
          </w:p>
        </w:tc>
        <w:tc>
          <w:tcPr>
            <w:tcW w:w="567" w:type="dxa"/>
          </w:tcPr>
          <w:p w14:paraId="55F74D15" w14:textId="77777777" w:rsidR="00326B28" w:rsidRPr="00CC5B10" w:rsidRDefault="00326B28" w:rsidP="00294890">
            <w:pPr>
              <w:jc w:val="both"/>
              <w:rPr>
                <w:bCs/>
                <w:sz w:val="18"/>
                <w:szCs w:val="18"/>
              </w:rPr>
            </w:pPr>
          </w:p>
        </w:tc>
        <w:tc>
          <w:tcPr>
            <w:tcW w:w="709" w:type="dxa"/>
          </w:tcPr>
          <w:p w14:paraId="0B5505CF" w14:textId="77777777" w:rsidR="00326B28" w:rsidRPr="00CC5B10" w:rsidRDefault="00326B28" w:rsidP="00294890">
            <w:pPr>
              <w:jc w:val="both"/>
              <w:rPr>
                <w:bCs/>
                <w:sz w:val="18"/>
                <w:szCs w:val="18"/>
              </w:rPr>
            </w:pPr>
          </w:p>
        </w:tc>
      </w:tr>
      <w:tr w:rsidR="00326B28" w:rsidRPr="00CC5B10" w14:paraId="1EAD5AD8" w14:textId="77777777" w:rsidTr="00294890">
        <w:tc>
          <w:tcPr>
            <w:tcW w:w="568" w:type="dxa"/>
          </w:tcPr>
          <w:p w14:paraId="5D79DBA1" w14:textId="77777777" w:rsidR="00326B28" w:rsidRPr="00326B28" w:rsidRDefault="00326B28" w:rsidP="00294890">
            <w:pPr>
              <w:jc w:val="both"/>
              <w:rPr>
                <w:b/>
                <w:bCs/>
                <w:sz w:val="20"/>
                <w:szCs w:val="20"/>
              </w:rPr>
            </w:pPr>
            <w:r w:rsidRPr="00326B28">
              <w:rPr>
                <w:b/>
                <w:bCs/>
                <w:sz w:val="20"/>
                <w:szCs w:val="20"/>
              </w:rPr>
              <w:t>6</w:t>
            </w:r>
          </w:p>
        </w:tc>
        <w:tc>
          <w:tcPr>
            <w:tcW w:w="2551" w:type="dxa"/>
          </w:tcPr>
          <w:p w14:paraId="26EB9A0A" w14:textId="77777777" w:rsidR="00326B28" w:rsidRPr="00326B28" w:rsidRDefault="00326B28" w:rsidP="00294890">
            <w:pPr>
              <w:rPr>
                <w:b/>
                <w:bCs/>
                <w:sz w:val="20"/>
                <w:szCs w:val="20"/>
              </w:rPr>
            </w:pPr>
            <w:r w:rsidRPr="00326B28">
              <w:rPr>
                <w:b/>
                <w:bCs/>
                <w:sz w:val="20"/>
                <w:szCs w:val="20"/>
              </w:rPr>
              <w:t>Nommer</w:t>
            </w:r>
          </w:p>
        </w:tc>
        <w:tc>
          <w:tcPr>
            <w:tcW w:w="1134" w:type="dxa"/>
          </w:tcPr>
          <w:p w14:paraId="37813059" w14:textId="77777777" w:rsidR="00326B28" w:rsidRPr="00CC5B10" w:rsidRDefault="00326B28" w:rsidP="00294890">
            <w:pPr>
              <w:jc w:val="both"/>
              <w:rPr>
                <w:bCs/>
                <w:sz w:val="18"/>
                <w:szCs w:val="18"/>
              </w:rPr>
            </w:pPr>
          </w:p>
        </w:tc>
        <w:tc>
          <w:tcPr>
            <w:tcW w:w="1134" w:type="dxa"/>
          </w:tcPr>
          <w:p w14:paraId="7228A171" w14:textId="77777777" w:rsidR="00326B28" w:rsidRPr="00CC5B10" w:rsidRDefault="00326B28" w:rsidP="00294890">
            <w:pPr>
              <w:jc w:val="both"/>
              <w:rPr>
                <w:bCs/>
                <w:sz w:val="18"/>
                <w:szCs w:val="18"/>
              </w:rPr>
            </w:pPr>
          </w:p>
        </w:tc>
        <w:tc>
          <w:tcPr>
            <w:tcW w:w="567" w:type="dxa"/>
          </w:tcPr>
          <w:p w14:paraId="1BC66776" w14:textId="77777777" w:rsidR="00326B28" w:rsidRPr="00CC5B10" w:rsidRDefault="00326B28" w:rsidP="00294890">
            <w:pPr>
              <w:jc w:val="both"/>
              <w:rPr>
                <w:bCs/>
                <w:sz w:val="18"/>
                <w:szCs w:val="18"/>
              </w:rPr>
            </w:pPr>
          </w:p>
        </w:tc>
        <w:tc>
          <w:tcPr>
            <w:tcW w:w="567" w:type="dxa"/>
          </w:tcPr>
          <w:p w14:paraId="257BD3A4" w14:textId="77777777" w:rsidR="00326B28" w:rsidRPr="00CC5B10" w:rsidRDefault="00326B28" w:rsidP="00294890">
            <w:pPr>
              <w:jc w:val="both"/>
              <w:rPr>
                <w:bCs/>
                <w:sz w:val="18"/>
                <w:szCs w:val="18"/>
              </w:rPr>
            </w:pPr>
          </w:p>
        </w:tc>
        <w:tc>
          <w:tcPr>
            <w:tcW w:w="616" w:type="dxa"/>
          </w:tcPr>
          <w:p w14:paraId="1A72EFC8" w14:textId="77777777" w:rsidR="00326B28" w:rsidRPr="00CC5B10" w:rsidRDefault="00326B28" w:rsidP="00294890">
            <w:pPr>
              <w:jc w:val="both"/>
              <w:rPr>
                <w:bCs/>
                <w:sz w:val="18"/>
                <w:szCs w:val="18"/>
              </w:rPr>
            </w:pPr>
          </w:p>
        </w:tc>
        <w:tc>
          <w:tcPr>
            <w:tcW w:w="652" w:type="dxa"/>
          </w:tcPr>
          <w:p w14:paraId="46657DC9" w14:textId="77777777" w:rsidR="00326B28" w:rsidRPr="00CC5B10" w:rsidRDefault="00326B28" w:rsidP="00294890">
            <w:pPr>
              <w:jc w:val="both"/>
              <w:rPr>
                <w:bCs/>
                <w:sz w:val="18"/>
                <w:szCs w:val="18"/>
              </w:rPr>
            </w:pPr>
          </w:p>
        </w:tc>
        <w:tc>
          <w:tcPr>
            <w:tcW w:w="765" w:type="dxa"/>
          </w:tcPr>
          <w:p w14:paraId="3E974F5A" w14:textId="77777777" w:rsidR="00326B28" w:rsidRPr="00CC5B10" w:rsidRDefault="00326B28" w:rsidP="00294890">
            <w:pPr>
              <w:jc w:val="both"/>
              <w:rPr>
                <w:bCs/>
                <w:sz w:val="18"/>
                <w:szCs w:val="18"/>
              </w:rPr>
            </w:pPr>
          </w:p>
        </w:tc>
        <w:tc>
          <w:tcPr>
            <w:tcW w:w="802" w:type="dxa"/>
          </w:tcPr>
          <w:p w14:paraId="4DCC0689" w14:textId="77777777" w:rsidR="00326B28" w:rsidRPr="00CC5B10" w:rsidRDefault="00326B28" w:rsidP="00294890">
            <w:pPr>
              <w:jc w:val="both"/>
              <w:rPr>
                <w:bCs/>
                <w:sz w:val="18"/>
                <w:szCs w:val="18"/>
              </w:rPr>
            </w:pPr>
          </w:p>
        </w:tc>
        <w:tc>
          <w:tcPr>
            <w:tcW w:w="567" w:type="dxa"/>
          </w:tcPr>
          <w:p w14:paraId="2723A39E" w14:textId="77777777" w:rsidR="00326B28" w:rsidRPr="00CC5B10" w:rsidRDefault="00326B28" w:rsidP="00294890">
            <w:pPr>
              <w:jc w:val="both"/>
              <w:rPr>
                <w:bCs/>
                <w:sz w:val="18"/>
                <w:szCs w:val="18"/>
              </w:rPr>
            </w:pPr>
          </w:p>
        </w:tc>
        <w:tc>
          <w:tcPr>
            <w:tcW w:w="567" w:type="dxa"/>
          </w:tcPr>
          <w:p w14:paraId="1D48A2D1" w14:textId="77777777" w:rsidR="00326B28" w:rsidRPr="00CC5B10" w:rsidRDefault="00326B28" w:rsidP="00294890">
            <w:pPr>
              <w:jc w:val="both"/>
              <w:rPr>
                <w:bCs/>
                <w:sz w:val="18"/>
                <w:szCs w:val="18"/>
              </w:rPr>
            </w:pPr>
          </w:p>
        </w:tc>
        <w:tc>
          <w:tcPr>
            <w:tcW w:w="567" w:type="dxa"/>
          </w:tcPr>
          <w:p w14:paraId="069AEB2B" w14:textId="77777777" w:rsidR="00326B28" w:rsidRPr="00CC5B10" w:rsidRDefault="00326B28" w:rsidP="00294890">
            <w:pPr>
              <w:jc w:val="both"/>
              <w:rPr>
                <w:bCs/>
                <w:sz w:val="18"/>
                <w:szCs w:val="18"/>
              </w:rPr>
            </w:pPr>
          </w:p>
        </w:tc>
        <w:tc>
          <w:tcPr>
            <w:tcW w:w="567" w:type="dxa"/>
          </w:tcPr>
          <w:p w14:paraId="003C8FCA" w14:textId="77777777" w:rsidR="00326B28" w:rsidRPr="00CC5B10" w:rsidRDefault="00326B28" w:rsidP="00294890">
            <w:pPr>
              <w:jc w:val="both"/>
              <w:rPr>
                <w:bCs/>
                <w:sz w:val="18"/>
                <w:szCs w:val="18"/>
              </w:rPr>
            </w:pPr>
          </w:p>
        </w:tc>
        <w:tc>
          <w:tcPr>
            <w:tcW w:w="567" w:type="dxa"/>
          </w:tcPr>
          <w:p w14:paraId="2E64F095" w14:textId="77777777" w:rsidR="00326B28" w:rsidRPr="00CC5B10" w:rsidRDefault="00326B28" w:rsidP="00294890">
            <w:pPr>
              <w:jc w:val="both"/>
              <w:rPr>
                <w:bCs/>
                <w:sz w:val="18"/>
                <w:szCs w:val="18"/>
              </w:rPr>
            </w:pPr>
          </w:p>
        </w:tc>
        <w:tc>
          <w:tcPr>
            <w:tcW w:w="567" w:type="dxa"/>
          </w:tcPr>
          <w:p w14:paraId="716E4072" w14:textId="77777777" w:rsidR="00326B28" w:rsidRPr="00CC5B10" w:rsidRDefault="00326B28" w:rsidP="00294890">
            <w:pPr>
              <w:jc w:val="both"/>
              <w:rPr>
                <w:bCs/>
                <w:sz w:val="18"/>
                <w:szCs w:val="18"/>
              </w:rPr>
            </w:pPr>
          </w:p>
        </w:tc>
        <w:tc>
          <w:tcPr>
            <w:tcW w:w="709" w:type="dxa"/>
          </w:tcPr>
          <w:p w14:paraId="2DAB461C" w14:textId="77777777" w:rsidR="00326B28" w:rsidRPr="00CC5B10" w:rsidRDefault="00326B28" w:rsidP="00294890">
            <w:pPr>
              <w:jc w:val="both"/>
              <w:rPr>
                <w:bCs/>
                <w:sz w:val="18"/>
                <w:szCs w:val="18"/>
              </w:rPr>
            </w:pPr>
          </w:p>
        </w:tc>
      </w:tr>
      <w:tr w:rsidR="00326B28" w:rsidRPr="00CC5B10" w14:paraId="3FC75203" w14:textId="77777777" w:rsidTr="00294890">
        <w:tc>
          <w:tcPr>
            <w:tcW w:w="568" w:type="dxa"/>
          </w:tcPr>
          <w:p w14:paraId="7B82CC8F" w14:textId="77777777" w:rsidR="00326B28" w:rsidRPr="00CC5B10" w:rsidRDefault="00326B28" w:rsidP="00294890">
            <w:pPr>
              <w:jc w:val="both"/>
              <w:rPr>
                <w:bCs/>
                <w:sz w:val="18"/>
                <w:szCs w:val="18"/>
              </w:rPr>
            </w:pPr>
            <w:r w:rsidRPr="00CC5B10">
              <w:rPr>
                <w:bCs/>
                <w:sz w:val="18"/>
                <w:szCs w:val="18"/>
              </w:rPr>
              <w:t>6.1</w:t>
            </w:r>
          </w:p>
        </w:tc>
        <w:tc>
          <w:tcPr>
            <w:tcW w:w="2551" w:type="dxa"/>
          </w:tcPr>
          <w:p w14:paraId="63EE7DB6" w14:textId="77777777" w:rsidR="00326B28" w:rsidRPr="00CC5B10" w:rsidRDefault="00326B28" w:rsidP="00294890">
            <w:pPr>
              <w:jc w:val="right"/>
              <w:rPr>
                <w:bCs/>
                <w:sz w:val="18"/>
                <w:szCs w:val="18"/>
              </w:rPr>
            </w:pPr>
            <w:r w:rsidRPr="00CC5B10">
              <w:rPr>
                <w:bCs/>
                <w:sz w:val="18"/>
                <w:szCs w:val="18"/>
              </w:rPr>
              <w:t>… un objet</w:t>
            </w:r>
          </w:p>
        </w:tc>
        <w:tc>
          <w:tcPr>
            <w:tcW w:w="1134" w:type="dxa"/>
          </w:tcPr>
          <w:p w14:paraId="4F59A162" w14:textId="77777777" w:rsidR="00326B28" w:rsidRPr="00CC5B10" w:rsidRDefault="00326B28" w:rsidP="00294890">
            <w:pPr>
              <w:jc w:val="both"/>
              <w:rPr>
                <w:bCs/>
                <w:sz w:val="18"/>
                <w:szCs w:val="18"/>
              </w:rPr>
            </w:pPr>
          </w:p>
        </w:tc>
        <w:tc>
          <w:tcPr>
            <w:tcW w:w="1134" w:type="dxa"/>
          </w:tcPr>
          <w:p w14:paraId="3C910684" w14:textId="77777777" w:rsidR="00326B28" w:rsidRPr="00CC5B10" w:rsidRDefault="00326B28" w:rsidP="00294890">
            <w:pPr>
              <w:jc w:val="both"/>
              <w:rPr>
                <w:bCs/>
                <w:sz w:val="18"/>
                <w:szCs w:val="18"/>
              </w:rPr>
            </w:pPr>
          </w:p>
        </w:tc>
        <w:tc>
          <w:tcPr>
            <w:tcW w:w="567" w:type="dxa"/>
          </w:tcPr>
          <w:p w14:paraId="22B3CE98" w14:textId="77777777" w:rsidR="00326B28" w:rsidRPr="00CC5B10" w:rsidRDefault="00326B28" w:rsidP="00294890">
            <w:pPr>
              <w:jc w:val="both"/>
              <w:rPr>
                <w:bCs/>
                <w:sz w:val="18"/>
                <w:szCs w:val="18"/>
              </w:rPr>
            </w:pPr>
          </w:p>
        </w:tc>
        <w:tc>
          <w:tcPr>
            <w:tcW w:w="567" w:type="dxa"/>
          </w:tcPr>
          <w:p w14:paraId="6709727C" w14:textId="77777777" w:rsidR="00326B28" w:rsidRPr="00CC5B10" w:rsidRDefault="00326B28" w:rsidP="00294890">
            <w:pPr>
              <w:jc w:val="both"/>
              <w:rPr>
                <w:bCs/>
                <w:sz w:val="18"/>
                <w:szCs w:val="18"/>
              </w:rPr>
            </w:pPr>
          </w:p>
        </w:tc>
        <w:tc>
          <w:tcPr>
            <w:tcW w:w="616" w:type="dxa"/>
          </w:tcPr>
          <w:p w14:paraId="7079F402" w14:textId="77777777" w:rsidR="00326B28" w:rsidRPr="00CC5B10" w:rsidRDefault="00326B28" w:rsidP="00294890">
            <w:pPr>
              <w:jc w:val="both"/>
              <w:rPr>
                <w:bCs/>
                <w:sz w:val="18"/>
                <w:szCs w:val="18"/>
              </w:rPr>
            </w:pPr>
          </w:p>
        </w:tc>
        <w:tc>
          <w:tcPr>
            <w:tcW w:w="652" w:type="dxa"/>
          </w:tcPr>
          <w:p w14:paraId="1192DF53" w14:textId="77777777" w:rsidR="00326B28" w:rsidRPr="00CC5B10" w:rsidRDefault="00326B28" w:rsidP="00294890">
            <w:pPr>
              <w:jc w:val="both"/>
              <w:rPr>
                <w:bCs/>
                <w:sz w:val="18"/>
                <w:szCs w:val="18"/>
              </w:rPr>
            </w:pPr>
          </w:p>
        </w:tc>
        <w:tc>
          <w:tcPr>
            <w:tcW w:w="765" w:type="dxa"/>
          </w:tcPr>
          <w:p w14:paraId="4A8E2A86" w14:textId="77777777" w:rsidR="00326B28" w:rsidRPr="00CC5B10" w:rsidRDefault="00326B28" w:rsidP="00294890">
            <w:pPr>
              <w:jc w:val="both"/>
              <w:rPr>
                <w:bCs/>
                <w:sz w:val="18"/>
                <w:szCs w:val="18"/>
              </w:rPr>
            </w:pPr>
          </w:p>
        </w:tc>
        <w:tc>
          <w:tcPr>
            <w:tcW w:w="802" w:type="dxa"/>
          </w:tcPr>
          <w:p w14:paraId="4B02396F" w14:textId="77777777" w:rsidR="00326B28" w:rsidRPr="00CC5B10" w:rsidRDefault="00326B28" w:rsidP="00294890">
            <w:pPr>
              <w:jc w:val="both"/>
              <w:rPr>
                <w:bCs/>
                <w:sz w:val="18"/>
                <w:szCs w:val="18"/>
              </w:rPr>
            </w:pPr>
          </w:p>
        </w:tc>
        <w:tc>
          <w:tcPr>
            <w:tcW w:w="567" w:type="dxa"/>
          </w:tcPr>
          <w:p w14:paraId="2F62409A" w14:textId="77777777" w:rsidR="00326B28" w:rsidRPr="00CC5B10" w:rsidRDefault="00326B28" w:rsidP="00294890">
            <w:pPr>
              <w:jc w:val="both"/>
              <w:rPr>
                <w:bCs/>
                <w:sz w:val="18"/>
                <w:szCs w:val="18"/>
              </w:rPr>
            </w:pPr>
          </w:p>
        </w:tc>
        <w:tc>
          <w:tcPr>
            <w:tcW w:w="567" w:type="dxa"/>
          </w:tcPr>
          <w:p w14:paraId="67550F49" w14:textId="77777777" w:rsidR="00326B28" w:rsidRPr="00CC5B10" w:rsidRDefault="00326B28" w:rsidP="00294890">
            <w:pPr>
              <w:jc w:val="both"/>
              <w:rPr>
                <w:bCs/>
                <w:sz w:val="18"/>
                <w:szCs w:val="18"/>
              </w:rPr>
            </w:pPr>
          </w:p>
        </w:tc>
        <w:tc>
          <w:tcPr>
            <w:tcW w:w="567" w:type="dxa"/>
          </w:tcPr>
          <w:p w14:paraId="45385E54" w14:textId="77777777" w:rsidR="00326B28" w:rsidRPr="00CC5B10" w:rsidRDefault="00326B28" w:rsidP="00294890">
            <w:pPr>
              <w:jc w:val="both"/>
              <w:rPr>
                <w:bCs/>
                <w:sz w:val="18"/>
                <w:szCs w:val="18"/>
              </w:rPr>
            </w:pPr>
          </w:p>
        </w:tc>
        <w:tc>
          <w:tcPr>
            <w:tcW w:w="567" w:type="dxa"/>
          </w:tcPr>
          <w:p w14:paraId="1E878B31" w14:textId="77777777" w:rsidR="00326B28" w:rsidRPr="00CC5B10" w:rsidRDefault="00326B28" w:rsidP="00294890">
            <w:pPr>
              <w:jc w:val="both"/>
              <w:rPr>
                <w:bCs/>
                <w:sz w:val="18"/>
                <w:szCs w:val="18"/>
              </w:rPr>
            </w:pPr>
          </w:p>
        </w:tc>
        <w:tc>
          <w:tcPr>
            <w:tcW w:w="567" w:type="dxa"/>
          </w:tcPr>
          <w:p w14:paraId="50F3A600" w14:textId="77777777" w:rsidR="00326B28" w:rsidRPr="00CC5B10" w:rsidRDefault="00326B28" w:rsidP="00294890">
            <w:pPr>
              <w:jc w:val="both"/>
              <w:rPr>
                <w:bCs/>
                <w:sz w:val="18"/>
                <w:szCs w:val="18"/>
              </w:rPr>
            </w:pPr>
          </w:p>
        </w:tc>
        <w:tc>
          <w:tcPr>
            <w:tcW w:w="567" w:type="dxa"/>
          </w:tcPr>
          <w:p w14:paraId="2E34279E" w14:textId="77777777" w:rsidR="00326B28" w:rsidRPr="00CC5B10" w:rsidRDefault="00326B28" w:rsidP="00294890">
            <w:pPr>
              <w:jc w:val="both"/>
              <w:rPr>
                <w:bCs/>
                <w:sz w:val="18"/>
                <w:szCs w:val="18"/>
              </w:rPr>
            </w:pPr>
          </w:p>
        </w:tc>
        <w:tc>
          <w:tcPr>
            <w:tcW w:w="709" w:type="dxa"/>
          </w:tcPr>
          <w:p w14:paraId="21E0952B" w14:textId="77777777" w:rsidR="00326B28" w:rsidRPr="00CC5B10" w:rsidRDefault="00326B28" w:rsidP="00294890">
            <w:pPr>
              <w:jc w:val="both"/>
              <w:rPr>
                <w:bCs/>
                <w:sz w:val="18"/>
                <w:szCs w:val="18"/>
              </w:rPr>
            </w:pPr>
          </w:p>
        </w:tc>
      </w:tr>
      <w:tr w:rsidR="00326B28" w:rsidRPr="00CC5B10" w14:paraId="1281BE03" w14:textId="77777777" w:rsidTr="00294890">
        <w:tc>
          <w:tcPr>
            <w:tcW w:w="568" w:type="dxa"/>
          </w:tcPr>
          <w:p w14:paraId="5CA20A31" w14:textId="77777777" w:rsidR="00326B28" w:rsidRPr="00CC5B10" w:rsidRDefault="00326B28" w:rsidP="00294890">
            <w:pPr>
              <w:jc w:val="both"/>
              <w:rPr>
                <w:bCs/>
                <w:sz w:val="18"/>
                <w:szCs w:val="18"/>
              </w:rPr>
            </w:pPr>
            <w:r w:rsidRPr="00CC5B10">
              <w:rPr>
                <w:bCs/>
                <w:sz w:val="18"/>
                <w:szCs w:val="18"/>
              </w:rPr>
              <w:t>6.2</w:t>
            </w:r>
          </w:p>
        </w:tc>
        <w:tc>
          <w:tcPr>
            <w:tcW w:w="2551" w:type="dxa"/>
          </w:tcPr>
          <w:p w14:paraId="4F6DD01E" w14:textId="77777777" w:rsidR="00326B28" w:rsidRPr="00CC5B10" w:rsidRDefault="00326B28" w:rsidP="00294890">
            <w:pPr>
              <w:jc w:val="right"/>
              <w:rPr>
                <w:bCs/>
                <w:sz w:val="18"/>
                <w:szCs w:val="18"/>
              </w:rPr>
            </w:pPr>
            <w:r w:rsidRPr="00CC5B10">
              <w:rPr>
                <w:bCs/>
                <w:sz w:val="18"/>
                <w:szCs w:val="18"/>
              </w:rPr>
              <w:t>… une action ou un événement</w:t>
            </w:r>
          </w:p>
        </w:tc>
        <w:tc>
          <w:tcPr>
            <w:tcW w:w="1134" w:type="dxa"/>
          </w:tcPr>
          <w:p w14:paraId="42D5F254" w14:textId="77777777" w:rsidR="00326B28" w:rsidRPr="00CC5B10" w:rsidRDefault="00326B28" w:rsidP="00294890">
            <w:pPr>
              <w:jc w:val="both"/>
              <w:rPr>
                <w:bCs/>
                <w:sz w:val="18"/>
                <w:szCs w:val="18"/>
              </w:rPr>
            </w:pPr>
          </w:p>
        </w:tc>
        <w:tc>
          <w:tcPr>
            <w:tcW w:w="1134" w:type="dxa"/>
          </w:tcPr>
          <w:p w14:paraId="24BE5BC8" w14:textId="77777777" w:rsidR="00326B28" w:rsidRPr="00CC5B10" w:rsidRDefault="00326B28" w:rsidP="00294890">
            <w:pPr>
              <w:jc w:val="both"/>
              <w:rPr>
                <w:bCs/>
                <w:sz w:val="18"/>
                <w:szCs w:val="18"/>
              </w:rPr>
            </w:pPr>
          </w:p>
        </w:tc>
        <w:tc>
          <w:tcPr>
            <w:tcW w:w="567" w:type="dxa"/>
          </w:tcPr>
          <w:p w14:paraId="35D3C446" w14:textId="77777777" w:rsidR="00326B28" w:rsidRPr="00CC5B10" w:rsidRDefault="00326B28" w:rsidP="00294890">
            <w:pPr>
              <w:jc w:val="both"/>
              <w:rPr>
                <w:bCs/>
                <w:sz w:val="18"/>
                <w:szCs w:val="18"/>
              </w:rPr>
            </w:pPr>
          </w:p>
        </w:tc>
        <w:tc>
          <w:tcPr>
            <w:tcW w:w="567" w:type="dxa"/>
          </w:tcPr>
          <w:p w14:paraId="181D8940" w14:textId="77777777" w:rsidR="00326B28" w:rsidRPr="00CC5B10" w:rsidRDefault="00326B28" w:rsidP="00294890">
            <w:pPr>
              <w:jc w:val="both"/>
              <w:rPr>
                <w:bCs/>
                <w:sz w:val="18"/>
                <w:szCs w:val="18"/>
              </w:rPr>
            </w:pPr>
          </w:p>
        </w:tc>
        <w:tc>
          <w:tcPr>
            <w:tcW w:w="616" w:type="dxa"/>
          </w:tcPr>
          <w:p w14:paraId="40270B3B" w14:textId="77777777" w:rsidR="00326B28" w:rsidRPr="00CC5B10" w:rsidRDefault="00326B28" w:rsidP="00294890">
            <w:pPr>
              <w:jc w:val="both"/>
              <w:rPr>
                <w:bCs/>
                <w:sz w:val="18"/>
                <w:szCs w:val="18"/>
              </w:rPr>
            </w:pPr>
          </w:p>
        </w:tc>
        <w:tc>
          <w:tcPr>
            <w:tcW w:w="652" w:type="dxa"/>
          </w:tcPr>
          <w:p w14:paraId="34E6AC01" w14:textId="77777777" w:rsidR="00326B28" w:rsidRPr="00CC5B10" w:rsidRDefault="00326B28" w:rsidP="00294890">
            <w:pPr>
              <w:jc w:val="both"/>
              <w:rPr>
                <w:bCs/>
                <w:sz w:val="18"/>
                <w:szCs w:val="18"/>
              </w:rPr>
            </w:pPr>
          </w:p>
        </w:tc>
        <w:tc>
          <w:tcPr>
            <w:tcW w:w="765" w:type="dxa"/>
          </w:tcPr>
          <w:p w14:paraId="1061667A" w14:textId="77777777" w:rsidR="00326B28" w:rsidRPr="00CC5B10" w:rsidRDefault="00326B28" w:rsidP="00294890">
            <w:pPr>
              <w:jc w:val="both"/>
              <w:rPr>
                <w:bCs/>
                <w:sz w:val="18"/>
                <w:szCs w:val="18"/>
              </w:rPr>
            </w:pPr>
          </w:p>
        </w:tc>
        <w:tc>
          <w:tcPr>
            <w:tcW w:w="802" w:type="dxa"/>
          </w:tcPr>
          <w:p w14:paraId="03A50E12" w14:textId="77777777" w:rsidR="00326B28" w:rsidRPr="00CC5B10" w:rsidRDefault="00326B28" w:rsidP="00294890">
            <w:pPr>
              <w:jc w:val="both"/>
              <w:rPr>
                <w:bCs/>
                <w:sz w:val="18"/>
                <w:szCs w:val="18"/>
              </w:rPr>
            </w:pPr>
          </w:p>
        </w:tc>
        <w:tc>
          <w:tcPr>
            <w:tcW w:w="567" w:type="dxa"/>
          </w:tcPr>
          <w:p w14:paraId="6E198168" w14:textId="77777777" w:rsidR="00326B28" w:rsidRPr="00CC5B10" w:rsidRDefault="00326B28" w:rsidP="00294890">
            <w:pPr>
              <w:jc w:val="both"/>
              <w:rPr>
                <w:bCs/>
                <w:sz w:val="18"/>
                <w:szCs w:val="18"/>
              </w:rPr>
            </w:pPr>
          </w:p>
        </w:tc>
        <w:tc>
          <w:tcPr>
            <w:tcW w:w="567" w:type="dxa"/>
          </w:tcPr>
          <w:p w14:paraId="63866DD0" w14:textId="77777777" w:rsidR="00326B28" w:rsidRPr="00CC5B10" w:rsidRDefault="00326B28" w:rsidP="00294890">
            <w:pPr>
              <w:jc w:val="both"/>
              <w:rPr>
                <w:bCs/>
                <w:sz w:val="18"/>
                <w:szCs w:val="18"/>
              </w:rPr>
            </w:pPr>
          </w:p>
        </w:tc>
        <w:tc>
          <w:tcPr>
            <w:tcW w:w="567" w:type="dxa"/>
          </w:tcPr>
          <w:p w14:paraId="372FA84B" w14:textId="77777777" w:rsidR="00326B28" w:rsidRPr="00CC5B10" w:rsidRDefault="00326B28" w:rsidP="00294890">
            <w:pPr>
              <w:jc w:val="both"/>
              <w:rPr>
                <w:bCs/>
                <w:sz w:val="18"/>
                <w:szCs w:val="18"/>
              </w:rPr>
            </w:pPr>
          </w:p>
        </w:tc>
        <w:tc>
          <w:tcPr>
            <w:tcW w:w="567" w:type="dxa"/>
          </w:tcPr>
          <w:p w14:paraId="3A581605" w14:textId="77777777" w:rsidR="00326B28" w:rsidRPr="00CC5B10" w:rsidRDefault="00326B28" w:rsidP="00294890">
            <w:pPr>
              <w:jc w:val="both"/>
              <w:rPr>
                <w:bCs/>
                <w:sz w:val="18"/>
                <w:szCs w:val="18"/>
              </w:rPr>
            </w:pPr>
          </w:p>
        </w:tc>
        <w:tc>
          <w:tcPr>
            <w:tcW w:w="567" w:type="dxa"/>
          </w:tcPr>
          <w:p w14:paraId="60519050" w14:textId="77777777" w:rsidR="00326B28" w:rsidRPr="00CC5B10" w:rsidRDefault="00326B28" w:rsidP="00294890">
            <w:pPr>
              <w:jc w:val="both"/>
              <w:rPr>
                <w:bCs/>
                <w:sz w:val="18"/>
                <w:szCs w:val="18"/>
              </w:rPr>
            </w:pPr>
          </w:p>
        </w:tc>
        <w:tc>
          <w:tcPr>
            <w:tcW w:w="567" w:type="dxa"/>
          </w:tcPr>
          <w:p w14:paraId="341A2661" w14:textId="77777777" w:rsidR="00326B28" w:rsidRPr="00CC5B10" w:rsidRDefault="00326B28" w:rsidP="00294890">
            <w:pPr>
              <w:jc w:val="both"/>
              <w:rPr>
                <w:bCs/>
                <w:sz w:val="18"/>
                <w:szCs w:val="18"/>
              </w:rPr>
            </w:pPr>
          </w:p>
        </w:tc>
        <w:tc>
          <w:tcPr>
            <w:tcW w:w="709" w:type="dxa"/>
          </w:tcPr>
          <w:p w14:paraId="6A3F1E7E" w14:textId="77777777" w:rsidR="00326B28" w:rsidRPr="00CC5B10" w:rsidRDefault="00326B28" w:rsidP="00294890">
            <w:pPr>
              <w:jc w:val="both"/>
              <w:rPr>
                <w:bCs/>
                <w:sz w:val="18"/>
                <w:szCs w:val="18"/>
              </w:rPr>
            </w:pPr>
          </w:p>
        </w:tc>
      </w:tr>
      <w:tr w:rsidR="00326B28" w:rsidRPr="00CC5B10" w14:paraId="6AB305BE" w14:textId="77777777" w:rsidTr="00294890">
        <w:tc>
          <w:tcPr>
            <w:tcW w:w="568" w:type="dxa"/>
          </w:tcPr>
          <w:p w14:paraId="166344B2" w14:textId="77777777" w:rsidR="00326B28" w:rsidRPr="00326B28" w:rsidRDefault="00326B28" w:rsidP="00294890">
            <w:pPr>
              <w:jc w:val="both"/>
              <w:rPr>
                <w:b/>
                <w:bCs/>
                <w:sz w:val="20"/>
                <w:szCs w:val="20"/>
              </w:rPr>
            </w:pPr>
            <w:r w:rsidRPr="00326B28">
              <w:rPr>
                <w:b/>
                <w:bCs/>
                <w:sz w:val="20"/>
                <w:szCs w:val="20"/>
              </w:rPr>
              <w:t>7</w:t>
            </w:r>
          </w:p>
        </w:tc>
        <w:tc>
          <w:tcPr>
            <w:tcW w:w="2551" w:type="dxa"/>
          </w:tcPr>
          <w:p w14:paraId="794F1EB4" w14:textId="77777777" w:rsidR="00326B28" w:rsidRPr="00326B28" w:rsidRDefault="00326B28" w:rsidP="00294890">
            <w:pPr>
              <w:rPr>
                <w:b/>
                <w:bCs/>
                <w:sz w:val="20"/>
                <w:szCs w:val="20"/>
              </w:rPr>
            </w:pPr>
            <w:r w:rsidRPr="00326B28">
              <w:rPr>
                <w:b/>
                <w:bCs/>
                <w:sz w:val="20"/>
                <w:szCs w:val="20"/>
              </w:rPr>
              <w:t>Commenter</w:t>
            </w:r>
          </w:p>
        </w:tc>
        <w:tc>
          <w:tcPr>
            <w:tcW w:w="1134" w:type="dxa"/>
          </w:tcPr>
          <w:p w14:paraId="6B59C883" w14:textId="77777777" w:rsidR="00326B28" w:rsidRPr="00CC5B10" w:rsidRDefault="00326B28" w:rsidP="00294890">
            <w:pPr>
              <w:jc w:val="both"/>
              <w:rPr>
                <w:bCs/>
                <w:sz w:val="18"/>
                <w:szCs w:val="18"/>
              </w:rPr>
            </w:pPr>
          </w:p>
        </w:tc>
        <w:tc>
          <w:tcPr>
            <w:tcW w:w="1134" w:type="dxa"/>
          </w:tcPr>
          <w:p w14:paraId="6E6E43CC" w14:textId="77777777" w:rsidR="00326B28" w:rsidRPr="00CC5B10" w:rsidRDefault="00326B28" w:rsidP="00294890">
            <w:pPr>
              <w:jc w:val="both"/>
              <w:rPr>
                <w:bCs/>
                <w:sz w:val="18"/>
                <w:szCs w:val="18"/>
              </w:rPr>
            </w:pPr>
          </w:p>
        </w:tc>
        <w:tc>
          <w:tcPr>
            <w:tcW w:w="567" w:type="dxa"/>
          </w:tcPr>
          <w:p w14:paraId="172BCCD7" w14:textId="77777777" w:rsidR="00326B28" w:rsidRPr="00CC5B10" w:rsidRDefault="00326B28" w:rsidP="00294890">
            <w:pPr>
              <w:jc w:val="both"/>
              <w:rPr>
                <w:bCs/>
                <w:sz w:val="18"/>
                <w:szCs w:val="18"/>
              </w:rPr>
            </w:pPr>
          </w:p>
        </w:tc>
        <w:tc>
          <w:tcPr>
            <w:tcW w:w="567" w:type="dxa"/>
          </w:tcPr>
          <w:p w14:paraId="065E24F5" w14:textId="77777777" w:rsidR="00326B28" w:rsidRPr="00CC5B10" w:rsidRDefault="00326B28" w:rsidP="00294890">
            <w:pPr>
              <w:jc w:val="both"/>
              <w:rPr>
                <w:bCs/>
                <w:sz w:val="18"/>
                <w:szCs w:val="18"/>
              </w:rPr>
            </w:pPr>
          </w:p>
        </w:tc>
        <w:tc>
          <w:tcPr>
            <w:tcW w:w="616" w:type="dxa"/>
          </w:tcPr>
          <w:p w14:paraId="64BC7E1A" w14:textId="77777777" w:rsidR="00326B28" w:rsidRPr="00CC5B10" w:rsidRDefault="00326B28" w:rsidP="00294890">
            <w:pPr>
              <w:jc w:val="both"/>
              <w:rPr>
                <w:bCs/>
                <w:sz w:val="18"/>
                <w:szCs w:val="18"/>
              </w:rPr>
            </w:pPr>
          </w:p>
        </w:tc>
        <w:tc>
          <w:tcPr>
            <w:tcW w:w="652" w:type="dxa"/>
          </w:tcPr>
          <w:p w14:paraId="2E3EA701" w14:textId="77777777" w:rsidR="00326B28" w:rsidRPr="00CC5B10" w:rsidRDefault="00326B28" w:rsidP="00294890">
            <w:pPr>
              <w:jc w:val="both"/>
              <w:rPr>
                <w:bCs/>
                <w:sz w:val="18"/>
                <w:szCs w:val="18"/>
              </w:rPr>
            </w:pPr>
          </w:p>
        </w:tc>
        <w:tc>
          <w:tcPr>
            <w:tcW w:w="765" w:type="dxa"/>
          </w:tcPr>
          <w:p w14:paraId="349998FF" w14:textId="77777777" w:rsidR="00326B28" w:rsidRPr="00CC5B10" w:rsidRDefault="00326B28" w:rsidP="00294890">
            <w:pPr>
              <w:jc w:val="both"/>
              <w:rPr>
                <w:bCs/>
                <w:sz w:val="18"/>
                <w:szCs w:val="18"/>
              </w:rPr>
            </w:pPr>
          </w:p>
        </w:tc>
        <w:tc>
          <w:tcPr>
            <w:tcW w:w="802" w:type="dxa"/>
          </w:tcPr>
          <w:p w14:paraId="038F3AFE" w14:textId="77777777" w:rsidR="00326B28" w:rsidRPr="00CC5B10" w:rsidRDefault="00326B28" w:rsidP="00294890">
            <w:pPr>
              <w:jc w:val="both"/>
              <w:rPr>
                <w:bCs/>
                <w:sz w:val="18"/>
                <w:szCs w:val="18"/>
              </w:rPr>
            </w:pPr>
          </w:p>
        </w:tc>
        <w:tc>
          <w:tcPr>
            <w:tcW w:w="567" w:type="dxa"/>
          </w:tcPr>
          <w:p w14:paraId="28D6D946" w14:textId="77777777" w:rsidR="00326B28" w:rsidRPr="00CC5B10" w:rsidRDefault="00326B28" w:rsidP="00294890">
            <w:pPr>
              <w:jc w:val="both"/>
              <w:rPr>
                <w:bCs/>
                <w:sz w:val="18"/>
                <w:szCs w:val="18"/>
              </w:rPr>
            </w:pPr>
          </w:p>
        </w:tc>
        <w:tc>
          <w:tcPr>
            <w:tcW w:w="567" w:type="dxa"/>
          </w:tcPr>
          <w:p w14:paraId="555A1258" w14:textId="77777777" w:rsidR="00326B28" w:rsidRPr="00CC5B10" w:rsidRDefault="00326B28" w:rsidP="00294890">
            <w:pPr>
              <w:jc w:val="both"/>
              <w:rPr>
                <w:bCs/>
                <w:sz w:val="18"/>
                <w:szCs w:val="18"/>
              </w:rPr>
            </w:pPr>
          </w:p>
        </w:tc>
        <w:tc>
          <w:tcPr>
            <w:tcW w:w="567" w:type="dxa"/>
          </w:tcPr>
          <w:p w14:paraId="7B7E917B" w14:textId="77777777" w:rsidR="00326B28" w:rsidRPr="00CC5B10" w:rsidRDefault="00326B28" w:rsidP="00294890">
            <w:pPr>
              <w:jc w:val="both"/>
              <w:rPr>
                <w:bCs/>
                <w:sz w:val="18"/>
                <w:szCs w:val="18"/>
              </w:rPr>
            </w:pPr>
          </w:p>
        </w:tc>
        <w:tc>
          <w:tcPr>
            <w:tcW w:w="567" w:type="dxa"/>
          </w:tcPr>
          <w:p w14:paraId="41A021E1" w14:textId="77777777" w:rsidR="00326B28" w:rsidRPr="00CC5B10" w:rsidRDefault="00326B28" w:rsidP="00294890">
            <w:pPr>
              <w:jc w:val="both"/>
              <w:rPr>
                <w:bCs/>
                <w:sz w:val="18"/>
                <w:szCs w:val="18"/>
              </w:rPr>
            </w:pPr>
          </w:p>
        </w:tc>
        <w:tc>
          <w:tcPr>
            <w:tcW w:w="567" w:type="dxa"/>
          </w:tcPr>
          <w:p w14:paraId="37409ADE" w14:textId="77777777" w:rsidR="00326B28" w:rsidRPr="00CC5B10" w:rsidRDefault="00326B28" w:rsidP="00294890">
            <w:pPr>
              <w:jc w:val="both"/>
              <w:rPr>
                <w:bCs/>
                <w:sz w:val="18"/>
                <w:szCs w:val="18"/>
              </w:rPr>
            </w:pPr>
          </w:p>
        </w:tc>
        <w:tc>
          <w:tcPr>
            <w:tcW w:w="567" w:type="dxa"/>
          </w:tcPr>
          <w:p w14:paraId="4482003A" w14:textId="77777777" w:rsidR="00326B28" w:rsidRPr="00CC5B10" w:rsidRDefault="00326B28" w:rsidP="00294890">
            <w:pPr>
              <w:jc w:val="both"/>
              <w:rPr>
                <w:bCs/>
                <w:sz w:val="18"/>
                <w:szCs w:val="18"/>
              </w:rPr>
            </w:pPr>
          </w:p>
        </w:tc>
        <w:tc>
          <w:tcPr>
            <w:tcW w:w="709" w:type="dxa"/>
          </w:tcPr>
          <w:p w14:paraId="4A4F9925" w14:textId="77777777" w:rsidR="00326B28" w:rsidRPr="00CC5B10" w:rsidRDefault="00326B28" w:rsidP="00294890">
            <w:pPr>
              <w:jc w:val="both"/>
              <w:rPr>
                <w:bCs/>
                <w:sz w:val="18"/>
                <w:szCs w:val="18"/>
              </w:rPr>
            </w:pPr>
          </w:p>
        </w:tc>
      </w:tr>
      <w:tr w:rsidR="00326B28" w:rsidRPr="00CC5B10" w14:paraId="6853E18F" w14:textId="77777777" w:rsidTr="00294890">
        <w:tc>
          <w:tcPr>
            <w:tcW w:w="568" w:type="dxa"/>
          </w:tcPr>
          <w:p w14:paraId="70F03A0A" w14:textId="77777777" w:rsidR="00326B28" w:rsidRPr="00CC5B10" w:rsidRDefault="00326B28" w:rsidP="00294890">
            <w:pPr>
              <w:jc w:val="both"/>
              <w:rPr>
                <w:bCs/>
                <w:sz w:val="18"/>
                <w:szCs w:val="18"/>
              </w:rPr>
            </w:pPr>
            <w:r w:rsidRPr="00CC5B10">
              <w:rPr>
                <w:bCs/>
                <w:sz w:val="18"/>
                <w:szCs w:val="18"/>
              </w:rPr>
              <w:t>7.1</w:t>
            </w:r>
          </w:p>
        </w:tc>
        <w:tc>
          <w:tcPr>
            <w:tcW w:w="2551" w:type="dxa"/>
          </w:tcPr>
          <w:p w14:paraId="4AEF80AD" w14:textId="77777777" w:rsidR="00326B28" w:rsidRPr="00CC5B10" w:rsidRDefault="00326B28" w:rsidP="00294890">
            <w:pPr>
              <w:jc w:val="right"/>
              <w:rPr>
                <w:bCs/>
                <w:sz w:val="18"/>
                <w:szCs w:val="18"/>
              </w:rPr>
            </w:pPr>
            <w:r w:rsidRPr="00CC5B10">
              <w:rPr>
                <w:bCs/>
                <w:sz w:val="18"/>
                <w:szCs w:val="18"/>
              </w:rPr>
              <w:t>… sur l’existence de personnes, d’objets ou d’évènements</w:t>
            </w:r>
          </w:p>
        </w:tc>
        <w:tc>
          <w:tcPr>
            <w:tcW w:w="1134" w:type="dxa"/>
          </w:tcPr>
          <w:p w14:paraId="61284E2E" w14:textId="77777777" w:rsidR="00326B28" w:rsidRPr="00CC5B10" w:rsidRDefault="00326B28" w:rsidP="00294890">
            <w:pPr>
              <w:jc w:val="both"/>
              <w:rPr>
                <w:bCs/>
                <w:sz w:val="18"/>
                <w:szCs w:val="18"/>
              </w:rPr>
            </w:pPr>
          </w:p>
        </w:tc>
        <w:tc>
          <w:tcPr>
            <w:tcW w:w="1134" w:type="dxa"/>
          </w:tcPr>
          <w:p w14:paraId="624C12AD" w14:textId="77777777" w:rsidR="00326B28" w:rsidRPr="00CC5B10" w:rsidRDefault="00326B28" w:rsidP="00294890">
            <w:pPr>
              <w:jc w:val="both"/>
              <w:rPr>
                <w:bCs/>
                <w:sz w:val="18"/>
                <w:szCs w:val="18"/>
              </w:rPr>
            </w:pPr>
          </w:p>
        </w:tc>
        <w:tc>
          <w:tcPr>
            <w:tcW w:w="567" w:type="dxa"/>
          </w:tcPr>
          <w:p w14:paraId="1B755A21" w14:textId="77777777" w:rsidR="00326B28" w:rsidRPr="00CC5B10" w:rsidRDefault="00326B28" w:rsidP="00294890">
            <w:pPr>
              <w:jc w:val="both"/>
              <w:rPr>
                <w:bCs/>
                <w:sz w:val="18"/>
                <w:szCs w:val="18"/>
              </w:rPr>
            </w:pPr>
          </w:p>
        </w:tc>
        <w:tc>
          <w:tcPr>
            <w:tcW w:w="567" w:type="dxa"/>
          </w:tcPr>
          <w:p w14:paraId="000F7152" w14:textId="77777777" w:rsidR="00326B28" w:rsidRPr="00CC5B10" w:rsidRDefault="00326B28" w:rsidP="00294890">
            <w:pPr>
              <w:jc w:val="both"/>
              <w:rPr>
                <w:bCs/>
                <w:sz w:val="18"/>
                <w:szCs w:val="18"/>
              </w:rPr>
            </w:pPr>
          </w:p>
        </w:tc>
        <w:tc>
          <w:tcPr>
            <w:tcW w:w="616" w:type="dxa"/>
          </w:tcPr>
          <w:p w14:paraId="6B7AF548" w14:textId="77777777" w:rsidR="00326B28" w:rsidRPr="00CC5B10" w:rsidRDefault="00326B28" w:rsidP="00294890">
            <w:pPr>
              <w:jc w:val="both"/>
              <w:rPr>
                <w:bCs/>
                <w:sz w:val="18"/>
                <w:szCs w:val="18"/>
              </w:rPr>
            </w:pPr>
          </w:p>
        </w:tc>
        <w:tc>
          <w:tcPr>
            <w:tcW w:w="652" w:type="dxa"/>
          </w:tcPr>
          <w:p w14:paraId="6720C896" w14:textId="77777777" w:rsidR="00326B28" w:rsidRPr="00CC5B10" w:rsidRDefault="00326B28" w:rsidP="00294890">
            <w:pPr>
              <w:jc w:val="both"/>
              <w:rPr>
                <w:bCs/>
                <w:sz w:val="18"/>
                <w:szCs w:val="18"/>
              </w:rPr>
            </w:pPr>
          </w:p>
        </w:tc>
        <w:tc>
          <w:tcPr>
            <w:tcW w:w="765" w:type="dxa"/>
          </w:tcPr>
          <w:p w14:paraId="6FBC0CAA" w14:textId="77777777" w:rsidR="00326B28" w:rsidRPr="00CC5B10" w:rsidRDefault="00326B28" w:rsidP="00294890">
            <w:pPr>
              <w:jc w:val="both"/>
              <w:rPr>
                <w:bCs/>
                <w:sz w:val="18"/>
                <w:szCs w:val="18"/>
              </w:rPr>
            </w:pPr>
          </w:p>
        </w:tc>
        <w:tc>
          <w:tcPr>
            <w:tcW w:w="802" w:type="dxa"/>
          </w:tcPr>
          <w:p w14:paraId="1C3EBE5C" w14:textId="77777777" w:rsidR="00326B28" w:rsidRPr="00CC5B10" w:rsidRDefault="00326B28" w:rsidP="00294890">
            <w:pPr>
              <w:jc w:val="both"/>
              <w:rPr>
                <w:bCs/>
                <w:sz w:val="18"/>
                <w:szCs w:val="18"/>
              </w:rPr>
            </w:pPr>
          </w:p>
        </w:tc>
        <w:tc>
          <w:tcPr>
            <w:tcW w:w="567" w:type="dxa"/>
          </w:tcPr>
          <w:p w14:paraId="2E1998C7" w14:textId="77777777" w:rsidR="00326B28" w:rsidRPr="00CC5B10" w:rsidRDefault="00326B28" w:rsidP="00294890">
            <w:pPr>
              <w:jc w:val="both"/>
              <w:rPr>
                <w:bCs/>
                <w:sz w:val="18"/>
                <w:szCs w:val="18"/>
              </w:rPr>
            </w:pPr>
          </w:p>
        </w:tc>
        <w:tc>
          <w:tcPr>
            <w:tcW w:w="567" w:type="dxa"/>
          </w:tcPr>
          <w:p w14:paraId="2706DD77" w14:textId="77777777" w:rsidR="00326B28" w:rsidRPr="00CC5B10" w:rsidRDefault="00326B28" w:rsidP="00294890">
            <w:pPr>
              <w:jc w:val="both"/>
              <w:rPr>
                <w:bCs/>
                <w:sz w:val="18"/>
                <w:szCs w:val="18"/>
              </w:rPr>
            </w:pPr>
          </w:p>
        </w:tc>
        <w:tc>
          <w:tcPr>
            <w:tcW w:w="567" w:type="dxa"/>
          </w:tcPr>
          <w:p w14:paraId="4D6AE988" w14:textId="77777777" w:rsidR="00326B28" w:rsidRPr="00CC5B10" w:rsidRDefault="00326B28" w:rsidP="00294890">
            <w:pPr>
              <w:jc w:val="both"/>
              <w:rPr>
                <w:bCs/>
                <w:sz w:val="18"/>
                <w:szCs w:val="18"/>
              </w:rPr>
            </w:pPr>
          </w:p>
        </w:tc>
        <w:tc>
          <w:tcPr>
            <w:tcW w:w="567" w:type="dxa"/>
          </w:tcPr>
          <w:p w14:paraId="198DF54E" w14:textId="77777777" w:rsidR="00326B28" w:rsidRPr="00CC5B10" w:rsidRDefault="00326B28" w:rsidP="00294890">
            <w:pPr>
              <w:jc w:val="both"/>
              <w:rPr>
                <w:bCs/>
                <w:sz w:val="18"/>
                <w:szCs w:val="18"/>
              </w:rPr>
            </w:pPr>
          </w:p>
        </w:tc>
        <w:tc>
          <w:tcPr>
            <w:tcW w:w="567" w:type="dxa"/>
          </w:tcPr>
          <w:p w14:paraId="76085E37" w14:textId="77777777" w:rsidR="00326B28" w:rsidRPr="00CC5B10" w:rsidRDefault="00326B28" w:rsidP="00294890">
            <w:pPr>
              <w:jc w:val="both"/>
              <w:rPr>
                <w:bCs/>
                <w:sz w:val="18"/>
                <w:szCs w:val="18"/>
              </w:rPr>
            </w:pPr>
          </w:p>
        </w:tc>
        <w:tc>
          <w:tcPr>
            <w:tcW w:w="567" w:type="dxa"/>
          </w:tcPr>
          <w:p w14:paraId="3A135C9E" w14:textId="77777777" w:rsidR="00326B28" w:rsidRPr="00CC5B10" w:rsidRDefault="00326B28" w:rsidP="00294890">
            <w:pPr>
              <w:jc w:val="both"/>
              <w:rPr>
                <w:bCs/>
                <w:sz w:val="18"/>
                <w:szCs w:val="18"/>
              </w:rPr>
            </w:pPr>
          </w:p>
        </w:tc>
        <w:tc>
          <w:tcPr>
            <w:tcW w:w="709" w:type="dxa"/>
          </w:tcPr>
          <w:p w14:paraId="13D4DDF6" w14:textId="77777777" w:rsidR="00326B28" w:rsidRPr="00CC5B10" w:rsidRDefault="00326B28" w:rsidP="00294890">
            <w:pPr>
              <w:jc w:val="both"/>
              <w:rPr>
                <w:bCs/>
                <w:sz w:val="18"/>
                <w:szCs w:val="18"/>
              </w:rPr>
            </w:pPr>
          </w:p>
        </w:tc>
      </w:tr>
      <w:tr w:rsidR="00326B28" w:rsidRPr="00CC5B10" w14:paraId="072B57C2" w14:textId="77777777" w:rsidTr="00294890">
        <w:tc>
          <w:tcPr>
            <w:tcW w:w="568" w:type="dxa"/>
          </w:tcPr>
          <w:p w14:paraId="750117D1" w14:textId="77777777" w:rsidR="00326B28" w:rsidRPr="00CC5B10" w:rsidRDefault="00326B28" w:rsidP="00294890">
            <w:pPr>
              <w:jc w:val="both"/>
              <w:rPr>
                <w:bCs/>
                <w:sz w:val="18"/>
                <w:szCs w:val="18"/>
              </w:rPr>
            </w:pPr>
            <w:r w:rsidRPr="00CC5B10">
              <w:rPr>
                <w:bCs/>
                <w:sz w:val="18"/>
                <w:szCs w:val="18"/>
              </w:rPr>
              <w:t>7.2</w:t>
            </w:r>
          </w:p>
        </w:tc>
        <w:tc>
          <w:tcPr>
            <w:tcW w:w="2551" w:type="dxa"/>
          </w:tcPr>
          <w:p w14:paraId="45FBAA35" w14:textId="77777777" w:rsidR="00326B28" w:rsidRPr="00CC5B10" w:rsidRDefault="00326B28" w:rsidP="00294890">
            <w:pPr>
              <w:jc w:val="right"/>
              <w:rPr>
                <w:bCs/>
                <w:sz w:val="18"/>
                <w:szCs w:val="18"/>
              </w:rPr>
            </w:pPr>
            <w:r w:rsidRPr="00CC5B10">
              <w:rPr>
                <w:bCs/>
                <w:sz w:val="18"/>
                <w:szCs w:val="18"/>
              </w:rPr>
              <w:t>… sur l’inexistence de personnes, d’objets ou d’évènements</w:t>
            </w:r>
          </w:p>
        </w:tc>
        <w:tc>
          <w:tcPr>
            <w:tcW w:w="1134" w:type="dxa"/>
          </w:tcPr>
          <w:p w14:paraId="62BD81B4" w14:textId="77777777" w:rsidR="00326B28" w:rsidRPr="00CC5B10" w:rsidRDefault="00326B28" w:rsidP="00294890">
            <w:pPr>
              <w:jc w:val="both"/>
              <w:rPr>
                <w:bCs/>
                <w:sz w:val="18"/>
                <w:szCs w:val="18"/>
              </w:rPr>
            </w:pPr>
          </w:p>
        </w:tc>
        <w:tc>
          <w:tcPr>
            <w:tcW w:w="1134" w:type="dxa"/>
          </w:tcPr>
          <w:p w14:paraId="1B25B70D" w14:textId="77777777" w:rsidR="00326B28" w:rsidRPr="00CC5B10" w:rsidRDefault="00326B28" w:rsidP="00294890">
            <w:pPr>
              <w:jc w:val="both"/>
              <w:rPr>
                <w:bCs/>
                <w:sz w:val="18"/>
                <w:szCs w:val="18"/>
              </w:rPr>
            </w:pPr>
          </w:p>
        </w:tc>
        <w:tc>
          <w:tcPr>
            <w:tcW w:w="567" w:type="dxa"/>
          </w:tcPr>
          <w:p w14:paraId="10EC2D57" w14:textId="77777777" w:rsidR="00326B28" w:rsidRPr="00CC5B10" w:rsidRDefault="00326B28" w:rsidP="00294890">
            <w:pPr>
              <w:jc w:val="both"/>
              <w:rPr>
                <w:bCs/>
                <w:sz w:val="18"/>
                <w:szCs w:val="18"/>
              </w:rPr>
            </w:pPr>
          </w:p>
        </w:tc>
        <w:tc>
          <w:tcPr>
            <w:tcW w:w="567" w:type="dxa"/>
          </w:tcPr>
          <w:p w14:paraId="4F941E3F" w14:textId="77777777" w:rsidR="00326B28" w:rsidRPr="00CC5B10" w:rsidRDefault="00326B28" w:rsidP="00294890">
            <w:pPr>
              <w:jc w:val="both"/>
              <w:rPr>
                <w:bCs/>
                <w:sz w:val="18"/>
                <w:szCs w:val="18"/>
              </w:rPr>
            </w:pPr>
          </w:p>
        </w:tc>
        <w:tc>
          <w:tcPr>
            <w:tcW w:w="616" w:type="dxa"/>
          </w:tcPr>
          <w:p w14:paraId="00594735" w14:textId="77777777" w:rsidR="00326B28" w:rsidRPr="00CC5B10" w:rsidRDefault="00326B28" w:rsidP="00294890">
            <w:pPr>
              <w:jc w:val="both"/>
              <w:rPr>
                <w:bCs/>
                <w:sz w:val="18"/>
                <w:szCs w:val="18"/>
              </w:rPr>
            </w:pPr>
          </w:p>
        </w:tc>
        <w:tc>
          <w:tcPr>
            <w:tcW w:w="652" w:type="dxa"/>
          </w:tcPr>
          <w:p w14:paraId="7C0D7A71" w14:textId="77777777" w:rsidR="00326B28" w:rsidRPr="00CC5B10" w:rsidRDefault="00326B28" w:rsidP="00294890">
            <w:pPr>
              <w:jc w:val="both"/>
              <w:rPr>
                <w:bCs/>
                <w:sz w:val="18"/>
                <w:szCs w:val="18"/>
              </w:rPr>
            </w:pPr>
          </w:p>
        </w:tc>
        <w:tc>
          <w:tcPr>
            <w:tcW w:w="765" w:type="dxa"/>
          </w:tcPr>
          <w:p w14:paraId="2C1F381D" w14:textId="77777777" w:rsidR="00326B28" w:rsidRPr="00CC5B10" w:rsidRDefault="00326B28" w:rsidP="00294890">
            <w:pPr>
              <w:jc w:val="both"/>
              <w:rPr>
                <w:bCs/>
                <w:sz w:val="18"/>
                <w:szCs w:val="18"/>
              </w:rPr>
            </w:pPr>
          </w:p>
        </w:tc>
        <w:tc>
          <w:tcPr>
            <w:tcW w:w="802" w:type="dxa"/>
          </w:tcPr>
          <w:p w14:paraId="44B88A86" w14:textId="77777777" w:rsidR="00326B28" w:rsidRPr="00CC5B10" w:rsidRDefault="00326B28" w:rsidP="00294890">
            <w:pPr>
              <w:jc w:val="both"/>
              <w:rPr>
                <w:bCs/>
                <w:sz w:val="18"/>
                <w:szCs w:val="18"/>
              </w:rPr>
            </w:pPr>
          </w:p>
        </w:tc>
        <w:tc>
          <w:tcPr>
            <w:tcW w:w="567" w:type="dxa"/>
          </w:tcPr>
          <w:p w14:paraId="76A71649" w14:textId="77777777" w:rsidR="00326B28" w:rsidRPr="00CC5B10" w:rsidRDefault="00326B28" w:rsidP="00294890">
            <w:pPr>
              <w:jc w:val="both"/>
              <w:rPr>
                <w:bCs/>
                <w:sz w:val="18"/>
                <w:szCs w:val="18"/>
              </w:rPr>
            </w:pPr>
          </w:p>
        </w:tc>
        <w:tc>
          <w:tcPr>
            <w:tcW w:w="567" w:type="dxa"/>
          </w:tcPr>
          <w:p w14:paraId="030EE609" w14:textId="77777777" w:rsidR="00326B28" w:rsidRPr="00CC5B10" w:rsidRDefault="00326B28" w:rsidP="00294890">
            <w:pPr>
              <w:jc w:val="both"/>
              <w:rPr>
                <w:bCs/>
                <w:sz w:val="18"/>
                <w:szCs w:val="18"/>
              </w:rPr>
            </w:pPr>
          </w:p>
        </w:tc>
        <w:tc>
          <w:tcPr>
            <w:tcW w:w="567" w:type="dxa"/>
          </w:tcPr>
          <w:p w14:paraId="6D9B8FF4" w14:textId="77777777" w:rsidR="00326B28" w:rsidRPr="00CC5B10" w:rsidRDefault="00326B28" w:rsidP="00294890">
            <w:pPr>
              <w:jc w:val="both"/>
              <w:rPr>
                <w:bCs/>
                <w:sz w:val="18"/>
                <w:szCs w:val="18"/>
              </w:rPr>
            </w:pPr>
          </w:p>
        </w:tc>
        <w:tc>
          <w:tcPr>
            <w:tcW w:w="567" w:type="dxa"/>
          </w:tcPr>
          <w:p w14:paraId="03EE75B0" w14:textId="77777777" w:rsidR="00326B28" w:rsidRPr="00CC5B10" w:rsidRDefault="00326B28" w:rsidP="00294890">
            <w:pPr>
              <w:jc w:val="both"/>
              <w:rPr>
                <w:bCs/>
                <w:sz w:val="18"/>
                <w:szCs w:val="18"/>
              </w:rPr>
            </w:pPr>
          </w:p>
        </w:tc>
        <w:tc>
          <w:tcPr>
            <w:tcW w:w="567" w:type="dxa"/>
          </w:tcPr>
          <w:p w14:paraId="6E2596A9" w14:textId="77777777" w:rsidR="00326B28" w:rsidRPr="00CC5B10" w:rsidRDefault="00326B28" w:rsidP="00294890">
            <w:pPr>
              <w:jc w:val="both"/>
              <w:rPr>
                <w:bCs/>
                <w:sz w:val="18"/>
                <w:szCs w:val="18"/>
              </w:rPr>
            </w:pPr>
          </w:p>
        </w:tc>
        <w:tc>
          <w:tcPr>
            <w:tcW w:w="567" w:type="dxa"/>
          </w:tcPr>
          <w:p w14:paraId="3311B44D" w14:textId="77777777" w:rsidR="00326B28" w:rsidRPr="00CC5B10" w:rsidRDefault="00326B28" w:rsidP="00294890">
            <w:pPr>
              <w:jc w:val="both"/>
              <w:rPr>
                <w:bCs/>
                <w:sz w:val="18"/>
                <w:szCs w:val="18"/>
              </w:rPr>
            </w:pPr>
          </w:p>
        </w:tc>
        <w:tc>
          <w:tcPr>
            <w:tcW w:w="709" w:type="dxa"/>
          </w:tcPr>
          <w:p w14:paraId="493EBED2" w14:textId="77777777" w:rsidR="00326B28" w:rsidRPr="00CC5B10" w:rsidRDefault="00326B28" w:rsidP="00294890">
            <w:pPr>
              <w:jc w:val="both"/>
              <w:rPr>
                <w:bCs/>
                <w:sz w:val="18"/>
                <w:szCs w:val="18"/>
              </w:rPr>
            </w:pPr>
          </w:p>
        </w:tc>
      </w:tr>
      <w:tr w:rsidR="00326B28" w:rsidRPr="00CC5B10" w14:paraId="66275006" w14:textId="77777777" w:rsidTr="00294890">
        <w:tc>
          <w:tcPr>
            <w:tcW w:w="568" w:type="dxa"/>
          </w:tcPr>
          <w:p w14:paraId="24D25C4F" w14:textId="77777777" w:rsidR="00326B28" w:rsidRPr="00CC5B10" w:rsidRDefault="00326B28" w:rsidP="00294890">
            <w:pPr>
              <w:jc w:val="both"/>
              <w:rPr>
                <w:bCs/>
                <w:sz w:val="18"/>
                <w:szCs w:val="18"/>
              </w:rPr>
            </w:pPr>
            <w:r w:rsidRPr="00CC5B10">
              <w:rPr>
                <w:bCs/>
                <w:sz w:val="18"/>
                <w:szCs w:val="18"/>
              </w:rPr>
              <w:t>7.3</w:t>
            </w:r>
          </w:p>
        </w:tc>
        <w:tc>
          <w:tcPr>
            <w:tcW w:w="2551" w:type="dxa"/>
          </w:tcPr>
          <w:p w14:paraId="352C0A55" w14:textId="77777777" w:rsidR="00326B28" w:rsidRPr="00CC5B10" w:rsidRDefault="00326B28" w:rsidP="00294890">
            <w:pPr>
              <w:jc w:val="right"/>
              <w:rPr>
                <w:bCs/>
                <w:sz w:val="18"/>
                <w:szCs w:val="18"/>
              </w:rPr>
            </w:pPr>
            <w:r w:rsidRPr="00CC5B10">
              <w:rPr>
                <w:bCs/>
                <w:sz w:val="18"/>
                <w:szCs w:val="18"/>
              </w:rPr>
              <w:t>… sur une caractéristique dans le contexte immédiat</w:t>
            </w:r>
          </w:p>
        </w:tc>
        <w:tc>
          <w:tcPr>
            <w:tcW w:w="1134" w:type="dxa"/>
          </w:tcPr>
          <w:p w14:paraId="75952B3A" w14:textId="77777777" w:rsidR="00326B28" w:rsidRPr="00CC5B10" w:rsidRDefault="00326B28" w:rsidP="00294890">
            <w:pPr>
              <w:jc w:val="both"/>
              <w:rPr>
                <w:bCs/>
                <w:sz w:val="18"/>
                <w:szCs w:val="18"/>
              </w:rPr>
            </w:pPr>
          </w:p>
        </w:tc>
        <w:tc>
          <w:tcPr>
            <w:tcW w:w="1134" w:type="dxa"/>
          </w:tcPr>
          <w:p w14:paraId="76A853CB" w14:textId="77777777" w:rsidR="00326B28" w:rsidRPr="00CC5B10" w:rsidRDefault="00326B28" w:rsidP="00294890">
            <w:pPr>
              <w:jc w:val="both"/>
              <w:rPr>
                <w:bCs/>
                <w:sz w:val="18"/>
                <w:szCs w:val="18"/>
              </w:rPr>
            </w:pPr>
          </w:p>
        </w:tc>
        <w:tc>
          <w:tcPr>
            <w:tcW w:w="567" w:type="dxa"/>
          </w:tcPr>
          <w:p w14:paraId="32A3792D" w14:textId="77777777" w:rsidR="00326B28" w:rsidRPr="00CC5B10" w:rsidRDefault="00326B28" w:rsidP="00294890">
            <w:pPr>
              <w:jc w:val="both"/>
              <w:rPr>
                <w:bCs/>
                <w:sz w:val="18"/>
                <w:szCs w:val="18"/>
              </w:rPr>
            </w:pPr>
          </w:p>
        </w:tc>
        <w:tc>
          <w:tcPr>
            <w:tcW w:w="567" w:type="dxa"/>
          </w:tcPr>
          <w:p w14:paraId="446C7283" w14:textId="77777777" w:rsidR="00326B28" w:rsidRPr="00CC5B10" w:rsidRDefault="00326B28" w:rsidP="00294890">
            <w:pPr>
              <w:jc w:val="both"/>
              <w:rPr>
                <w:bCs/>
                <w:sz w:val="18"/>
                <w:szCs w:val="18"/>
              </w:rPr>
            </w:pPr>
          </w:p>
        </w:tc>
        <w:tc>
          <w:tcPr>
            <w:tcW w:w="616" w:type="dxa"/>
          </w:tcPr>
          <w:p w14:paraId="0F71EA27" w14:textId="77777777" w:rsidR="00326B28" w:rsidRPr="00CC5B10" w:rsidRDefault="00326B28" w:rsidP="00294890">
            <w:pPr>
              <w:jc w:val="both"/>
              <w:rPr>
                <w:bCs/>
                <w:sz w:val="18"/>
                <w:szCs w:val="18"/>
              </w:rPr>
            </w:pPr>
          </w:p>
        </w:tc>
        <w:tc>
          <w:tcPr>
            <w:tcW w:w="652" w:type="dxa"/>
          </w:tcPr>
          <w:p w14:paraId="2030967D" w14:textId="77777777" w:rsidR="00326B28" w:rsidRPr="00CC5B10" w:rsidRDefault="00326B28" w:rsidP="00294890">
            <w:pPr>
              <w:jc w:val="both"/>
              <w:rPr>
                <w:bCs/>
                <w:sz w:val="18"/>
                <w:szCs w:val="18"/>
              </w:rPr>
            </w:pPr>
          </w:p>
        </w:tc>
        <w:tc>
          <w:tcPr>
            <w:tcW w:w="765" w:type="dxa"/>
          </w:tcPr>
          <w:p w14:paraId="0309F55B" w14:textId="77777777" w:rsidR="00326B28" w:rsidRPr="00CC5B10" w:rsidRDefault="00326B28" w:rsidP="00294890">
            <w:pPr>
              <w:jc w:val="both"/>
              <w:rPr>
                <w:bCs/>
                <w:sz w:val="18"/>
                <w:szCs w:val="18"/>
              </w:rPr>
            </w:pPr>
          </w:p>
        </w:tc>
        <w:tc>
          <w:tcPr>
            <w:tcW w:w="802" w:type="dxa"/>
          </w:tcPr>
          <w:p w14:paraId="30166386" w14:textId="77777777" w:rsidR="00326B28" w:rsidRPr="00CC5B10" w:rsidRDefault="00326B28" w:rsidP="00294890">
            <w:pPr>
              <w:jc w:val="both"/>
              <w:rPr>
                <w:bCs/>
                <w:sz w:val="18"/>
                <w:szCs w:val="18"/>
              </w:rPr>
            </w:pPr>
          </w:p>
        </w:tc>
        <w:tc>
          <w:tcPr>
            <w:tcW w:w="567" w:type="dxa"/>
          </w:tcPr>
          <w:p w14:paraId="65F4DFC0" w14:textId="77777777" w:rsidR="00326B28" w:rsidRPr="00CC5B10" w:rsidRDefault="00326B28" w:rsidP="00294890">
            <w:pPr>
              <w:jc w:val="both"/>
              <w:rPr>
                <w:bCs/>
                <w:sz w:val="18"/>
                <w:szCs w:val="18"/>
              </w:rPr>
            </w:pPr>
          </w:p>
        </w:tc>
        <w:tc>
          <w:tcPr>
            <w:tcW w:w="567" w:type="dxa"/>
          </w:tcPr>
          <w:p w14:paraId="7E38B1F2" w14:textId="77777777" w:rsidR="00326B28" w:rsidRPr="00CC5B10" w:rsidRDefault="00326B28" w:rsidP="00294890">
            <w:pPr>
              <w:jc w:val="both"/>
              <w:rPr>
                <w:bCs/>
                <w:sz w:val="18"/>
                <w:szCs w:val="18"/>
              </w:rPr>
            </w:pPr>
          </w:p>
        </w:tc>
        <w:tc>
          <w:tcPr>
            <w:tcW w:w="567" w:type="dxa"/>
          </w:tcPr>
          <w:p w14:paraId="600F9204" w14:textId="77777777" w:rsidR="00326B28" w:rsidRPr="00CC5B10" w:rsidRDefault="00326B28" w:rsidP="00294890">
            <w:pPr>
              <w:jc w:val="both"/>
              <w:rPr>
                <w:bCs/>
                <w:sz w:val="18"/>
                <w:szCs w:val="18"/>
              </w:rPr>
            </w:pPr>
          </w:p>
        </w:tc>
        <w:tc>
          <w:tcPr>
            <w:tcW w:w="567" w:type="dxa"/>
          </w:tcPr>
          <w:p w14:paraId="50617C18" w14:textId="77777777" w:rsidR="00326B28" w:rsidRPr="00CC5B10" w:rsidRDefault="00326B28" w:rsidP="00294890">
            <w:pPr>
              <w:jc w:val="both"/>
              <w:rPr>
                <w:bCs/>
                <w:sz w:val="18"/>
                <w:szCs w:val="18"/>
              </w:rPr>
            </w:pPr>
          </w:p>
        </w:tc>
        <w:tc>
          <w:tcPr>
            <w:tcW w:w="567" w:type="dxa"/>
          </w:tcPr>
          <w:p w14:paraId="46E279FD" w14:textId="77777777" w:rsidR="00326B28" w:rsidRPr="00CC5B10" w:rsidRDefault="00326B28" w:rsidP="00294890">
            <w:pPr>
              <w:jc w:val="both"/>
              <w:rPr>
                <w:bCs/>
                <w:sz w:val="18"/>
                <w:szCs w:val="18"/>
              </w:rPr>
            </w:pPr>
          </w:p>
        </w:tc>
        <w:tc>
          <w:tcPr>
            <w:tcW w:w="567" w:type="dxa"/>
          </w:tcPr>
          <w:p w14:paraId="796EAD82" w14:textId="77777777" w:rsidR="00326B28" w:rsidRPr="00CC5B10" w:rsidRDefault="00326B28" w:rsidP="00294890">
            <w:pPr>
              <w:jc w:val="both"/>
              <w:rPr>
                <w:bCs/>
                <w:sz w:val="18"/>
                <w:szCs w:val="18"/>
              </w:rPr>
            </w:pPr>
          </w:p>
        </w:tc>
        <w:tc>
          <w:tcPr>
            <w:tcW w:w="709" w:type="dxa"/>
          </w:tcPr>
          <w:p w14:paraId="260342D3" w14:textId="77777777" w:rsidR="00326B28" w:rsidRPr="00CC5B10" w:rsidRDefault="00326B28" w:rsidP="00294890">
            <w:pPr>
              <w:jc w:val="both"/>
              <w:rPr>
                <w:bCs/>
                <w:sz w:val="18"/>
                <w:szCs w:val="18"/>
              </w:rPr>
            </w:pPr>
          </w:p>
        </w:tc>
      </w:tr>
      <w:tr w:rsidR="00326B28" w:rsidRPr="00CC5B10" w14:paraId="1C51F4E4" w14:textId="77777777" w:rsidTr="00294890">
        <w:tc>
          <w:tcPr>
            <w:tcW w:w="568" w:type="dxa"/>
          </w:tcPr>
          <w:p w14:paraId="0D35D8F0" w14:textId="77777777" w:rsidR="00326B28" w:rsidRPr="00326B28" w:rsidRDefault="00326B28" w:rsidP="00294890">
            <w:pPr>
              <w:jc w:val="both"/>
              <w:rPr>
                <w:b/>
                <w:bCs/>
                <w:sz w:val="20"/>
                <w:szCs w:val="20"/>
              </w:rPr>
            </w:pPr>
            <w:r w:rsidRPr="00326B28">
              <w:rPr>
                <w:b/>
                <w:bCs/>
                <w:sz w:val="20"/>
                <w:szCs w:val="20"/>
              </w:rPr>
              <w:t>8</w:t>
            </w:r>
          </w:p>
        </w:tc>
        <w:tc>
          <w:tcPr>
            <w:tcW w:w="2551" w:type="dxa"/>
          </w:tcPr>
          <w:p w14:paraId="65D03219" w14:textId="77777777" w:rsidR="00326B28" w:rsidRPr="00326B28" w:rsidRDefault="00326B28" w:rsidP="00294890">
            <w:pPr>
              <w:rPr>
                <w:b/>
                <w:bCs/>
                <w:sz w:val="20"/>
                <w:szCs w:val="20"/>
              </w:rPr>
            </w:pPr>
            <w:r w:rsidRPr="00326B28">
              <w:rPr>
                <w:b/>
                <w:bCs/>
                <w:sz w:val="20"/>
                <w:szCs w:val="20"/>
              </w:rPr>
              <w:t>Donner des informations</w:t>
            </w:r>
          </w:p>
        </w:tc>
        <w:tc>
          <w:tcPr>
            <w:tcW w:w="1134" w:type="dxa"/>
          </w:tcPr>
          <w:p w14:paraId="7F1ECAC9" w14:textId="77777777" w:rsidR="00326B28" w:rsidRPr="00CC5B10" w:rsidRDefault="00326B28" w:rsidP="00294890">
            <w:pPr>
              <w:jc w:val="both"/>
              <w:rPr>
                <w:bCs/>
                <w:sz w:val="18"/>
                <w:szCs w:val="18"/>
              </w:rPr>
            </w:pPr>
          </w:p>
        </w:tc>
        <w:tc>
          <w:tcPr>
            <w:tcW w:w="1134" w:type="dxa"/>
          </w:tcPr>
          <w:p w14:paraId="5B567BD3" w14:textId="77777777" w:rsidR="00326B28" w:rsidRPr="00CC5B10" w:rsidRDefault="00326B28" w:rsidP="00294890">
            <w:pPr>
              <w:jc w:val="both"/>
              <w:rPr>
                <w:bCs/>
                <w:sz w:val="18"/>
                <w:szCs w:val="18"/>
              </w:rPr>
            </w:pPr>
          </w:p>
        </w:tc>
        <w:tc>
          <w:tcPr>
            <w:tcW w:w="567" w:type="dxa"/>
          </w:tcPr>
          <w:p w14:paraId="1FD942C4" w14:textId="77777777" w:rsidR="00326B28" w:rsidRPr="00CC5B10" w:rsidRDefault="00326B28" w:rsidP="00294890">
            <w:pPr>
              <w:jc w:val="both"/>
              <w:rPr>
                <w:bCs/>
                <w:sz w:val="18"/>
                <w:szCs w:val="18"/>
              </w:rPr>
            </w:pPr>
          </w:p>
        </w:tc>
        <w:tc>
          <w:tcPr>
            <w:tcW w:w="567" w:type="dxa"/>
          </w:tcPr>
          <w:p w14:paraId="6CE32F5E" w14:textId="77777777" w:rsidR="00326B28" w:rsidRPr="00CC5B10" w:rsidRDefault="00326B28" w:rsidP="00294890">
            <w:pPr>
              <w:jc w:val="both"/>
              <w:rPr>
                <w:bCs/>
                <w:sz w:val="18"/>
                <w:szCs w:val="18"/>
              </w:rPr>
            </w:pPr>
          </w:p>
        </w:tc>
        <w:tc>
          <w:tcPr>
            <w:tcW w:w="616" w:type="dxa"/>
          </w:tcPr>
          <w:p w14:paraId="629D2501" w14:textId="77777777" w:rsidR="00326B28" w:rsidRPr="00CC5B10" w:rsidRDefault="00326B28" w:rsidP="00294890">
            <w:pPr>
              <w:jc w:val="both"/>
              <w:rPr>
                <w:bCs/>
                <w:sz w:val="18"/>
                <w:szCs w:val="18"/>
              </w:rPr>
            </w:pPr>
          </w:p>
        </w:tc>
        <w:tc>
          <w:tcPr>
            <w:tcW w:w="652" w:type="dxa"/>
          </w:tcPr>
          <w:p w14:paraId="41A17AF1" w14:textId="77777777" w:rsidR="00326B28" w:rsidRPr="00CC5B10" w:rsidRDefault="00326B28" w:rsidP="00294890">
            <w:pPr>
              <w:jc w:val="both"/>
              <w:rPr>
                <w:bCs/>
                <w:sz w:val="18"/>
                <w:szCs w:val="18"/>
              </w:rPr>
            </w:pPr>
          </w:p>
        </w:tc>
        <w:tc>
          <w:tcPr>
            <w:tcW w:w="765" w:type="dxa"/>
          </w:tcPr>
          <w:p w14:paraId="6AF658BF" w14:textId="77777777" w:rsidR="00326B28" w:rsidRPr="00CC5B10" w:rsidRDefault="00326B28" w:rsidP="00294890">
            <w:pPr>
              <w:jc w:val="both"/>
              <w:rPr>
                <w:bCs/>
                <w:sz w:val="18"/>
                <w:szCs w:val="18"/>
              </w:rPr>
            </w:pPr>
          </w:p>
        </w:tc>
        <w:tc>
          <w:tcPr>
            <w:tcW w:w="802" w:type="dxa"/>
          </w:tcPr>
          <w:p w14:paraId="07B7987E" w14:textId="77777777" w:rsidR="00326B28" w:rsidRPr="00CC5B10" w:rsidRDefault="00326B28" w:rsidP="00294890">
            <w:pPr>
              <w:jc w:val="both"/>
              <w:rPr>
                <w:bCs/>
                <w:sz w:val="18"/>
                <w:szCs w:val="18"/>
              </w:rPr>
            </w:pPr>
          </w:p>
        </w:tc>
        <w:tc>
          <w:tcPr>
            <w:tcW w:w="567" w:type="dxa"/>
          </w:tcPr>
          <w:p w14:paraId="2961CC0D" w14:textId="77777777" w:rsidR="00326B28" w:rsidRPr="00CC5B10" w:rsidRDefault="00326B28" w:rsidP="00294890">
            <w:pPr>
              <w:jc w:val="both"/>
              <w:rPr>
                <w:bCs/>
                <w:sz w:val="18"/>
                <w:szCs w:val="18"/>
              </w:rPr>
            </w:pPr>
          </w:p>
        </w:tc>
        <w:tc>
          <w:tcPr>
            <w:tcW w:w="567" w:type="dxa"/>
          </w:tcPr>
          <w:p w14:paraId="27DDE3FE" w14:textId="77777777" w:rsidR="00326B28" w:rsidRPr="00CC5B10" w:rsidRDefault="00326B28" w:rsidP="00294890">
            <w:pPr>
              <w:jc w:val="both"/>
              <w:rPr>
                <w:bCs/>
                <w:sz w:val="18"/>
                <w:szCs w:val="18"/>
              </w:rPr>
            </w:pPr>
          </w:p>
        </w:tc>
        <w:tc>
          <w:tcPr>
            <w:tcW w:w="567" w:type="dxa"/>
          </w:tcPr>
          <w:p w14:paraId="068055E1" w14:textId="77777777" w:rsidR="00326B28" w:rsidRPr="00CC5B10" w:rsidRDefault="00326B28" w:rsidP="00294890">
            <w:pPr>
              <w:jc w:val="both"/>
              <w:rPr>
                <w:bCs/>
                <w:sz w:val="18"/>
                <w:szCs w:val="18"/>
              </w:rPr>
            </w:pPr>
          </w:p>
        </w:tc>
        <w:tc>
          <w:tcPr>
            <w:tcW w:w="567" w:type="dxa"/>
          </w:tcPr>
          <w:p w14:paraId="046B3A9C" w14:textId="77777777" w:rsidR="00326B28" w:rsidRPr="00CC5B10" w:rsidRDefault="00326B28" w:rsidP="00294890">
            <w:pPr>
              <w:jc w:val="both"/>
              <w:rPr>
                <w:bCs/>
                <w:sz w:val="18"/>
                <w:szCs w:val="18"/>
              </w:rPr>
            </w:pPr>
          </w:p>
        </w:tc>
        <w:tc>
          <w:tcPr>
            <w:tcW w:w="567" w:type="dxa"/>
          </w:tcPr>
          <w:p w14:paraId="20B42A0C" w14:textId="77777777" w:rsidR="00326B28" w:rsidRPr="00CC5B10" w:rsidRDefault="00326B28" w:rsidP="00294890">
            <w:pPr>
              <w:jc w:val="both"/>
              <w:rPr>
                <w:bCs/>
                <w:sz w:val="18"/>
                <w:szCs w:val="18"/>
              </w:rPr>
            </w:pPr>
          </w:p>
        </w:tc>
        <w:tc>
          <w:tcPr>
            <w:tcW w:w="567" w:type="dxa"/>
          </w:tcPr>
          <w:p w14:paraId="3ABDCAC1" w14:textId="77777777" w:rsidR="00326B28" w:rsidRPr="00CC5B10" w:rsidRDefault="00326B28" w:rsidP="00294890">
            <w:pPr>
              <w:jc w:val="both"/>
              <w:rPr>
                <w:bCs/>
                <w:sz w:val="18"/>
                <w:szCs w:val="18"/>
              </w:rPr>
            </w:pPr>
          </w:p>
        </w:tc>
        <w:tc>
          <w:tcPr>
            <w:tcW w:w="709" w:type="dxa"/>
          </w:tcPr>
          <w:p w14:paraId="1E181107" w14:textId="77777777" w:rsidR="00326B28" w:rsidRPr="00CC5B10" w:rsidRDefault="00326B28" w:rsidP="00294890">
            <w:pPr>
              <w:jc w:val="both"/>
              <w:rPr>
                <w:bCs/>
                <w:sz w:val="18"/>
                <w:szCs w:val="18"/>
              </w:rPr>
            </w:pPr>
          </w:p>
        </w:tc>
      </w:tr>
      <w:tr w:rsidR="00326B28" w:rsidRPr="00CC5B10" w14:paraId="5640C4DA" w14:textId="77777777" w:rsidTr="00294890">
        <w:tc>
          <w:tcPr>
            <w:tcW w:w="568" w:type="dxa"/>
          </w:tcPr>
          <w:p w14:paraId="0F2C7CEA" w14:textId="77777777" w:rsidR="00326B28" w:rsidRPr="00CC5B10" w:rsidRDefault="00326B28" w:rsidP="00294890">
            <w:pPr>
              <w:jc w:val="both"/>
              <w:rPr>
                <w:bCs/>
                <w:sz w:val="18"/>
                <w:szCs w:val="18"/>
              </w:rPr>
            </w:pPr>
            <w:r w:rsidRPr="00CC5B10">
              <w:rPr>
                <w:bCs/>
                <w:sz w:val="18"/>
                <w:szCs w:val="18"/>
              </w:rPr>
              <w:t>8.1</w:t>
            </w:r>
          </w:p>
        </w:tc>
        <w:tc>
          <w:tcPr>
            <w:tcW w:w="2551" w:type="dxa"/>
          </w:tcPr>
          <w:p w14:paraId="38C0C552" w14:textId="77777777" w:rsidR="00326B28" w:rsidRPr="00CC5B10" w:rsidRDefault="00326B28" w:rsidP="00294890">
            <w:pPr>
              <w:rPr>
                <w:bCs/>
                <w:sz w:val="18"/>
                <w:szCs w:val="18"/>
              </w:rPr>
            </w:pPr>
            <w:r w:rsidRPr="00CC5B10">
              <w:rPr>
                <w:bCs/>
                <w:sz w:val="18"/>
                <w:szCs w:val="18"/>
              </w:rPr>
              <w:t>… sur soi-même</w:t>
            </w:r>
          </w:p>
        </w:tc>
        <w:tc>
          <w:tcPr>
            <w:tcW w:w="1134" w:type="dxa"/>
          </w:tcPr>
          <w:p w14:paraId="565EA9FD" w14:textId="77777777" w:rsidR="00326B28" w:rsidRPr="00CC5B10" w:rsidRDefault="00326B28" w:rsidP="00294890">
            <w:pPr>
              <w:jc w:val="both"/>
              <w:rPr>
                <w:bCs/>
                <w:sz w:val="18"/>
                <w:szCs w:val="18"/>
              </w:rPr>
            </w:pPr>
          </w:p>
        </w:tc>
        <w:tc>
          <w:tcPr>
            <w:tcW w:w="1134" w:type="dxa"/>
          </w:tcPr>
          <w:p w14:paraId="08AC2887" w14:textId="77777777" w:rsidR="00326B28" w:rsidRPr="00CC5B10" w:rsidRDefault="00326B28" w:rsidP="00294890">
            <w:pPr>
              <w:jc w:val="both"/>
              <w:rPr>
                <w:bCs/>
                <w:sz w:val="18"/>
                <w:szCs w:val="18"/>
              </w:rPr>
            </w:pPr>
          </w:p>
        </w:tc>
        <w:tc>
          <w:tcPr>
            <w:tcW w:w="567" w:type="dxa"/>
          </w:tcPr>
          <w:p w14:paraId="4F9B7FCF" w14:textId="77777777" w:rsidR="00326B28" w:rsidRPr="00CC5B10" w:rsidRDefault="00326B28" w:rsidP="00294890">
            <w:pPr>
              <w:jc w:val="both"/>
              <w:rPr>
                <w:bCs/>
                <w:sz w:val="18"/>
                <w:szCs w:val="18"/>
              </w:rPr>
            </w:pPr>
          </w:p>
        </w:tc>
        <w:tc>
          <w:tcPr>
            <w:tcW w:w="567" w:type="dxa"/>
          </w:tcPr>
          <w:p w14:paraId="1B830DF4" w14:textId="77777777" w:rsidR="00326B28" w:rsidRPr="00CC5B10" w:rsidRDefault="00326B28" w:rsidP="00294890">
            <w:pPr>
              <w:jc w:val="both"/>
              <w:rPr>
                <w:bCs/>
                <w:sz w:val="18"/>
                <w:szCs w:val="18"/>
              </w:rPr>
            </w:pPr>
          </w:p>
        </w:tc>
        <w:tc>
          <w:tcPr>
            <w:tcW w:w="616" w:type="dxa"/>
          </w:tcPr>
          <w:p w14:paraId="0DBB16BF" w14:textId="77777777" w:rsidR="00326B28" w:rsidRPr="00CC5B10" w:rsidRDefault="00326B28" w:rsidP="00294890">
            <w:pPr>
              <w:jc w:val="both"/>
              <w:rPr>
                <w:bCs/>
                <w:sz w:val="18"/>
                <w:szCs w:val="18"/>
              </w:rPr>
            </w:pPr>
          </w:p>
        </w:tc>
        <w:tc>
          <w:tcPr>
            <w:tcW w:w="652" w:type="dxa"/>
          </w:tcPr>
          <w:p w14:paraId="5D644D57" w14:textId="77777777" w:rsidR="00326B28" w:rsidRPr="00CC5B10" w:rsidRDefault="00326B28" w:rsidP="00294890">
            <w:pPr>
              <w:jc w:val="both"/>
              <w:rPr>
                <w:bCs/>
                <w:sz w:val="18"/>
                <w:szCs w:val="18"/>
              </w:rPr>
            </w:pPr>
          </w:p>
        </w:tc>
        <w:tc>
          <w:tcPr>
            <w:tcW w:w="765" w:type="dxa"/>
          </w:tcPr>
          <w:p w14:paraId="6BF7E608" w14:textId="77777777" w:rsidR="00326B28" w:rsidRPr="00CC5B10" w:rsidRDefault="00326B28" w:rsidP="00294890">
            <w:pPr>
              <w:jc w:val="both"/>
              <w:rPr>
                <w:bCs/>
                <w:sz w:val="18"/>
                <w:szCs w:val="18"/>
              </w:rPr>
            </w:pPr>
          </w:p>
        </w:tc>
        <w:tc>
          <w:tcPr>
            <w:tcW w:w="802" w:type="dxa"/>
          </w:tcPr>
          <w:p w14:paraId="2040C289" w14:textId="77777777" w:rsidR="00326B28" w:rsidRPr="00CC5B10" w:rsidRDefault="00326B28" w:rsidP="00294890">
            <w:pPr>
              <w:jc w:val="both"/>
              <w:rPr>
                <w:bCs/>
                <w:sz w:val="18"/>
                <w:szCs w:val="18"/>
              </w:rPr>
            </w:pPr>
          </w:p>
        </w:tc>
        <w:tc>
          <w:tcPr>
            <w:tcW w:w="567" w:type="dxa"/>
          </w:tcPr>
          <w:p w14:paraId="6F73BE89" w14:textId="77777777" w:rsidR="00326B28" w:rsidRPr="00CC5B10" w:rsidRDefault="00326B28" w:rsidP="00294890">
            <w:pPr>
              <w:jc w:val="both"/>
              <w:rPr>
                <w:bCs/>
                <w:sz w:val="18"/>
                <w:szCs w:val="18"/>
              </w:rPr>
            </w:pPr>
          </w:p>
        </w:tc>
        <w:tc>
          <w:tcPr>
            <w:tcW w:w="567" w:type="dxa"/>
          </w:tcPr>
          <w:p w14:paraId="46617386" w14:textId="77777777" w:rsidR="00326B28" w:rsidRPr="00CC5B10" w:rsidRDefault="00326B28" w:rsidP="00294890">
            <w:pPr>
              <w:jc w:val="both"/>
              <w:rPr>
                <w:bCs/>
                <w:sz w:val="18"/>
                <w:szCs w:val="18"/>
              </w:rPr>
            </w:pPr>
          </w:p>
        </w:tc>
        <w:tc>
          <w:tcPr>
            <w:tcW w:w="567" w:type="dxa"/>
          </w:tcPr>
          <w:p w14:paraId="2399A8EF" w14:textId="77777777" w:rsidR="00326B28" w:rsidRPr="00CC5B10" w:rsidRDefault="00326B28" w:rsidP="00294890">
            <w:pPr>
              <w:jc w:val="both"/>
              <w:rPr>
                <w:bCs/>
                <w:sz w:val="18"/>
                <w:szCs w:val="18"/>
              </w:rPr>
            </w:pPr>
          </w:p>
        </w:tc>
        <w:tc>
          <w:tcPr>
            <w:tcW w:w="567" w:type="dxa"/>
          </w:tcPr>
          <w:p w14:paraId="58F296B7" w14:textId="77777777" w:rsidR="00326B28" w:rsidRPr="00CC5B10" w:rsidRDefault="00326B28" w:rsidP="00294890">
            <w:pPr>
              <w:jc w:val="both"/>
              <w:rPr>
                <w:bCs/>
                <w:sz w:val="18"/>
                <w:szCs w:val="18"/>
              </w:rPr>
            </w:pPr>
          </w:p>
        </w:tc>
        <w:tc>
          <w:tcPr>
            <w:tcW w:w="567" w:type="dxa"/>
          </w:tcPr>
          <w:p w14:paraId="6D8CC5AA" w14:textId="77777777" w:rsidR="00326B28" w:rsidRPr="00CC5B10" w:rsidRDefault="00326B28" w:rsidP="00294890">
            <w:pPr>
              <w:jc w:val="both"/>
              <w:rPr>
                <w:bCs/>
                <w:sz w:val="18"/>
                <w:szCs w:val="18"/>
              </w:rPr>
            </w:pPr>
          </w:p>
        </w:tc>
        <w:tc>
          <w:tcPr>
            <w:tcW w:w="567" w:type="dxa"/>
          </w:tcPr>
          <w:p w14:paraId="4C880D22" w14:textId="77777777" w:rsidR="00326B28" w:rsidRPr="00CC5B10" w:rsidRDefault="00326B28" w:rsidP="00294890">
            <w:pPr>
              <w:jc w:val="both"/>
              <w:rPr>
                <w:bCs/>
                <w:sz w:val="18"/>
                <w:szCs w:val="18"/>
              </w:rPr>
            </w:pPr>
          </w:p>
        </w:tc>
        <w:tc>
          <w:tcPr>
            <w:tcW w:w="709" w:type="dxa"/>
          </w:tcPr>
          <w:p w14:paraId="1A6CAD4B" w14:textId="77777777" w:rsidR="00326B28" w:rsidRPr="00CC5B10" w:rsidRDefault="00326B28" w:rsidP="00294890">
            <w:pPr>
              <w:jc w:val="both"/>
              <w:rPr>
                <w:bCs/>
                <w:sz w:val="18"/>
                <w:szCs w:val="18"/>
              </w:rPr>
            </w:pPr>
          </w:p>
        </w:tc>
      </w:tr>
      <w:tr w:rsidR="00326B28" w:rsidRPr="00CC5B10" w14:paraId="214B6430" w14:textId="77777777" w:rsidTr="00294890">
        <w:tc>
          <w:tcPr>
            <w:tcW w:w="568" w:type="dxa"/>
          </w:tcPr>
          <w:p w14:paraId="0DCCB84A" w14:textId="77777777" w:rsidR="00326B28" w:rsidRPr="00CC5B10" w:rsidRDefault="00326B28" w:rsidP="00294890">
            <w:pPr>
              <w:jc w:val="both"/>
              <w:rPr>
                <w:bCs/>
                <w:sz w:val="18"/>
                <w:szCs w:val="18"/>
              </w:rPr>
            </w:pPr>
            <w:r w:rsidRPr="00CC5B10">
              <w:rPr>
                <w:bCs/>
                <w:sz w:val="18"/>
                <w:szCs w:val="18"/>
              </w:rPr>
              <w:t>8.2</w:t>
            </w:r>
          </w:p>
        </w:tc>
        <w:tc>
          <w:tcPr>
            <w:tcW w:w="2551" w:type="dxa"/>
          </w:tcPr>
          <w:p w14:paraId="01C6A13D" w14:textId="77777777" w:rsidR="00326B28" w:rsidRPr="00CC5B10" w:rsidRDefault="00326B28" w:rsidP="00294890">
            <w:pPr>
              <w:rPr>
                <w:bCs/>
                <w:sz w:val="18"/>
                <w:szCs w:val="18"/>
              </w:rPr>
            </w:pPr>
            <w:r w:rsidRPr="00CC5B10">
              <w:rPr>
                <w:bCs/>
                <w:sz w:val="18"/>
                <w:szCs w:val="18"/>
              </w:rPr>
              <w:t>… sur d’autres personnes ou évènements</w:t>
            </w:r>
          </w:p>
        </w:tc>
        <w:tc>
          <w:tcPr>
            <w:tcW w:w="1134" w:type="dxa"/>
          </w:tcPr>
          <w:p w14:paraId="3C245709" w14:textId="77777777" w:rsidR="00326B28" w:rsidRPr="00CC5B10" w:rsidRDefault="00326B28" w:rsidP="00294890">
            <w:pPr>
              <w:jc w:val="both"/>
              <w:rPr>
                <w:bCs/>
                <w:sz w:val="18"/>
                <w:szCs w:val="18"/>
              </w:rPr>
            </w:pPr>
          </w:p>
        </w:tc>
        <w:tc>
          <w:tcPr>
            <w:tcW w:w="1134" w:type="dxa"/>
          </w:tcPr>
          <w:p w14:paraId="592BBEC0" w14:textId="77777777" w:rsidR="00326B28" w:rsidRPr="00CC5B10" w:rsidRDefault="00326B28" w:rsidP="00294890">
            <w:pPr>
              <w:jc w:val="both"/>
              <w:rPr>
                <w:bCs/>
                <w:sz w:val="18"/>
                <w:szCs w:val="18"/>
              </w:rPr>
            </w:pPr>
          </w:p>
        </w:tc>
        <w:tc>
          <w:tcPr>
            <w:tcW w:w="567" w:type="dxa"/>
          </w:tcPr>
          <w:p w14:paraId="7E41AB5B" w14:textId="77777777" w:rsidR="00326B28" w:rsidRPr="00CC5B10" w:rsidRDefault="00326B28" w:rsidP="00294890">
            <w:pPr>
              <w:jc w:val="both"/>
              <w:rPr>
                <w:bCs/>
                <w:sz w:val="18"/>
                <w:szCs w:val="18"/>
              </w:rPr>
            </w:pPr>
          </w:p>
        </w:tc>
        <w:tc>
          <w:tcPr>
            <w:tcW w:w="567" w:type="dxa"/>
          </w:tcPr>
          <w:p w14:paraId="3857B992" w14:textId="77777777" w:rsidR="00326B28" w:rsidRPr="00CC5B10" w:rsidRDefault="00326B28" w:rsidP="00294890">
            <w:pPr>
              <w:jc w:val="both"/>
              <w:rPr>
                <w:bCs/>
                <w:sz w:val="18"/>
                <w:szCs w:val="18"/>
              </w:rPr>
            </w:pPr>
          </w:p>
        </w:tc>
        <w:tc>
          <w:tcPr>
            <w:tcW w:w="616" w:type="dxa"/>
          </w:tcPr>
          <w:p w14:paraId="1876E517" w14:textId="77777777" w:rsidR="00326B28" w:rsidRPr="00CC5B10" w:rsidRDefault="00326B28" w:rsidP="00294890">
            <w:pPr>
              <w:jc w:val="both"/>
              <w:rPr>
                <w:bCs/>
                <w:sz w:val="18"/>
                <w:szCs w:val="18"/>
              </w:rPr>
            </w:pPr>
          </w:p>
        </w:tc>
        <w:tc>
          <w:tcPr>
            <w:tcW w:w="652" w:type="dxa"/>
          </w:tcPr>
          <w:p w14:paraId="243F6F09" w14:textId="77777777" w:rsidR="00326B28" w:rsidRPr="00CC5B10" w:rsidRDefault="00326B28" w:rsidP="00294890">
            <w:pPr>
              <w:jc w:val="both"/>
              <w:rPr>
                <w:bCs/>
                <w:sz w:val="18"/>
                <w:szCs w:val="18"/>
              </w:rPr>
            </w:pPr>
          </w:p>
        </w:tc>
        <w:tc>
          <w:tcPr>
            <w:tcW w:w="765" w:type="dxa"/>
          </w:tcPr>
          <w:p w14:paraId="30937148" w14:textId="77777777" w:rsidR="00326B28" w:rsidRPr="00CC5B10" w:rsidRDefault="00326B28" w:rsidP="00294890">
            <w:pPr>
              <w:jc w:val="both"/>
              <w:rPr>
                <w:bCs/>
                <w:sz w:val="18"/>
                <w:szCs w:val="18"/>
              </w:rPr>
            </w:pPr>
          </w:p>
        </w:tc>
        <w:tc>
          <w:tcPr>
            <w:tcW w:w="802" w:type="dxa"/>
          </w:tcPr>
          <w:p w14:paraId="236D95CC" w14:textId="77777777" w:rsidR="00326B28" w:rsidRPr="00CC5B10" w:rsidRDefault="00326B28" w:rsidP="00294890">
            <w:pPr>
              <w:jc w:val="both"/>
              <w:rPr>
                <w:bCs/>
                <w:sz w:val="18"/>
                <w:szCs w:val="18"/>
              </w:rPr>
            </w:pPr>
          </w:p>
        </w:tc>
        <w:tc>
          <w:tcPr>
            <w:tcW w:w="567" w:type="dxa"/>
          </w:tcPr>
          <w:p w14:paraId="3E188741" w14:textId="77777777" w:rsidR="00326B28" w:rsidRPr="00CC5B10" w:rsidRDefault="00326B28" w:rsidP="00294890">
            <w:pPr>
              <w:jc w:val="both"/>
              <w:rPr>
                <w:bCs/>
                <w:sz w:val="18"/>
                <w:szCs w:val="18"/>
              </w:rPr>
            </w:pPr>
          </w:p>
        </w:tc>
        <w:tc>
          <w:tcPr>
            <w:tcW w:w="567" w:type="dxa"/>
          </w:tcPr>
          <w:p w14:paraId="4E09A1C7" w14:textId="77777777" w:rsidR="00326B28" w:rsidRPr="00CC5B10" w:rsidRDefault="00326B28" w:rsidP="00294890">
            <w:pPr>
              <w:jc w:val="both"/>
              <w:rPr>
                <w:bCs/>
                <w:sz w:val="18"/>
                <w:szCs w:val="18"/>
              </w:rPr>
            </w:pPr>
          </w:p>
        </w:tc>
        <w:tc>
          <w:tcPr>
            <w:tcW w:w="567" w:type="dxa"/>
          </w:tcPr>
          <w:p w14:paraId="62902EFA" w14:textId="77777777" w:rsidR="00326B28" w:rsidRPr="00CC5B10" w:rsidRDefault="00326B28" w:rsidP="00294890">
            <w:pPr>
              <w:jc w:val="both"/>
              <w:rPr>
                <w:bCs/>
                <w:sz w:val="18"/>
                <w:szCs w:val="18"/>
              </w:rPr>
            </w:pPr>
          </w:p>
        </w:tc>
        <w:tc>
          <w:tcPr>
            <w:tcW w:w="567" w:type="dxa"/>
          </w:tcPr>
          <w:p w14:paraId="506704EF" w14:textId="77777777" w:rsidR="00326B28" w:rsidRPr="00CC5B10" w:rsidRDefault="00326B28" w:rsidP="00294890">
            <w:pPr>
              <w:jc w:val="both"/>
              <w:rPr>
                <w:bCs/>
                <w:sz w:val="18"/>
                <w:szCs w:val="18"/>
              </w:rPr>
            </w:pPr>
          </w:p>
        </w:tc>
        <w:tc>
          <w:tcPr>
            <w:tcW w:w="567" w:type="dxa"/>
          </w:tcPr>
          <w:p w14:paraId="1B35360B" w14:textId="77777777" w:rsidR="00326B28" w:rsidRPr="00CC5B10" w:rsidRDefault="00326B28" w:rsidP="00294890">
            <w:pPr>
              <w:jc w:val="both"/>
              <w:rPr>
                <w:bCs/>
                <w:sz w:val="18"/>
                <w:szCs w:val="18"/>
              </w:rPr>
            </w:pPr>
          </w:p>
        </w:tc>
        <w:tc>
          <w:tcPr>
            <w:tcW w:w="567" w:type="dxa"/>
          </w:tcPr>
          <w:p w14:paraId="63670914" w14:textId="77777777" w:rsidR="00326B28" w:rsidRPr="00CC5B10" w:rsidRDefault="00326B28" w:rsidP="00294890">
            <w:pPr>
              <w:jc w:val="both"/>
              <w:rPr>
                <w:bCs/>
                <w:sz w:val="18"/>
                <w:szCs w:val="18"/>
              </w:rPr>
            </w:pPr>
          </w:p>
        </w:tc>
        <w:tc>
          <w:tcPr>
            <w:tcW w:w="709" w:type="dxa"/>
          </w:tcPr>
          <w:p w14:paraId="02D4303E" w14:textId="77777777" w:rsidR="00326B28" w:rsidRPr="00CC5B10" w:rsidRDefault="00326B28" w:rsidP="00294890">
            <w:pPr>
              <w:jc w:val="both"/>
              <w:rPr>
                <w:bCs/>
                <w:sz w:val="18"/>
                <w:szCs w:val="18"/>
              </w:rPr>
            </w:pPr>
          </w:p>
        </w:tc>
      </w:tr>
      <w:tr w:rsidR="00326B28" w:rsidRPr="00CC5B10" w14:paraId="66457439" w14:textId="77777777" w:rsidTr="00294890">
        <w:tc>
          <w:tcPr>
            <w:tcW w:w="568" w:type="dxa"/>
          </w:tcPr>
          <w:p w14:paraId="644F389D" w14:textId="77777777" w:rsidR="00326B28" w:rsidRPr="00CC5B10" w:rsidRDefault="00326B28" w:rsidP="00294890">
            <w:pPr>
              <w:jc w:val="both"/>
              <w:rPr>
                <w:bCs/>
                <w:sz w:val="18"/>
                <w:szCs w:val="18"/>
              </w:rPr>
            </w:pPr>
            <w:r w:rsidRPr="00CC5B10">
              <w:rPr>
                <w:bCs/>
                <w:sz w:val="18"/>
                <w:szCs w:val="18"/>
              </w:rPr>
              <w:t>8.3</w:t>
            </w:r>
          </w:p>
        </w:tc>
        <w:tc>
          <w:tcPr>
            <w:tcW w:w="2551" w:type="dxa"/>
          </w:tcPr>
          <w:p w14:paraId="4E3BD233" w14:textId="77777777" w:rsidR="00326B28" w:rsidRPr="00CC5B10" w:rsidRDefault="00326B28" w:rsidP="00294890">
            <w:pPr>
              <w:rPr>
                <w:bCs/>
                <w:sz w:val="18"/>
                <w:szCs w:val="18"/>
              </w:rPr>
            </w:pPr>
            <w:r w:rsidRPr="00CC5B10">
              <w:rPr>
                <w:bCs/>
                <w:sz w:val="18"/>
                <w:szCs w:val="18"/>
              </w:rPr>
              <w:t>… pour orienter autrui ou des actions</w:t>
            </w:r>
          </w:p>
        </w:tc>
        <w:tc>
          <w:tcPr>
            <w:tcW w:w="1134" w:type="dxa"/>
          </w:tcPr>
          <w:p w14:paraId="67FBCF55" w14:textId="77777777" w:rsidR="00326B28" w:rsidRPr="00CC5B10" w:rsidRDefault="00326B28" w:rsidP="00294890">
            <w:pPr>
              <w:jc w:val="both"/>
              <w:rPr>
                <w:bCs/>
                <w:sz w:val="18"/>
                <w:szCs w:val="18"/>
              </w:rPr>
            </w:pPr>
          </w:p>
        </w:tc>
        <w:tc>
          <w:tcPr>
            <w:tcW w:w="1134" w:type="dxa"/>
          </w:tcPr>
          <w:p w14:paraId="424DE3CB" w14:textId="77777777" w:rsidR="00326B28" w:rsidRPr="00CC5B10" w:rsidRDefault="00326B28" w:rsidP="00294890">
            <w:pPr>
              <w:jc w:val="both"/>
              <w:rPr>
                <w:bCs/>
                <w:sz w:val="18"/>
                <w:szCs w:val="18"/>
              </w:rPr>
            </w:pPr>
          </w:p>
        </w:tc>
        <w:tc>
          <w:tcPr>
            <w:tcW w:w="567" w:type="dxa"/>
          </w:tcPr>
          <w:p w14:paraId="4128BC83" w14:textId="77777777" w:rsidR="00326B28" w:rsidRPr="00CC5B10" w:rsidRDefault="00326B28" w:rsidP="00294890">
            <w:pPr>
              <w:jc w:val="both"/>
              <w:rPr>
                <w:bCs/>
                <w:sz w:val="18"/>
                <w:szCs w:val="18"/>
              </w:rPr>
            </w:pPr>
          </w:p>
        </w:tc>
        <w:tc>
          <w:tcPr>
            <w:tcW w:w="567" w:type="dxa"/>
          </w:tcPr>
          <w:p w14:paraId="52D4B84B" w14:textId="77777777" w:rsidR="00326B28" w:rsidRPr="00CC5B10" w:rsidRDefault="00326B28" w:rsidP="00294890">
            <w:pPr>
              <w:jc w:val="both"/>
              <w:rPr>
                <w:bCs/>
                <w:sz w:val="18"/>
                <w:szCs w:val="18"/>
              </w:rPr>
            </w:pPr>
          </w:p>
        </w:tc>
        <w:tc>
          <w:tcPr>
            <w:tcW w:w="616" w:type="dxa"/>
          </w:tcPr>
          <w:p w14:paraId="45AEF2C2" w14:textId="77777777" w:rsidR="00326B28" w:rsidRPr="00CC5B10" w:rsidRDefault="00326B28" w:rsidP="00294890">
            <w:pPr>
              <w:jc w:val="both"/>
              <w:rPr>
                <w:bCs/>
                <w:sz w:val="18"/>
                <w:szCs w:val="18"/>
              </w:rPr>
            </w:pPr>
          </w:p>
        </w:tc>
        <w:tc>
          <w:tcPr>
            <w:tcW w:w="652" w:type="dxa"/>
          </w:tcPr>
          <w:p w14:paraId="63A3CA53" w14:textId="77777777" w:rsidR="00326B28" w:rsidRPr="00CC5B10" w:rsidRDefault="00326B28" w:rsidP="00294890">
            <w:pPr>
              <w:jc w:val="both"/>
              <w:rPr>
                <w:bCs/>
                <w:sz w:val="18"/>
                <w:szCs w:val="18"/>
              </w:rPr>
            </w:pPr>
          </w:p>
        </w:tc>
        <w:tc>
          <w:tcPr>
            <w:tcW w:w="765" w:type="dxa"/>
          </w:tcPr>
          <w:p w14:paraId="1D95C7CB" w14:textId="77777777" w:rsidR="00326B28" w:rsidRPr="00CC5B10" w:rsidRDefault="00326B28" w:rsidP="00294890">
            <w:pPr>
              <w:jc w:val="both"/>
              <w:rPr>
                <w:bCs/>
                <w:sz w:val="18"/>
                <w:szCs w:val="18"/>
              </w:rPr>
            </w:pPr>
          </w:p>
        </w:tc>
        <w:tc>
          <w:tcPr>
            <w:tcW w:w="802" w:type="dxa"/>
          </w:tcPr>
          <w:p w14:paraId="161E70F8" w14:textId="77777777" w:rsidR="00326B28" w:rsidRPr="00CC5B10" w:rsidRDefault="00326B28" w:rsidP="00294890">
            <w:pPr>
              <w:jc w:val="both"/>
              <w:rPr>
                <w:bCs/>
                <w:sz w:val="18"/>
                <w:szCs w:val="18"/>
              </w:rPr>
            </w:pPr>
          </w:p>
        </w:tc>
        <w:tc>
          <w:tcPr>
            <w:tcW w:w="567" w:type="dxa"/>
          </w:tcPr>
          <w:p w14:paraId="28E092BE" w14:textId="77777777" w:rsidR="00326B28" w:rsidRPr="00CC5B10" w:rsidRDefault="00326B28" w:rsidP="00294890">
            <w:pPr>
              <w:jc w:val="both"/>
              <w:rPr>
                <w:bCs/>
                <w:sz w:val="18"/>
                <w:szCs w:val="18"/>
              </w:rPr>
            </w:pPr>
          </w:p>
        </w:tc>
        <w:tc>
          <w:tcPr>
            <w:tcW w:w="567" w:type="dxa"/>
          </w:tcPr>
          <w:p w14:paraId="4A6A42C9" w14:textId="77777777" w:rsidR="00326B28" w:rsidRPr="00CC5B10" w:rsidRDefault="00326B28" w:rsidP="00294890">
            <w:pPr>
              <w:jc w:val="both"/>
              <w:rPr>
                <w:bCs/>
                <w:sz w:val="18"/>
                <w:szCs w:val="18"/>
              </w:rPr>
            </w:pPr>
          </w:p>
        </w:tc>
        <w:tc>
          <w:tcPr>
            <w:tcW w:w="567" w:type="dxa"/>
          </w:tcPr>
          <w:p w14:paraId="699108F6" w14:textId="77777777" w:rsidR="00326B28" w:rsidRPr="00CC5B10" w:rsidRDefault="00326B28" w:rsidP="00294890">
            <w:pPr>
              <w:jc w:val="both"/>
              <w:rPr>
                <w:bCs/>
                <w:sz w:val="18"/>
                <w:szCs w:val="18"/>
              </w:rPr>
            </w:pPr>
          </w:p>
        </w:tc>
        <w:tc>
          <w:tcPr>
            <w:tcW w:w="567" w:type="dxa"/>
          </w:tcPr>
          <w:p w14:paraId="7C11AD70" w14:textId="77777777" w:rsidR="00326B28" w:rsidRPr="00CC5B10" w:rsidRDefault="00326B28" w:rsidP="00294890">
            <w:pPr>
              <w:jc w:val="both"/>
              <w:rPr>
                <w:bCs/>
                <w:sz w:val="18"/>
                <w:szCs w:val="18"/>
              </w:rPr>
            </w:pPr>
          </w:p>
        </w:tc>
        <w:tc>
          <w:tcPr>
            <w:tcW w:w="567" w:type="dxa"/>
          </w:tcPr>
          <w:p w14:paraId="4D37AD5A" w14:textId="77777777" w:rsidR="00326B28" w:rsidRPr="00CC5B10" w:rsidRDefault="00326B28" w:rsidP="00294890">
            <w:pPr>
              <w:jc w:val="both"/>
              <w:rPr>
                <w:bCs/>
                <w:sz w:val="18"/>
                <w:szCs w:val="18"/>
              </w:rPr>
            </w:pPr>
          </w:p>
        </w:tc>
        <w:tc>
          <w:tcPr>
            <w:tcW w:w="567" w:type="dxa"/>
          </w:tcPr>
          <w:p w14:paraId="6C0245B6" w14:textId="77777777" w:rsidR="00326B28" w:rsidRPr="00CC5B10" w:rsidRDefault="00326B28" w:rsidP="00294890">
            <w:pPr>
              <w:jc w:val="both"/>
              <w:rPr>
                <w:bCs/>
                <w:sz w:val="18"/>
                <w:szCs w:val="18"/>
              </w:rPr>
            </w:pPr>
          </w:p>
        </w:tc>
        <w:tc>
          <w:tcPr>
            <w:tcW w:w="709" w:type="dxa"/>
          </w:tcPr>
          <w:p w14:paraId="2E39462A" w14:textId="77777777" w:rsidR="00326B28" w:rsidRPr="00CC5B10" w:rsidRDefault="00326B28" w:rsidP="00294890">
            <w:pPr>
              <w:jc w:val="both"/>
              <w:rPr>
                <w:bCs/>
                <w:sz w:val="18"/>
                <w:szCs w:val="18"/>
              </w:rPr>
            </w:pPr>
          </w:p>
        </w:tc>
      </w:tr>
      <w:tr w:rsidR="00326B28" w:rsidRPr="00CC5B10" w14:paraId="31DF81FA" w14:textId="77777777" w:rsidTr="00294890">
        <w:tc>
          <w:tcPr>
            <w:tcW w:w="568" w:type="dxa"/>
          </w:tcPr>
          <w:p w14:paraId="1188AD0A" w14:textId="77777777" w:rsidR="00326B28" w:rsidRPr="00326B28" w:rsidRDefault="00326B28" w:rsidP="00294890">
            <w:pPr>
              <w:jc w:val="both"/>
              <w:rPr>
                <w:b/>
                <w:bCs/>
                <w:sz w:val="20"/>
                <w:szCs w:val="20"/>
              </w:rPr>
            </w:pPr>
            <w:r w:rsidRPr="00326B28">
              <w:rPr>
                <w:b/>
                <w:bCs/>
                <w:sz w:val="20"/>
                <w:szCs w:val="20"/>
              </w:rPr>
              <w:t>9</w:t>
            </w:r>
          </w:p>
        </w:tc>
        <w:tc>
          <w:tcPr>
            <w:tcW w:w="2551" w:type="dxa"/>
          </w:tcPr>
          <w:p w14:paraId="4363158D" w14:textId="77777777" w:rsidR="00326B28" w:rsidRPr="00326B28" w:rsidRDefault="00326B28" w:rsidP="00294890">
            <w:pPr>
              <w:rPr>
                <w:b/>
                <w:bCs/>
                <w:sz w:val="20"/>
                <w:szCs w:val="20"/>
              </w:rPr>
            </w:pPr>
            <w:r w:rsidRPr="00326B28">
              <w:rPr>
                <w:b/>
                <w:bCs/>
                <w:sz w:val="20"/>
                <w:szCs w:val="20"/>
              </w:rPr>
              <w:t>Poser des questions</w:t>
            </w:r>
          </w:p>
        </w:tc>
        <w:tc>
          <w:tcPr>
            <w:tcW w:w="1134" w:type="dxa"/>
          </w:tcPr>
          <w:p w14:paraId="4B3E8F8C" w14:textId="77777777" w:rsidR="00326B28" w:rsidRPr="00CC5B10" w:rsidRDefault="00326B28" w:rsidP="00294890">
            <w:pPr>
              <w:jc w:val="both"/>
              <w:rPr>
                <w:bCs/>
                <w:sz w:val="18"/>
                <w:szCs w:val="18"/>
              </w:rPr>
            </w:pPr>
          </w:p>
        </w:tc>
        <w:tc>
          <w:tcPr>
            <w:tcW w:w="1134" w:type="dxa"/>
          </w:tcPr>
          <w:p w14:paraId="3A15D915" w14:textId="77777777" w:rsidR="00326B28" w:rsidRPr="00CC5B10" w:rsidRDefault="00326B28" w:rsidP="00294890">
            <w:pPr>
              <w:jc w:val="both"/>
              <w:rPr>
                <w:bCs/>
                <w:sz w:val="18"/>
                <w:szCs w:val="18"/>
              </w:rPr>
            </w:pPr>
          </w:p>
        </w:tc>
        <w:tc>
          <w:tcPr>
            <w:tcW w:w="567" w:type="dxa"/>
          </w:tcPr>
          <w:p w14:paraId="7335D1B1" w14:textId="77777777" w:rsidR="00326B28" w:rsidRPr="00CC5B10" w:rsidRDefault="00326B28" w:rsidP="00294890">
            <w:pPr>
              <w:jc w:val="both"/>
              <w:rPr>
                <w:bCs/>
                <w:sz w:val="18"/>
                <w:szCs w:val="18"/>
              </w:rPr>
            </w:pPr>
          </w:p>
        </w:tc>
        <w:tc>
          <w:tcPr>
            <w:tcW w:w="567" w:type="dxa"/>
          </w:tcPr>
          <w:p w14:paraId="72BA760C" w14:textId="77777777" w:rsidR="00326B28" w:rsidRPr="00CC5B10" w:rsidRDefault="00326B28" w:rsidP="00294890">
            <w:pPr>
              <w:jc w:val="both"/>
              <w:rPr>
                <w:bCs/>
                <w:sz w:val="18"/>
                <w:szCs w:val="18"/>
              </w:rPr>
            </w:pPr>
          </w:p>
        </w:tc>
        <w:tc>
          <w:tcPr>
            <w:tcW w:w="616" w:type="dxa"/>
          </w:tcPr>
          <w:p w14:paraId="764FA936" w14:textId="77777777" w:rsidR="00326B28" w:rsidRPr="00CC5B10" w:rsidRDefault="00326B28" w:rsidP="00294890">
            <w:pPr>
              <w:jc w:val="both"/>
              <w:rPr>
                <w:bCs/>
                <w:sz w:val="18"/>
                <w:szCs w:val="18"/>
              </w:rPr>
            </w:pPr>
          </w:p>
        </w:tc>
        <w:tc>
          <w:tcPr>
            <w:tcW w:w="652" w:type="dxa"/>
          </w:tcPr>
          <w:p w14:paraId="691B6A63" w14:textId="77777777" w:rsidR="00326B28" w:rsidRPr="00CC5B10" w:rsidRDefault="00326B28" w:rsidP="00294890">
            <w:pPr>
              <w:jc w:val="both"/>
              <w:rPr>
                <w:bCs/>
                <w:sz w:val="18"/>
                <w:szCs w:val="18"/>
              </w:rPr>
            </w:pPr>
          </w:p>
        </w:tc>
        <w:tc>
          <w:tcPr>
            <w:tcW w:w="765" w:type="dxa"/>
          </w:tcPr>
          <w:p w14:paraId="5BCD35D9" w14:textId="77777777" w:rsidR="00326B28" w:rsidRPr="00CC5B10" w:rsidRDefault="00326B28" w:rsidP="00294890">
            <w:pPr>
              <w:jc w:val="both"/>
              <w:rPr>
                <w:bCs/>
                <w:sz w:val="18"/>
                <w:szCs w:val="18"/>
              </w:rPr>
            </w:pPr>
          </w:p>
        </w:tc>
        <w:tc>
          <w:tcPr>
            <w:tcW w:w="802" w:type="dxa"/>
          </w:tcPr>
          <w:p w14:paraId="6A97B686" w14:textId="77777777" w:rsidR="00326B28" w:rsidRPr="00CC5B10" w:rsidRDefault="00326B28" w:rsidP="00294890">
            <w:pPr>
              <w:jc w:val="both"/>
              <w:rPr>
                <w:bCs/>
                <w:sz w:val="18"/>
                <w:szCs w:val="18"/>
              </w:rPr>
            </w:pPr>
          </w:p>
        </w:tc>
        <w:tc>
          <w:tcPr>
            <w:tcW w:w="567" w:type="dxa"/>
          </w:tcPr>
          <w:p w14:paraId="594213B6" w14:textId="77777777" w:rsidR="00326B28" w:rsidRPr="00CC5B10" w:rsidRDefault="00326B28" w:rsidP="00294890">
            <w:pPr>
              <w:jc w:val="both"/>
              <w:rPr>
                <w:bCs/>
                <w:sz w:val="18"/>
                <w:szCs w:val="18"/>
              </w:rPr>
            </w:pPr>
          </w:p>
        </w:tc>
        <w:tc>
          <w:tcPr>
            <w:tcW w:w="567" w:type="dxa"/>
          </w:tcPr>
          <w:p w14:paraId="56FB0F92" w14:textId="77777777" w:rsidR="00326B28" w:rsidRPr="00CC5B10" w:rsidRDefault="00326B28" w:rsidP="00294890">
            <w:pPr>
              <w:jc w:val="both"/>
              <w:rPr>
                <w:bCs/>
                <w:sz w:val="18"/>
                <w:szCs w:val="18"/>
              </w:rPr>
            </w:pPr>
          </w:p>
        </w:tc>
        <w:tc>
          <w:tcPr>
            <w:tcW w:w="567" w:type="dxa"/>
          </w:tcPr>
          <w:p w14:paraId="789147CD" w14:textId="77777777" w:rsidR="00326B28" w:rsidRPr="00CC5B10" w:rsidRDefault="00326B28" w:rsidP="00294890">
            <w:pPr>
              <w:jc w:val="both"/>
              <w:rPr>
                <w:bCs/>
                <w:sz w:val="18"/>
                <w:szCs w:val="18"/>
              </w:rPr>
            </w:pPr>
          </w:p>
        </w:tc>
        <w:tc>
          <w:tcPr>
            <w:tcW w:w="567" w:type="dxa"/>
          </w:tcPr>
          <w:p w14:paraId="787C75A9" w14:textId="77777777" w:rsidR="00326B28" w:rsidRPr="00CC5B10" w:rsidRDefault="00326B28" w:rsidP="00294890">
            <w:pPr>
              <w:jc w:val="both"/>
              <w:rPr>
                <w:bCs/>
                <w:sz w:val="18"/>
                <w:szCs w:val="18"/>
              </w:rPr>
            </w:pPr>
          </w:p>
        </w:tc>
        <w:tc>
          <w:tcPr>
            <w:tcW w:w="567" w:type="dxa"/>
          </w:tcPr>
          <w:p w14:paraId="59BACDB4" w14:textId="77777777" w:rsidR="00326B28" w:rsidRPr="00CC5B10" w:rsidRDefault="00326B28" w:rsidP="00294890">
            <w:pPr>
              <w:jc w:val="both"/>
              <w:rPr>
                <w:bCs/>
                <w:sz w:val="18"/>
                <w:szCs w:val="18"/>
              </w:rPr>
            </w:pPr>
          </w:p>
        </w:tc>
        <w:tc>
          <w:tcPr>
            <w:tcW w:w="567" w:type="dxa"/>
          </w:tcPr>
          <w:p w14:paraId="6E724F39" w14:textId="77777777" w:rsidR="00326B28" w:rsidRPr="00CC5B10" w:rsidRDefault="00326B28" w:rsidP="00294890">
            <w:pPr>
              <w:jc w:val="both"/>
              <w:rPr>
                <w:bCs/>
                <w:sz w:val="18"/>
                <w:szCs w:val="18"/>
              </w:rPr>
            </w:pPr>
          </w:p>
        </w:tc>
        <w:tc>
          <w:tcPr>
            <w:tcW w:w="709" w:type="dxa"/>
          </w:tcPr>
          <w:p w14:paraId="32563FEF" w14:textId="77777777" w:rsidR="00326B28" w:rsidRPr="00CC5B10" w:rsidRDefault="00326B28" w:rsidP="00294890">
            <w:pPr>
              <w:jc w:val="both"/>
              <w:rPr>
                <w:bCs/>
                <w:sz w:val="18"/>
                <w:szCs w:val="18"/>
              </w:rPr>
            </w:pPr>
          </w:p>
        </w:tc>
      </w:tr>
      <w:tr w:rsidR="00326B28" w:rsidRPr="00CC5B10" w14:paraId="71BE8945" w14:textId="77777777" w:rsidTr="00294890">
        <w:tc>
          <w:tcPr>
            <w:tcW w:w="568" w:type="dxa"/>
          </w:tcPr>
          <w:p w14:paraId="668A189A" w14:textId="77777777" w:rsidR="00326B28" w:rsidRPr="00CC5B10" w:rsidRDefault="00326B28" w:rsidP="00294890">
            <w:pPr>
              <w:jc w:val="both"/>
              <w:rPr>
                <w:bCs/>
                <w:sz w:val="18"/>
                <w:szCs w:val="18"/>
              </w:rPr>
            </w:pPr>
            <w:r w:rsidRPr="00CC5B10">
              <w:rPr>
                <w:bCs/>
                <w:sz w:val="18"/>
                <w:szCs w:val="18"/>
              </w:rPr>
              <w:t>9.1</w:t>
            </w:r>
          </w:p>
        </w:tc>
        <w:tc>
          <w:tcPr>
            <w:tcW w:w="2551" w:type="dxa"/>
          </w:tcPr>
          <w:p w14:paraId="5ADEC268" w14:textId="77777777" w:rsidR="00326B28" w:rsidRPr="00CC5B10" w:rsidRDefault="00326B28" w:rsidP="00294890">
            <w:pPr>
              <w:jc w:val="right"/>
              <w:rPr>
                <w:bCs/>
                <w:sz w:val="18"/>
                <w:szCs w:val="18"/>
              </w:rPr>
            </w:pPr>
            <w:r w:rsidRPr="00CC5B10">
              <w:rPr>
                <w:bCs/>
                <w:sz w:val="18"/>
                <w:szCs w:val="18"/>
              </w:rPr>
              <w:t>… utilisant « qui ? »</w:t>
            </w:r>
          </w:p>
        </w:tc>
        <w:tc>
          <w:tcPr>
            <w:tcW w:w="1134" w:type="dxa"/>
          </w:tcPr>
          <w:p w14:paraId="2ED4F04A" w14:textId="77777777" w:rsidR="00326B28" w:rsidRPr="00CC5B10" w:rsidRDefault="00326B28" w:rsidP="00294890">
            <w:pPr>
              <w:jc w:val="both"/>
              <w:rPr>
                <w:bCs/>
                <w:sz w:val="18"/>
                <w:szCs w:val="18"/>
              </w:rPr>
            </w:pPr>
          </w:p>
        </w:tc>
        <w:tc>
          <w:tcPr>
            <w:tcW w:w="1134" w:type="dxa"/>
          </w:tcPr>
          <w:p w14:paraId="3A131EED" w14:textId="77777777" w:rsidR="00326B28" w:rsidRPr="00CC5B10" w:rsidRDefault="00326B28" w:rsidP="00294890">
            <w:pPr>
              <w:jc w:val="both"/>
              <w:rPr>
                <w:bCs/>
                <w:sz w:val="18"/>
                <w:szCs w:val="18"/>
              </w:rPr>
            </w:pPr>
          </w:p>
        </w:tc>
        <w:tc>
          <w:tcPr>
            <w:tcW w:w="567" w:type="dxa"/>
          </w:tcPr>
          <w:p w14:paraId="0A962DFC" w14:textId="77777777" w:rsidR="00326B28" w:rsidRPr="00CC5B10" w:rsidRDefault="00326B28" w:rsidP="00294890">
            <w:pPr>
              <w:jc w:val="both"/>
              <w:rPr>
                <w:bCs/>
                <w:sz w:val="18"/>
                <w:szCs w:val="18"/>
              </w:rPr>
            </w:pPr>
          </w:p>
        </w:tc>
        <w:tc>
          <w:tcPr>
            <w:tcW w:w="567" w:type="dxa"/>
          </w:tcPr>
          <w:p w14:paraId="3E6EE5C1" w14:textId="77777777" w:rsidR="00326B28" w:rsidRPr="00CC5B10" w:rsidRDefault="00326B28" w:rsidP="00294890">
            <w:pPr>
              <w:jc w:val="both"/>
              <w:rPr>
                <w:bCs/>
                <w:sz w:val="18"/>
                <w:szCs w:val="18"/>
              </w:rPr>
            </w:pPr>
          </w:p>
        </w:tc>
        <w:tc>
          <w:tcPr>
            <w:tcW w:w="616" w:type="dxa"/>
          </w:tcPr>
          <w:p w14:paraId="3F70E259" w14:textId="77777777" w:rsidR="00326B28" w:rsidRPr="00CC5B10" w:rsidRDefault="00326B28" w:rsidP="00294890">
            <w:pPr>
              <w:jc w:val="both"/>
              <w:rPr>
                <w:bCs/>
                <w:sz w:val="18"/>
                <w:szCs w:val="18"/>
              </w:rPr>
            </w:pPr>
          </w:p>
        </w:tc>
        <w:tc>
          <w:tcPr>
            <w:tcW w:w="652" w:type="dxa"/>
          </w:tcPr>
          <w:p w14:paraId="68A843E0" w14:textId="77777777" w:rsidR="00326B28" w:rsidRPr="00CC5B10" w:rsidRDefault="00326B28" w:rsidP="00294890">
            <w:pPr>
              <w:jc w:val="both"/>
              <w:rPr>
                <w:bCs/>
                <w:sz w:val="18"/>
                <w:szCs w:val="18"/>
              </w:rPr>
            </w:pPr>
          </w:p>
        </w:tc>
        <w:tc>
          <w:tcPr>
            <w:tcW w:w="765" w:type="dxa"/>
          </w:tcPr>
          <w:p w14:paraId="1A40D686" w14:textId="77777777" w:rsidR="00326B28" w:rsidRPr="00CC5B10" w:rsidRDefault="00326B28" w:rsidP="00294890">
            <w:pPr>
              <w:jc w:val="both"/>
              <w:rPr>
                <w:bCs/>
                <w:sz w:val="18"/>
                <w:szCs w:val="18"/>
              </w:rPr>
            </w:pPr>
          </w:p>
        </w:tc>
        <w:tc>
          <w:tcPr>
            <w:tcW w:w="802" w:type="dxa"/>
          </w:tcPr>
          <w:p w14:paraId="4472869B" w14:textId="77777777" w:rsidR="00326B28" w:rsidRPr="00CC5B10" w:rsidRDefault="00326B28" w:rsidP="00294890">
            <w:pPr>
              <w:jc w:val="both"/>
              <w:rPr>
                <w:bCs/>
                <w:sz w:val="18"/>
                <w:szCs w:val="18"/>
              </w:rPr>
            </w:pPr>
          </w:p>
        </w:tc>
        <w:tc>
          <w:tcPr>
            <w:tcW w:w="567" w:type="dxa"/>
          </w:tcPr>
          <w:p w14:paraId="78A2BD6D" w14:textId="77777777" w:rsidR="00326B28" w:rsidRPr="00CC5B10" w:rsidRDefault="00326B28" w:rsidP="00294890">
            <w:pPr>
              <w:jc w:val="both"/>
              <w:rPr>
                <w:bCs/>
                <w:sz w:val="18"/>
                <w:szCs w:val="18"/>
              </w:rPr>
            </w:pPr>
          </w:p>
        </w:tc>
        <w:tc>
          <w:tcPr>
            <w:tcW w:w="567" w:type="dxa"/>
          </w:tcPr>
          <w:p w14:paraId="1649E5A0" w14:textId="77777777" w:rsidR="00326B28" w:rsidRPr="00CC5B10" w:rsidRDefault="00326B28" w:rsidP="00294890">
            <w:pPr>
              <w:jc w:val="both"/>
              <w:rPr>
                <w:bCs/>
                <w:sz w:val="18"/>
                <w:szCs w:val="18"/>
              </w:rPr>
            </w:pPr>
          </w:p>
        </w:tc>
        <w:tc>
          <w:tcPr>
            <w:tcW w:w="567" w:type="dxa"/>
          </w:tcPr>
          <w:p w14:paraId="2BFAFBAD" w14:textId="77777777" w:rsidR="00326B28" w:rsidRPr="00CC5B10" w:rsidRDefault="00326B28" w:rsidP="00294890">
            <w:pPr>
              <w:jc w:val="both"/>
              <w:rPr>
                <w:bCs/>
                <w:sz w:val="18"/>
                <w:szCs w:val="18"/>
              </w:rPr>
            </w:pPr>
          </w:p>
        </w:tc>
        <w:tc>
          <w:tcPr>
            <w:tcW w:w="567" w:type="dxa"/>
          </w:tcPr>
          <w:p w14:paraId="5695D970" w14:textId="77777777" w:rsidR="00326B28" w:rsidRPr="00CC5B10" w:rsidRDefault="00326B28" w:rsidP="00294890">
            <w:pPr>
              <w:jc w:val="both"/>
              <w:rPr>
                <w:bCs/>
                <w:sz w:val="18"/>
                <w:szCs w:val="18"/>
              </w:rPr>
            </w:pPr>
          </w:p>
        </w:tc>
        <w:tc>
          <w:tcPr>
            <w:tcW w:w="567" w:type="dxa"/>
          </w:tcPr>
          <w:p w14:paraId="4DC3835D" w14:textId="77777777" w:rsidR="00326B28" w:rsidRPr="00CC5B10" w:rsidRDefault="00326B28" w:rsidP="00294890">
            <w:pPr>
              <w:jc w:val="both"/>
              <w:rPr>
                <w:bCs/>
                <w:sz w:val="18"/>
                <w:szCs w:val="18"/>
              </w:rPr>
            </w:pPr>
          </w:p>
        </w:tc>
        <w:tc>
          <w:tcPr>
            <w:tcW w:w="567" w:type="dxa"/>
          </w:tcPr>
          <w:p w14:paraId="60937348" w14:textId="77777777" w:rsidR="00326B28" w:rsidRPr="00CC5B10" w:rsidRDefault="00326B28" w:rsidP="00294890">
            <w:pPr>
              <w:jc w:val="both"/>
              <w:rPr>
                <w:bCs/>
                <w:sz w:val="18"/>
                <w:szCs w:val="18"/>
              </w:rPr>
            </w:pPr>
          </w:p>
        </w:tc>
        <w:tc>
          <w:tcPr>
            <w:tcW w:w="709" w:type="dxa"/>
          </w:tcPr>
          <w:p w14:paraId="13BA6B99" w14:textId="77777777" w:rsidR="00326B28" w:rsidRPr="00CC5B10" w:rsidRDefault="00326B28" w:rsidP="00294890">
            <w:pPr>
              <w:jc w:val="both"/>
              <w:rPr>
                <w:bCs/>
                <w:sz w:val="18"/>
                <w:szCs w:val="18"/>
              </w:rPr>
            </w:pPr>
          </w:p>
        </w:tc>
      </w:tr>
      <w:tr w:rsidR="00326B28" w:rsidRPr="00CC5B10" w14:paraId="34E9EEED" w14:textId="77777777" w:rsidTr="00294890">
        <w:tc>
          <w:tcPr>
            <w:tcW w:w="568" w:type="dxa"/>
          </w:tcPr>
          <w:p w14:paraId="35A52137" w14:textId="77777777" w:rsidR="00326B28" w:rsidRPr="00CC5B10" w:rsidRDefault="00326B28" w:rsidP="00294890">
            <w:pPr>
              <w:jc w:val="both"/>
              <w:rPr>
                <w:bCs/>
                <w:sz w:val="18"/>
                <w:szCs w:val="18"/>
              </w:rPr>
            </w:pPr>
            <w:r w:rsidRPr="00CC5B10">
              <w:rPr>
                <w:bCs/>
                <w:sz w:val="18"/>
                <w:szCs w:val="18"/>
              </w:rPr>
              <w:t>9.2</w:t>
            </w:r>
          </w:p>
        </w:tc>
        <w:tc>
          <w:tcPr>
            <w:tcW w:w="2551" w:type="dxa"/>
          </w:tcPr>
          <w:p w14:paraId="1AF80C48" w14:textId="77777777" w:rsidR="00326B28" w:rsidRPr="00CC5B10" w:rsidRDefault="00326B28" w:rsidP="00294890">
            <w:pPr>
              <w:jc w:val="right"/>
              <w:rPr>
                <w:bCs/>
                <w:sz w:val="18"/>
                <w:szCs w:val="18"/>
              </w:rPr>
            </w:pPr>
            <w:r w:rsidRPr="00CC5B10">
              <w:rPr>
                <w:bCs/>
                <w:sz w:val="18"/>
                <w:szCs w:val="18"/>
              </w:rPr>
              <w:t>… utilisant « quoi ? »</w:t>
            </w:r>
          </w:p>
        </w:tc>
        <w:tc>
          <w:tcPr>
            <w:tcW w:w="1134" w:type="dxa"/>
          </w:tcPr>
          <w:p w14:paraId="38FBDCB4" w14:textId="77777777" w:rsidR="00326B28" w:rsidRPr="00CC5B10" w:rsidRDefault="00326B28" w:rsidP="00294890">
            <w:pPr>
              <w:jc w:val="both"/>
              <w:rPr>
                <w:bCs/>
                <w:sz w:val="18"/>
                <w:szCs w:val="18"/>
              </w:rPr>
            </w:pPr>
          </w:p>
        </w:tc>
        <w:tc>
          <w:tcPr>
            <w:tcW w:w="1134" w:type="dxa"/>
          </w:tcPr>
          <w:p w14:paraId="314EC839" w14:textId="77777777" w:rsidR="00326B28" w:rsidRPr="00CC5B10" w:rsidRDefault="00326B28" w:rsidP="00294890">
            <w:pPr>
              <w:jc w:val="both"/>
              <w:rPr>
                <w:bCs/>
                <w:sz w:val="18"/>
                <w:szCs w:val="18"/>
              </w:rPr>
            </w:pPr>
          </w:p>
        </w:tc>
        <w:tc>
          <w:tcPr>
            <w:tcW w:w="567" w:type="dxa"/>
          </w:tcPr>
          <w:p w14:paraId="3663FC96" w14:textId="77777777" w:rsidR="00326B28" w:rsidRPr="00CC5B10" w:rsidRDefault="00326B28" w:rsidP="00294890">
            <w:pPr>
              <w:jc w:val="both"/>
              <w:rPr>
                <w:bCs/>
                <w:sz w:val="18"/>
                <w:szCs w:val="18"/>
              </w:rPr>
            </w:pPr>
          </w:p>
        </w:tc>
        <w:tc>
          <w:tcPr>
            <w:tcW w:w="567" w:type="dxa"/>
          </w:tcPr>
          <w:p w14:paraId="34DDE414" w14:textId="77777777" w:rsidR="00326B28" w:rsidRPr="00CC5B10" w:rsidRDefault="00326B28" w:rsidP="00294890">
            <w:pPr>
              <w:jc w:val="both"/>
              <w:rPr>
                <w:bCs/>
                <w:sz w:val="18"/>
                <w:szCs w:val="18"/>
              </w:rPr>
            </w:pPr>
          </w:p>
        </w:tc>
        <w:tc>
          <w:tcPr>
            <w:tcW w:w="616" w:type="dxa"/>
          </w:tcPr>
          <w:p w14:paraId="3F83A816" w14:textId="77777777" w:rsidR="00326B28" w:rsidRPr="00CC5B10" w:rsidRDefault="00326B28" w:rsidP="00294890">
            <w:pPr>
              <w:jc w:val="both"/>
              <w:rPr>
                <w:bCs/>
                <w:sz w:val="18"/>
                <w:szCs w:val="18"/>
              </w:rPr>
            </w:pPr>
          </w:p>
        </w:tc>
        <w:tc>
          <w:tcPr>
            <w:tcW w:w="652" w:type="dxa"/>
          </w:tcPr>
          <w:p w14:paraId="38D41F25" w14:textId="77777777" w:rsidR="00326B28" w:rsidRPr="00CC5B10" w:rsidRDefault="00326B28" w:rsidP="00294890">
            <w:pPr>
              <w:jc w:val="both"/>
              <w:rPr>
                <w:bCs/>
                <w:sz w:val="18"/>
                <w:szCs w:val="18"/>
              </w:rPr>
            </w:pPr>
          </w:p>
        </w:tc>
        <w:tc>
          <w:tcPr>
            <w:tcW w:w="765" w:type="dxa"/>
          </w:tcPr>
          <w:p w14:paraId="3CBBAF66" w14:textId="77777777" w:rsidR="00326B28" w:rsidRPr="00CC5B10" w:rsidRDefault="00326B28" w:rsidP="00294890">
            <w:pPr>
              <w:jc w:val="both"/>
              <w:rPr>
                <w:bCs/>
                <w:sz w:val="18"/>
                <w:szCs w:val="18"/>
              </w:rPr>
            </w:pPr>
          </w:p>
        </w:tc>
        <w:tc>
          <w:tcPr>
            <w:tcW w:w="802" w:type="dxa"/>
          </w:tcPr>
          <w:p w14:paraId="0744B78C" w14:textId="77777777" w:rsidR="00326B28" w:rsidRPr="00CC5B10" w:rsidRDefault="00326B28" w:rsidP="00294890">
            <w:pPr>
              <w:jc w:val="both"/>
              <w:rPr>
                <w:bCs/>
                <w:sz w:val="18"/>
                <w:szCs w:val="18"/>
              </w:rPr>
            </w:pPr>
          </w:p>
        </w:tc>
        <w:tc>
          <w:tcPr>
            <w:tcW w:w="567" w:type="dxa"/>
          </w:tcPr>
          <w:p w14:paraId="72422104" w14:textId="77777777" w:rsidR="00326B28" w:rsidRPr="00CC5B10" w:rsidRDefault="00326B28" w:rsidP="00294890">
            <w:pPr>
              <w:jc w:val="both"/>
              <w:rPr>
                <w:bCs/>
                <w:sz w:val="18"/>
                <w:szCs w:val="18"/>
              </w:rPr>
            </w:pPr>
          </w:p>
        </w:tc>
        <w:tc>
          <w:tcPr>
            <w:tcW w:w="567" w:type="dxa"/>
          </w:tcPr>
          <w:p w14:paraId="6DF98844" w14:textId="77777777" w:rsidR="00326B28" w:rsidRPr="00CC5B10" w:rsidRDefault="00326B28" w:rsidP="00294890">
            <w:pPr>
              <w:jc w:val="both"/>
              <w:rPr>
                <w:bCs/>
                <w:sz w:val="18"/>
                <w:szCs w:val="18"/>
              </w:rPr>
            </w:pPr>
          </w:p>
        </w:tc>
        <w:tc>
          <w:tcPr>
            <w:tcW w:w="567" w:type="dxa"/>
          </w:tcPr>
          <w:p w14:paraId="18ED959C" w14:textId="77777777" w:rsidR="00326B28" w:rsidRPr="00CC5B10" w:rsidRDefault="00326B28" w:rsidP="00294890">
            <w:pPr>
              <w:jc w:val="both"/>
              <w:rPr>
                <w:bCs/>
                <w:sz w:val="18"/>
                <w:szCs w:val="18"/>
              </w:rPr>
            </w:pPr>
          </w:p>
        </w:tc>
        <w:tc>
          <w:tcPr>
            <w:tcW w:w="567" w:type="dxa"/>
          </w:tcPr>
          <w:p w14:paraId="6D9153B7" w14:textId="77777777" w:rsidR="00326B28" w:rsidRPr="00CC5B10" w:rsidRDefault="00326B28" w:rsidP="00294890">
            <w:pPr>
              <w:jc w:val="both"/>
              <w:rPr>
                <w:bCs/>
                <w:sz w:val="18"/>
                <w:szCs w:val="18"/>
              </w:rPr>
            </w:pPr>
          </w:p>
        </w:tc>
        <w:tc>
          <w:tcPr>
            <w:tcW w:w="567" w:type="dxa"/>
          </w:tcPr>
          <w:p w14:paraId="7B458FB5" w14:textId="77777777" w:rsidR="00326B28" w:rsidRPr="00CC5B10" w:rsidRDefault="00326B28" w:rsidP="00294890">
            <w:pPr>
              <w:jc w:val="both"/>
              <w:rPr>
                <w:bCs/>
                <w:sz w:val="18"/>
                <w:szCs w:val="18"/>
              </w:rPr>
            </w:pPr>
          </w:p>
        </w:tc>
        <w:tc>
          <w:tcPr>
            <w:tcW w:w="567" w:type="dxa"/>
          </w:tcPr>
          <w:p w14:paraId="36A71940" w14:textId="77777777" w:rsidR="00326B28" w:rsidRPr="00CC5B10" w:rsidRDefault="00326B28" w:rsidP="00294890">
            <w:pPr>
              <w:jc w:val="both"/>
              <w:rPr>
                <w:bCs/>
                <w:sz w:val="18"/>
                <w:szCs w:val="18"/>
              </w:rPr>
            </w:pPr>
          </w:p>
        </w:tc>
        <w:tc>
          <w:tcPr>
            <w:tcW w:w="709" w:type="dxa"/>
          </w:tcPr>
          <w:p w14:paraId="438087E3" w14:textId="77777777" w:rsidR="00326B28" w:rsidRPr="00CC5B10" w:rsidRDefault="00326B28" w:rsidP="00294890">
            <w:pPr>
              <w:jc w:val="both"/>
              <w:rPr>
                <w:bCs/>
                <w:sz w:val="18"/>
                <w:szCs w:val="18"/>
              </w:rPr>
            </w:pPr>
          </w:p>
        </w:tc>
      </w:tr>
      <w:tr w:rsidR="00326B28" w:rsidRPr="00CC5B10" w14:paraId="589E9855" w14:textId="77777777" w:rsidTr="00294890">
        <w:tc>
          <w:tcPr>
            <w:tcW w:w="568" w:type="dxa"/>
          </w:tcPr>
          <w:p w14:paraId="0D7FBD50" w14:textId="77777777" w:rsidR="00326B28" w:rsidRPr="00CC5B10" w:rsidRDefault="00326B28" w:rsidP="00294890">
            <w:pPr>
              <w:jc w:val="both"/>
              <w:rPr>
                <w:bCs/>
                <w:sz w:val="18"/>
                <w:szCs w:val="18"/>
              </w:rPr>
            </w:pPr>
            <w:r w:rsidRPr="00CC5B10">
              <w:rPr>
                <w:bCs/>
                <w:sz w:val="18"/>
                <w:szCs w:val="18"/>
              </w:rPr>
              <w:t>9.3</w:t>
            </w:r>
          </w:p>
        </w:tc>
        <w:tc>
          <w:tcPr>
            <w:tcW w:w="2551" w:type="dxa"/>
          </w:tcPr>
          <w:p w14:paraId="788E56EA" w14:textId="77777777" w:rsidR="00326B28" w:rsidRPr="00CC5B10" w:rsidRDefault="00326B28" w:rsidP="00294890">
            <w:pPr>
              <w:jc w:val="right"/>
              <w:rPr>
                <w:bCs/>
                <w:sz w:val="18"/>
                <w:szCs w:val="18"/>
              </w:rPr>
            </w:pPr>
            <w:r w:rsidRPr="00CC5B10">
              <w:rPr>
                <w:bCs/>
                <w:sz w:val="18"/>
                <w:szCs w:val="18"/>
              </w:rPr>
              <w:t>… utilisant « où ? »</w:t>
            </w:r>
          </w:p>
        </w:tc>
        <w:tc>
          <w:tcPr>
            <w:tcW w:w="1134" w:type="dxa"/>
          </w:tcPr>
          <w:p w14:paraId="07A93956" w14:textId="77777777" w:rsidR="00326B28" w:rsidRPr="00CC5B10" w:rsidRDefault="00326B28" w:rsidP="00294890">
            <w:pPr>
              <w:jc w:val="both"/>
              <w:rPr>
                <w:bCs/>
                <w:sz w:val="18"/>
                <w:szCs w:val="18"/>
              </w:rPr>
            </w:pPr>
          </w:p>
        </w:tc>
        <w:tc>
          <w:tcPr>
            <w:tcW w:w="1134" w:type="dxa"/>
          </w:tcPr>
          <w:p w14:paraId="02094222" w14:textId="77777777" w:rsidR="00326B28" w:rsidRPr="00CC5B10" w:rsidRDefault="00326B28" w:rsidP="00294890">
            <w:pPr>
              <w:jc w:val="both"/>
              <w:rPr>
                <w:bCs/>
                <w:sz w:val="18"/>
                <w:szCs w:val="18"/>
              </w:rPr>
            </w:pPr>
          </w:p>
        </w:tc>
        <w:tc>
          <w:tcPr>
            <w:tcW w:w="567" w:type="dxa"/>
          </w:tcPr>
          <w:p w14:paraId="383AB412" w14:textId="77777777" w:rsidR="00326B28" w:rsidRPr="00CC5B10" w:rsidRDefault="00326B28" w:rsidP="00294890">
            <w:pPr>
              <w:jc w:val="both"/>
              <w:rPr>
                <w:bCs/>
                <w:sz w:val="18"/>
                <w:szCs w:val="18"/>
              </w:rPr>
            </w:pPr>
          </w:p>
        </w:tc>
        <w:tc>
          <w:tcPr>
            <w:tcW w:w="567" w:type="dxa"/>
          </w:tcPr>
          <w:p w14:paraId="3F1AE657" w14:textId="77777777" w:rsidR="00326B28" w:rsidRPr="00CC5B10" w:rsidRDefault="00326B28" w:rsidP="00294890">
            <w:pPr>
              <w:jc w:val="both"/>
              <w:rPr>
                <w:bCs/>
                <w:sz w:val="18"/>
                <w:szCs w:val="18"/>
              </w:rPr>
            </w:pPr>
          </w:p>
        </w:tc>
        <w:tc>
          <w:tcPr>
            <w:tcW w:w="616" w:type="dxa"/>
          </w:tcPr>
          <w:p w14:paraId="0603733F" w14:textId="77777777" w:rsidR="00326B28" w:rsidRPr="00CC5B10" w:rsidRDefault="00326B28" w:rsidP="00294890">
            <w:pPr>
              <w:jc w:val="both"/>
              <w:rPr>
                <w:bCs/>
                <w:sz w:val="18"/>
                <w:szCs w:val="18"/>
              </w:rPr>
            </w:pPr>
          </w:p>
        </w:tc>
        <w:tc>
          <w:tcPr>
            <w:tcW w:w="652" w:type="dxa"/>
          </w:tcPr>
          <w:p w14:paraId="4D68F0FB" w14:textId="77777777" w:rsidR="00326B28" w:rsidRPr="00CC5B10" w:rsidRDefault="00326B28" w:rsidP="00294890">
            <w:pPr>
              <w:jc w:val="both"/>
              <w:rPr>
                <w:bCs/>
                <w:sz w:val="18"/>
                <w:szCs w:val="18"/>
              </w:rPr>
            </w:pPr>
          </w:p>
        </w:tc>
        <w:tc>
          <w:tcPr>
            <w:tcW w:w="765" w:type="dxa"/>
          </w:tcPr>
          <w:p w14:paraId="4DF1B6C2" w14:textId="77777777" w:rsidR="00326B28" w:rsidRPr="00CC5B10" w:rsidRDefault="00326B28" w:rsidP="00294890">
            <w:pPr>
              <w:jc w:val="both"/>
              <w:rPr>
                <w:bCs/>
                <w:sz w:val="18"/>
                <w:szCs w:val="18"/>
              </w:rPr>
            </w:pPr>
          </w:p>
        </w:tc>
        <w:tc>
          <w:tcPr>
            <w:tcW w:w="802" w:type="dxa"/>
          </w:tcPr>
          <w:p w14:paraId="4CFD07B1" w14:textId="77777777" w:rsidR="00326B28" w:rsidRPr="00CC5B10" w:rsidRDefault="00326B28" w:rsidP="00294890">
            <w:pPr>
              <w:jc w:val="both"/>
              <w:rPr>
                <w:bCs/>
                <w:sz w:val="18"/>
                <w:szCs w:val="18"/>
              </w:rPr>
            </w:pPr>
          </w:p>
        </w:tc>
        <w:tc>
          <w:tcPr>
            <w:tcW w:w="567" w:type="dxa"/>
          </w:tcPr>
          <w:p w14:paraId="221CFBA0" w14:textId="77777777" w:rsidR="00326B28" w:rsidRPr="00CC5B10" w:rsidRDefault="00326B28" w:rsidP="00294890">
            <w:pPr>
              <w:jc w:val="both"/>
              <w:rPr>
                <w:bCs/>
                <w:sz w:val="18"/>
                <w:szCs w:val="18"/>
              </w:rPr>
            </w:pPr>
          </w:p>
        </w:tc>
        <w:tc>
          <w:tcPr>
            <w:tcW w:w="567" w:type="dxa"/>
          </w:tcPr>
          <w:p w14:paraId="4CEDF94C" w14:textId="77777777" w:rsidR="00326B28" w:rsidRPr="00CC5B10" w:rsidRDefault="00326B28" w:rsidP="00294890">
            <w:pPr>
              <w:jc w:val="both"/>
              <w:rPr>
                <w:bCs/>
                <w:sz w:val="18"/>
                <w:szCs w:val="18"/>
              </w:rPr>
            </w:pPr>
          </w:p>
        </w:tc>
        <w:tc>
          <w:tcPr>
            <w:tcW w:w="567" w:type="dxa"/>
          </w:tcPr>
          <w:p w14:paraId="6081C015" w14:textId="77777777" w:rsidR="00326B28" w:rsidRPr="00CC5B10" w:rsidRDefault="00326B28" w:rsidP="00294890">
            <w:pPr>
              <w:jc w:val="both"/>
              <w:rPr>
                <w:bCs/>
                <w:sz w:val="18"/>
                <w:szCs w:val="18"/>
              </w:rPr>
            </w:pPr>
          </w:p>
        </w:tc>
        <w:tc>
          <w:tcPr>
            <w:tcW w:w="567" w:type="dxa"/>
          </w:tcPr>
          <w:p w14:paraId="6CB2DFE9" w14:textId="77777777" w:rsidR="00326B28" w:rsidRPr="00CC5B10" w:rsidRDefault="00326B28" w:rsidP="00294890">
            <w:pPr>
              <w:jc w:val="both"/>
              <w:rPr>
                <w:bCs/>
                <w:sz w:val="18"/>
                <w:szCs w:val="18"/>
              </w:rPr>
            </w:pPr>
          </w:p>
        </w:tc>
        <w:tc>
          <w:tcPr>
            <w:tcW w:w="567" w:type="dxa"/>
          </w:tcPr>
          <w:p w14:paraId="2544D845" w14:textId="77777777" w:rsidR="00326B28" w:rsidRPr="00CC5B10" w:rsidRDefault="00326B28" w:rsidP="00294890">
            <w:pPr>
              <w:jc w:val="both"/>
              <w:rPr>
                <w:bCs/>
                <w:sz w:val="18"/>
                <w:szCs w:val="18"/>
              </w:rPr>
            </w:pPr>
          </w:p>
        </w:tc>
        <w:tc>
          <w:tcPr>
            <w:tcW w:w="567" w:type="dxa"/>
          </w:tcPr>
          <w:p w14:paraId="5D2994D3" w14:textId="77777777" w:rsidR="00326B28" w:rsidRPr="00CC5B10" w:rsidRDefault="00326B28" w:rsidP="00294890">
            <w:pPr>
              <w:jc w:val="both"/>
              <w:rPr>
                <w:bCs/>
                <w:sz w:val="18"/>
                <w:szCs w:val="18"/>
              </w:rPr>
            </w:pPr>
          </w:p>
        </w:tc>
        <w:tc>
          <w:tcPr>
            <w:tcW w:w="709" w:type="dxa"/>
          </w:tcPr>
          <w:p w14:paraId="1F3F409D" w14:textId="77777777" w:rsidR="00326B28" w:rsidRPr="00CC5B10" w:rsidRDefault="00326B28" w:rsidP="00294890">
            <w:pPr>
              <w:jc w:val="both"/>
              <w:rPr>
                <w:bCs/>
                <w:sz w:val="18"/>
                <w:szCs w:val="18"/>
              </w:rPr>
            </w:pPr>
          </w:p>
        </w:tc>
      </w:tr>
      <w:tr w:rsidR="00326B28" w:rsidRPr="00CC5B10" w14:paraId="253BA340" w14:textId="77777777" w:rsidTr="00294890">
        <w:tc>
          <w:tcPr>
            <w:tcW w:w="568" w:type="dxa"/>
          </w:tcPr>
          <w:p w14:paraId="5746D1CA" w14:textId="77777777" w:rsidR="00326B28" w:rsidRPr="00CC5B10" w:rsidRDefault="00326B28" w:rsidP="00294890">
            <w:pPr>
              <w:jc w:val="both"/>
              <w:rPr>
                <w:bCs/>
                <w:sz w:val="18"/>
                <w:szCs w:val="18"/>
              </w:rPr>
            </w:pPr>
            <w:r w:rsidRPr="00CC5B10">
              <w:rPr>
                <w:bCs/>
                <w:sz w:val="18"/>
                <w:szCs w:val="18"/>
              </w:rPr>
              <w:t>9.4</w:t>
            </w:r>
          </w:p>
        </w:tc>
        <w:tc>
          <w:tcPr>
            <w:tcW w:w="2551" w:type="dxa"/>
          </w:tcPr>
          <w:p w14:paraId="52EB1536" w14:textId="77777777" w:rsidR="00326B28" w:rsidRPr="00CC5B10" w:rsidRDefault="00326B28" w:rsidP="00294890">
            <w:pPr>
              <w:jc w:val="right"/>
              <w:rPr>
                <w:bCs/>
                <w:sz w:val="18"/>
                <w:szCs w:val="18"/>
              </w:rPr>
            </w:pPr>
            <w:r w:rsidRPr="00CC5B10">
              <w:rPr>
                <w:bCs/>
                <w:sz w:val="18"/>
                <w:szCs w:val="18"/>
              </w:rPr>
              <w:t>… utilisant « quand ? »</w:t>
            </w:r>
          </w:p>
        </w:tc>
        <w:tc>
          <w:tcPr>
            <w:tcW w:w="1134" w:type="dxa"/>
          </w:tcPr>
          <w:p w14:paraId="1F99A8DD" w14:textId="77777777" w:rsidR="00326B28" w:rsidRPr="00CC5B10" w:rsidRDefault="00326B28" w:rsidP="00294890">
            <w:pPr>
              <w:jc w:val="both"/>
              <w:rPr>
                <w:bCs/>
                <w:sz w:val="18"/>
                <w:szCs w:val="18"/>
              </w:rPr>
            </w:pPr>
          </w:p>
        </w:tc>
        <w:tc>
          <w:tcPr>
            <w:tcW w:w="1134" w:type="dxa"/>
          </w:tcPr>
          <w:p w14:paraId="64EFDD81" w14:textId="77777777" w:rsidR="00326B28" w:rsidRPr="00CC5B10" w:rsidRDefault="00326B28" w:rsidP="00294890">
            <w:pPr>
              <w:jc w:val="both"/>
              <w:rPr>
                <w:bCs/>
                <w:sz w:val="18"/>
                <w:szCs w:val="18"/>
              </w:rPr>
            </w:pPr>
          </w:p>
        </w:tc>
        <w:tc>
          <w:tcPr>
            <w:tcW w:w="567" w:type="dxa"/>
          </w:tcPr>
          <w:p w14:paraId="6111990B" w14:textId="77777777" w:rsidR="00326B28" w:rsidRPr="00CC5B10" w:rsidRDefault="00326B28" w:rsidP="00294890">
            <w:pPr>
              <w:jc w:val="both"/>
              <w:rPr>
                <w:bCs/>
                <w:sz w:val="18"/>
                <w:szCs w:val="18"/>
              </w:rPr>
            </w:pPr>
          </w:p>
        </w:tc>
        <w:tc>
          <w:tcPr>
            <w:tcW w:w="567" w:type="dxa"/>
          </w:tcPr>
          <w:p w14:paraId="7B292C82" w14:textId="77777777" w:rsidR="00326B28" w:rsidRPr="00CC5B10" w:rsidRDefault="00326B28" w:rsidP="00294890">
            <w:pPr>
              <w:jc w:val="both"/>
              <w:rPr>
                <w:bCs/>
                <w:sz w:val="18"/>
                <w:szCs w:val="18"/>
              </w:rPr>
            </w:pPr>
          </w:p>
        </w:tc>
        <w:tc>
          <w:tcPr>
            <w:tcW w:w="616" w:type="dxa"/>
          </w:tcPr>
          <w:p w14:paraId="759D7E8B" w14:textId="77777777" w:rsidR="00326B28" w:rsidRPr="00CC5B10" w:rsidRDefault="00326B28" w:rsidP="00294890">
            <w:pPr>
              <w:jc w:val="both"/>
              <w:rPr>
                <w:bCs/>
                <w:sz w:val="18"/>
                <w:szCs w:val="18"/>
              </w:rPr>
            </w:pPr>
          </w:p>
        </w:tc>
        <w:tc>
          <w:tcPr>
            <w:tcW w:w="652" w:type="dxa"/>
          </w:tcPr>
          <w:p w14:paraId="360C9C7F" w14:textId="77777777" w:rsidR="00326B28" w:rsidRPr="00CC5B10" w:rsidRDefault="00326B28" w:rsidP="00294890">
            <w:pPr>
              <w:jc w:val="both"/>
              <w:rPr>
                <w:bCs/>
                <w:sz w:val="18"/>
                <w:szCs w:val="18"/>
              </w:rPr>
            </w:pPr>
          </w:p>
        </w:tc>
        <w:tc>
          <w:tcPr>
            <w:tcW w:w="765" w:type="dxa"/>
          </w:tcPr>
          <w:p w14:paraId="1CDC93AC" w14:textId="77777777" w:rsidR="00326B28" w:rsidRPr="00CC5B10" w:rsidRDefault="00326B28" w:rsidP="00294890">
            <w:pPr>
              <w:jc w:val="both"/>
              <w:rPr>
                <w:bCs/>
                <w:sz w:val="18"/>
                <w:szCs w:val="18"/>
              </w:rPr>
            </w:pPr>
          </w:p>
        </w:tc>
        <w:tc>
          <w:tcPr>
            <w:tcW w:w="802" w:type="dxa"/>
          </w:tcPr>
          <w:p w14:paraId="5519F7AA" w14:textId="77777777" w:rsidR="00326B28" w:rsidRPr="00CC5B10" w:rsidRDefault="00326B28" w:rsidP="00294890">
            <w:pPr>
              <w:jc w:val="both"/>
              <w:rPr>
                <w:bCs/>
                <w:sz w:val="18"/>
                <w:szCs w:val="18"/>
              </w:rPr>
            </w:pPr>
          </w:p>
        </w:tc>
        <w:tc>
          <w:tcPr>
            <w:tcW w:w="567" w:type="dxa"/>
          </w:tcPr>
          <w:p w14:paraId="603F07DA" w14:textId="77777777" w:rsidR="00326B28" w:rsidRPr="00CC5B10" w:rsidRDefault="00326B28" w:rsidP="00294890">
            <w:pPr>
              <w:jc w:val="both"/>
              <w:rPr>
                <w:bCs/>
                <w:sz w:val="18"/>
                <w:szCs w:val="18"/>
              </w:rPr>
            </w:pPr>
          </w:p>
        </w:tc>
        <w:tc>
          <w:tcPr>
            <w:tcW w:w="567" w:type="dxa"/>
          </w:tcPr>
          <w:p w14:paraId="6D1D20E4" w14:textId="77777777" w:rsidR="00326B28" w:rsidRPr="00CC5B10" w:rsidRDefault="00326B28" w:rsidP="00294890">
            <w:pPr>
              <w:jc w:val="both"/>
              <w:rPr>
                <w:bCs/>
                <w:sz w:val="18"/>
                <w:szCs w:val="18"/>
              </w:rPr>
            </w:pPr>
          </w:p>
        </w:tc>
        <w:tc>
          <w:tcPr>
            <w:tcW w:w="567" w:type="dxa"/>
          </w:tcPr>
          <w:p w14:paraId="1183BDD9" w14:textId="77777777" w:rsidR="00326B28" w:rsidRPr="00CC5B10" w:rsidRDefault="00326B28" w:rsidP="00294890">
            <w:pPr>
              <w:jc w:val="both"/>
              <w:rPr>
                <w:bCs/>
                <w:sz w:val="18"/>
                <w:szCs w:val="18"/>
              </w:rPr>
            </w:pPr>
          </w:p>
        </w:tc>
        <w:tc>
          <w:tcPr>
            <w:tcW w:w="567" w:type="dxa"/>
          </w:tcPr>
          <w:p w14:paraId="0616DA6B" w14:textId="77777777" w:rsidR="00326B28" w:rsidRPr="00CC5B10" w:rsidRDefault="00326B28" w:rsidP="00294890">
            <w:pPr>
              <w:jc w:val="both"/>
              <w:rPr>
                <w:bCs/>
                <w:sz w:val="18"/>
                <w:szCs w:val="18"/>
              </w:rPr>
            </w:pPr>
          </w:p>
        </w:tc>
        <w:tc>
          <w:tcPr>
            <w:tcW w:w="567" w:type="dxa"/>
          </w:tcPr>
          <w:p w14:paraId="35C5F145" w14:textId="77777777" w:rsidR="00326B28" w:rsidRPr="00CC5B10" w:rsidRDefault="00326B28" w:rsidP="00294890">
            <w:pPr>
              <w:jc w:val="both"/>
              <w:rPr>
                <w:bCs/>
                <w:sz w:val="18"/>
                <w:szCs w:val="18"/>
              </w:rPr>
            </w:pPr>
          </w:p>
        </w:tc>
        <w:tc>
          <w:tcPr>
            <w:tcW w:w="567" w:type="dxa"/>
          </w:tcPr>
          <w:p w14:paraId="05C5B8F7" w14:textId="77777777" w:rsidR="00326B28" w:rsidRPr="00CC5B10" w:rsidRDefault="00326B28" w:rsidP="00294890">
            <w:pPr>
              <w:jc w:val="both"/>
              <w:rPr>
                <w:bCs/>
                <w:sz w:val="18"/>
                <w:szCs w:val="18"/>
              </w:rPr>
            </w:pPr>
          </w:p>
        </w:tc>
        <w:tc>
          <w:tcPr>
            <w:tcW w:w="709" w:type="dxa"/>
          </w:tcPr>
          <w:p w14:paraId="0D55877E" w14:textId="77777777" w:rsidR="00326B28" w:rsidRPr="00CC5B10" w:rsidRDefault="00326B28" w:rsidP="00294890">
            <w:pPr>
              <w:jc w:val="both"/>
              <w:rPr>
                <w:bCs/>
                <w:sz w:val="18"/>
                <w:szCs w:val="18"/>
              </w:rPr>
            </w:pPr>
          </w:p>
        </w:tc>
      </w:tr>
      <w:tr w:rsidR="00326B28" w:rsidRPr="00CC5B10" w14:paraId="014C1781" w14:textId="77777777" w:rsidTr="00294890">
        <w:tc>
          <w:tcPr>
            <w:tcW w:w="568" w:type="dxa"/>
          </w:tcPr>
          <w:p w14:paraId="7BF283BF" w14:textId="77777777" w:rsidR="00326B28" w:rsidRPr="00CC5B10" w:rsidRDefault="00326B28" w:rsidP="00294890">
            <w:pPr>
              <w:jc w:val="both"/>
              <w:rPr>
                <w:bCs/>
                <w:sz w:val="18"/>
                <w:szCs w:val="18"/>
              </w:rPr>
            </w:pPr>
            <w:r w:rsidRPr="00CC5B10">
              <w:rPr>
                <w:bCs/>
                <w:sz w:val="18"/>
                <w:szCs w:val="18"/>
              </w:rPr>
              <w:t>9.5</w:t>
            </w:r>
          </w:p>
        </w:tc>
        <w:tc>
          <w:tcPr>
            <w:tcW w:w="2551" w:type="dxa"/>
          </w:tcPr>
          <w:p w14:paraId="21B52AC1" w14:textId="77777777" w:rsidR="00326B28" w:rsidRPr="00CC5B10" w:rsidRDefault="00326B28" w:rsidP="00294890">
            <w:pPr>
              <w:jc w:val="right"/>
              <w:rPr>
                <w:bCs/>
                <w:sz w:val="18"/>
                <w:szCs w:val="18"/>
              </w:rPr>
            </w:pPr>
            <w:r w:rsidRPr="00CC5B10">
              <w:rPr>
                <w:bCs/>
                <w:sz w:val="18"/>
                <w:szCs w:val="18"/>
              </w:rPr>
              <w:t>… utilisant « pourquoi ? »</w:t>
            </w:r>
          </w:p>
        </w:tc>
        <w:tc>
          <w:tcPr>
            <w:tcW w:w="1134" w:type="dxa"/>
          </w:tcPr>
          <w:p w14:paraId="3E35E509" w14:textId="77777777" w:rsidR="00326B28" w:rsidRPr="00CC5B10" w:rsidRDefault="00326B28" w:rsidP="00294890">
            <w:pPr>
              <w:jc w:val="both"/>
              <w:rPr>
                <w:bCs/>
                <w:sz w:val="18"/>
                <w:szCs w:val="18"/>
              </w:rPr>
            </w:pPr>
          </w:p>
        </w:tc>
        <w:tc>
          <w:tcPr>
            <w:tcW w:w="1134" w:type="dxa"/>
          </w:tcPr>
          <w:p w14:paraId="34A06994" w14:textId="77777777" w:rsidR="00326B28" w:rsidRPr="00CC5B10" w:rsidRDefault="00326B28" w:rsidP="00294890">
            <w:pPr>
              <w:jc w:val="both"/>
              <w:rPr>
                <w:bCs/>
                <w:sz w:val="18"/>
                <w:szCs w:val="18"/>
              </w:rPr>
            </w:pPr>
          </w:p>
        </w:tc>
        <w:tc>
          <w:tcPr>
            <w:tcW w:w="567" w:type="dxa"/>
          </w:tcPr>
          <w:p w14:paraId="08FF2E68" w14:textId="77777777" w:rsidR="00326B28" w:rsidRPr="00CC5B10" w:rsidRDefault="00326B28" w:rsidP="00294890">
            <w:pPr>
              <w:jc w:val="both"/>
              <w:rPr>
                <w:bCs/>
                <w:sz w:val="18"/>
                <w:szCs w:val="18"/>
              </w:rPr>
            </w:pPr>
          </w:p>
        </w:tc>
        <w:tc>
          <w:tcPr>
            <w:tcW w:w="567" w:type="dxa"/>
          </w:tcPr>
          <w:p w14:paraId="40A404E0" w14:textId="77777777" w:rsidR="00326B28" w:rsidRPr="00CC5B10" w:rsidRDefault="00326B28" w:rsidP="00294890">
            <w:pPr>
              <w:jc w:val="both"/>
              <w:rPr>
                <w:bCs/>
                <w:sz w:val="18"/>
                <w:szCs w:val="18"/>
              </w:rPr>
            </w:pPr>
          </w:p>
        </w:tc>
        <w:tc>
          <w:tcPr>
            <w:tcW w:w="616" w:type="dxa"/>
          </w:tcPr>
          <w:p w14:paraId="6F5BEEF2" w14:textId="77777777" w:rsidR="00326B28" w:rsidRPr="00CC5B10" w:rsidRDefault="00326B28" w:rsidP="00294890">
            <w:pPr>
              <w:jc w:val="both"/>
              <w:rPr>
                <w:bCs/>
                <w:sz w:val="18"/>
                <w:szCs w:val="18"/>
              </w:rPr>
            </w:pPr>
          </w:p>
        </w:tc>
        <w:tc>
          <w:tcPr>
            <w:tcW w:w="652" w:type="dxa"/>
          </w:tcPr>
          <w:p w14:paraId="34EAB77F" w14:textId="77777777" w:rsidR="00326B28" w:rsidRPr="00CC5B10" w:rsidRDefault="00326B28" w:rsidP="00294890">
            <w:pPr>
              <w:jc w:val="both"/>
              <w:rPr>
                <w:bCs/>
                <w:sz w:val="18"/>
                <w:szCs w:val="18"/>
              </w:rPr>
            </w:pPr>
          </w:p>
        </w:tc>
        <w:tc>
          <w:tcPr>
            <w:tcW w:w="765" w:type="dxa"/>
          </w:tcPr>
          <w:p w14:paraId="2B8E4719" w14:textId="77777777" w:rsidR="00326B28" w:rsidRPr="00CC5B10" w:rsidRDefault="00326B28" w:rsidP="00294890">
            <w:pPr>
              <w:jc w:val="both"/>
              <w:rPr>
                <w:bCs/>
                <w:sz w:val="18"/>
                <w:szCs w:val="18"/>
              </w:rPr>
            </w:pPr>
          </w:p>
        </w:tc>
        <w:tc>
          <w:tcPr>
            <w:tcW w:w="802" w:type="dxa"/>
          </w:tcPr>
          <w:p w14:paraId="0C4A5A42" w14:textId="77777777" w:rsidR="00326B28" w:rsidRPr="00CC5B10" w:rsidRDefault="00326B28" w:rsidP="00294890">
            <w:pPr>
              <w:jc w:val="both"/>
              <w:rPr>
                <w:bCs/>
                <w:sz w:val="18"/>
                <w:szCs w:val="18"/>
              </w:rPr>
            </w:pPr>
          </w:p>
        </w:tc>
        <w:tc>
          <w:tcPr>
            <w:tcW w:w="567" w:type="dxa"/>
          </w:tcPr>
          <w:p w14:paraId="1B755718" w14:textId="77777777" w:rsidR="00326B28" w:rsidRPr="00CC5B10" w:rsidRDefault="00326B28" w:rsidP="00294890">
            <w:pPr>
              <w:jc w:val="both"/>
              <w:rPr>
                <w:bCs/>
                <w:sz w:val="18"/>
                <w:szCs w:val="18"/>
              </w:rPr>
            </w:pPr>
          </w:p>
        </w:tc>
        <w:tc>
          <w:tcPr>
            <w:tcW w:w="567" w:type="dxa"/>
          </w:tcPr>
          <w:p w14:paraId="7F9AE146" w14:textId="77777777" w:rsidR="00326B28" w:rsidRPr="00CC5B10" w:rsidRDefault="00326B28" w:rsidP="00294890">
            <w:pPr>
              <w:jc w:val="both"/>
              <w:rPr>
                <w:bCs/>
                <w:sz w:val="18"/>
                <w:szCs w:val="18"/>
              </w:rPr>
            </w:pPr>
          </w:p>
        </w:tc>
        <w:tc>
          <w:tcPr>
            <w:tcW w:w="567" w:type="dxa"/>
          </w:tcPr>
          <w:p w14:paraId="73C1250D" w14:textId="77777777" w:rsidR="00326B28" w:rsidRPr="00CC5B10" w:rsidRDefault="00326B28" w:rsidP="00294890">
            <w:pPr>
              <w:jc w:val="both"/>
              <w:rPr>
                <w:bCs/>
                <w:sz w:val="18"/>
                <w:szCs w:val="18"/>
              </w:rPr>
            </w:pPr>
          </w:p>
        </w:tc>
        <w:tc>
          <w:tcPr>
            <w:tcW w:w="567" w:type="dxa"/>
          </w:tcPr>
          <w:p w14:paraId="53B74FD8" w14:textId="77777777" w:rsidR="00326B28" w:rsidRPr="00CC5B10" w:rsidRDefault="00326B28" w:rsidP="00294890">
            <w:pPr>
              <w:jc w:val="both"/>
              <w:rPr>
                <w:bCs/>
                <w:sz w:val="18"/>
                <w:szCs w:val="18"/>
              </w:rPr>
            </w:pPr>
          </w:p>
        </w:tc>
        <w:tc>
          <w:tcPr>
            <w:tcW w:w="567" w:type="dxa"/>
          </w:tcPr>
          <w:p w14:paraId="3A7EEF81" w14:textId="77777777" w:rsidR="00326B28" w:rsidRPr="00CC5B10" w:rsidRDefault="00326B28" w:rsidP="00294890">
            <w:pPr>
              <w:jc w:val="both"/>
              <w:rPr>
                <w:bCs/>
                <w:sz w:val="18"/>
                <w:szCs w:val="18"/>
              </w:rPr>
            </w:pPr>
          </w:p>
        </w:tc>
        <w:tc>
          <w:tcPr>
            <w:tcW w:w="567" w:type="dxa"/>
          </w:tcPr>
          <w:p w14:paraId="32B70021" w14:textId="77777777" w:rsidR="00326B28" w:rsidRPr="00CC5B10" w:rsidRDefault="00326B28" w:rsidP="00294890">
            <w:pPr>
              <w:jc w:val="both"/>
              <w:rPr>
                <w:bCs/>
                <w:sz w:val="18"/>
                <w:szCs w:val="18"/>
              </w:rPr>
            </w:pPr>
          </w:p>
        </w:tc>
        <w:tc>
          <w:tcPr>
            <w:tcW w:w="709" w:type="dxa"/>
          </w:tcPr>
          <w:p w14:paraId="318CCAC8" w14:textId="77777777" w:rsidR="00326B28" w:rsidRPr="00CC5B10" w:rsidRDefault="00326B28" w:rsidP="00294890">
            <w:pPr>
              <w:jc w:val="both"/>
              <w:rPr>
                <w:bCs/>
                <w:sz w:val="18"/>
                <w:szCs w:val="18"/>
              </w:rPr>
            </w:pPr>
          </w:p>
        </w:tc>
      </w:tr>
      <w:tr w:rsidR="00326B28" w:rsidRPr="00CC5B10" w14:paraId="24179987" w14:textId="77777777" w:rsidTr="00294890">
        <w:tc>
          <w:tcPr>
            <w:tcW w:w="568" w:type="dxa"/>
          </w:tcPr>
          <w:p w14:paraId="5F2E4FDB" w14:textId="77777777" w:rsidR="00326B28" w:rsidRPr="00CC5B10" w:rsidRDefault="00326B28" w:rsidP="00294890">
            <w:pPr>
              <w:jc w:val="both"/>
              <w:rPr>
                <w:bCs/>
                <w:sz w:val="18"/>
                <w:szCs w:val="18"/>
              </w:rPr>
            </w:pPr>
            <w:r w:rsidRPr="00CC5B10">
              <w:rPr>
                <w:bCs/>
                <w:sz w:val="18"/>
                <w:szCs w:val="18"/>
              </w:rPr>
              <w:t>9.6</w:t>
            </w:r>
          </w:p>
        </w:tc>
        <w:tc>
          <w:tcPr>
            <w:tcW w:w="2551" w:type="dxa"/>
          </w:tcPr>
          <w:p w14:paraId="0EBA73E8" w14:textId="77777777" w:rsidR="00326B28" w:rsidRPr="00CC5B10" w:rsidRDefault="00326B28" w:rsidP="00294890">
            <w:pPr>
              <w:jc w:val="right"/>
              <w:rPr>
                <w:bCs/>
                <w:sz w:val="18"/>
                <w:szCs w:val="18"/>
              </w:rPr>
            </w:pPr>
            <w:r w:rsidRPr="00CC5B10">
              <w:rPr>
                <w:bCs/>
                <w:sz w:val="18"/>
                <w:szCs w:val="18"/>
              </w:rPr>
              <w:t>… utilisant « comment ? »</w:t>
            </w:r>
          </w:p>
        </w:tc>
        <w:tc>
          <w:tcPr>
            <w:tcW w:w="1134" w:type="dxa"/>
          </w:tcPr>
          <w:p w14:paraId="21FD4714" w14:textId="77777777" w:rsidR="00326B28" w:rsidRPr="00CC5B10" w:rsidRDefault="00326B28" w:rsidP="00294890">
            <w:pPr>
              <w:jc w:val="both"/>
              <w:rPr>
                <w:bCs/>
                <w:sz w:val="18"/>
                <w:szCs w:val="18"/>
              </w:rPr>
            </w:pPr>
          </w:p>
        </w:tc>
        <w:tc>
          <w:tcPr>
            <w:tcW w:w="1134" w:type="dxa"/>
          </w:tcPr>
          <w:p w14:paraId="0C9C7BCC" w14:textId="77777777" w:rsidR="00326B28" w:rsidRPr="00CC5B10" w:rsidRDefault="00326B28" w:rsidP="00294890">
            <w:pPr>
              <w:jc w:val="both"/>
              <w:rPr>
                <w:bCs/>
                <w:sz w:val="18"/>
                <w:szCs w:val="18"/>
              </w:rPr>
            </w:pPr>
          </w:p>
        </w:tc>
        <w:tc>
          <w:tcPr>
            <w:tcW w:w="567" w:type="dxa"/>
          </w:tcPr>
          <w:p w14:paraId="6A45F70E" w14:textId="77777777" w:rsidR="00326B28" w:rsidRPr="00CC5B10" w:rsidRDefault="00326B28" w:rsidP="00294890">
            <w:pPr>
              <w:jc w:val="both"/>
              <w:rPr>
                <w:bCs/>
                <w:sz w:val="18"/>
                <w:szCs w:val="18"/>
              </w:rPr>
            </w:pPr>
          </w:p>
        </w:tc>
        <w:tc>
          <w:tcPr>
            <w:tcW w:w="567" w:type="dxa"/>
          </w:tcPr>
          <w:p w14:paraId="1923CBE6" w14:textId="77777777" w:rsidR="00326B28" w:rsidRPr="00CC5B10" w:rsidRDefault="00326B28" w:rsidP="00294890">
            <w:pPr>
              <w:jc w:val="both"/>
              <w:rPr>
                <w:bCs/>
                <w:sz w:val="18"/>
                <w:szCs w:val="18"/>
              </w:rPr>
            </w:pPr>
          </w:p>
        </w:tc>
        <w:tc>
          <w:tcPr>
            <w:tcW w:w="616" w:type="dxa"/>
          </w:tcPr>
          <w:p w14:paraId="0D51FB0B" w14:textId="77777777" w:rsidR="00326B28" w:rsidRPr="00CC5B10" w:rsidRDefault="00326B28" w:rsidP="00294890">
            <w:pPr>
              <w:jc w:val="both"/>
              <w:rPr>
                <w:bCs/>
                <w:sz w:val="18"/>
                <w:szCs w:val="18"/>
              </w:rPr>
            </w:pPr>
          </w:p>
        </w:tc>
        <w:tc>
          <w:tcPr>
            <w:tcW w:w="652" w:type="dxa"/>
          </w:tcPr>
          <w:p w14:paraId="1D188939" w14:textId="77777777" w:rsidR="00326B28" w:rsidRPr="00CC5B10" w:rsidRDefault="00326B28" w:rsidP="00294890">
            <w:pPr>
              <w:jc w:val="both"/>
              <w:rPr>
                <w:bCs/>
                <w:sz w:val="18"/>
                <w:szCs w:val="18"/>
              </w:rPr>
            </w:pPr>
          </w:p>
        </w:tc>
        <w:tc>
          <w:tcPr>
            <w:tcW w:w="765" w:type="dxa"/>
          </w:tcPr>
          <w:p w14:paraId="51551A56" w14:textId="77777777" w:rsidR="00326B28" w:rsidRPr="00CC5B10" w:rsidRDefault="00326B28" w:rsidP="00294890">
            <w:pPr>
              <w:jc w:val="both"/>
              <w:rPr>
                <w:bCs/>
                <w:sz w:val="18"/>
                <w:szCs w:val="18"/>
              </w:rPr>
            </w:pPr>
          </w:p>
        </w:tc>
        <w:tc>
          <w:tcPr>
            <w:tcW w:w="802" w:type="dxa"/>
          </w:tcPr>
          <w:p w14:paraId="48E02BC9" w14:textId="77777777" w:rsidR="00326B28" w:rsidRPr="00CC5B10" w:rsidRDefault="00326B28" w:rsidP="00294890">
            <w:pPr>
              <w:jc w:val="both"/>
              <w:rPr>
                <w:bCs/>
                <w:sz w:val="18"/>
                <w:szCs w:val="18"/>
              </w:rPr>
            </w:pPr>
          </w:p>
        </w:tc>
        <w:tc>
          <w:tcPr>
            <w:tcW w:w="567" w:type="dxa"/>
          </w:tcPr>
          <w:p w14:paraId="5AFC8FFD" w14:textId="77777777" w:rsidR="00326B28" w:rsidRPr="00CC5B10" w:rsidRDefault="00326B28" w:rsidP="00294890">
            <w:pPr>
              <w:jc w:val="both"/>
              <w:rPr>
                <w:bCs/>
                <w:sz w:val="18"/>
                <w:szCs w:val="18"/>
              </w:rPr>
            </w:pPr>
          </w:p>
        </w:tc>
        <w:tc>
          <w:tcPr>
            <w:tcW w:w="567" w:type="dxa"/>
          </w:tcPr>
          <w:p w14:paraId="262CD22D" w14:textId="77777777" w:rsidR="00326B28" w:rsidRPr="00CC5B10" w:rsidRDefault="00326B28" w:rsidP="00294890">
            <w:pPr>
              <w:jc w:val="both"/>
              <w:rPr>
                <w:bCs/>
                <w:sz w:val="18"/>
                <w:szCs w:val="18"/>
              </w:rPr>
            </w:pPr>
          </w:p>
        </w:tc>
        <w:tc>
          <w:tcPr>
            <w:tcW w:w="567" w:type="dxa"/>
          </w:tcPr>
          <w:p w14:paraId="2087C617" w14:textId="77777777" w:rsidR="00326B28" w:rsidRPr="00CC5B10" w:rsidRDefault="00326B28" w:rsidP="00294890">
            <w:pPr>
              <w:jc w:val="both"/>
              <w:rPr>
                <w:bCs/>
                <w:sz w:val="18"/>
                <w:szCs w:val="18"/>
              </w:rPr>
            </w:pPr>
          </w:p>
        </w:tc>
        <w:tc>
          <w:tcPr>
            <w:tcW w:w="567" w:type="dxa"/>
          </w:tcPr>
          <w:p w14:paraId="13C72D9C" w14:textId="77777777" w:rsidR="00326B28" w:rsidRPr="00CC5B10" w:rsidRDefault="00326B28" w:rsidP="00294890">
            <w:pPr>
              <w:jc w:val="both"/>
              <w:rPr>
                <w:bCs/>
                <w:sz w:val="18"/>
                <w:szCs w:val="18"/>
              </w:rPr>
            </w:pPr>
          </w:p>
        </w:tc>
        <w:tc>
          <w:tcPr>
            <w:tcW w:w="567" w:type="dxa"/>
          </w:tcPr>
          <w:p w14:paraId="5B2D7790" w14:textId="77777777" w:rsidR="00326B28" w:rsidRPr="00CC5B10" w:rsidRDefault="00326B28" w:rsidP="00294890">
            <w:pPr>
              <w:jc w:val="both"/>
              <w:rPr>
                <w:bCs/>
                <w:sz w:val="18"/>
                <w:szCs w:val="18"/>
              </w:rPr>
            </w:pPr>
          </w:p>
        </w:tc>
        <w:tc>
          <w:tcPr>
            <w:tcW w:w="567" w:type="dxa"/>
          </w:tcPr>
          <w:p w14:paraId="7A50AA7F" w14:textId="77777777" w:rsidR="00326B28" w:rsidRPr="00CC5B10" w:rsidRDefault="00326B28" w:rsidP="00294890">
            <w:pPr>
              <w:jc w:val="both"/>
              <w:rPr>
                <w:bCs/>
                <w:sz w:val="18"/>
                <w:szCs w:val="18"/>
              </w:rPr>
            </w:pPr>
          </w:p>
        </w:tc>
        <w:tc>
          <w:tcPr>
            <w:tcW w:w="709" w:type="dxa"/>
          </w:tcPr>
          <w:p w14:paraId="03A9CC84" w14:textId="77777777" w:rsidR="00326B28" w:rsidRPr="00CC5B10" w:rsidRDefault="00326B28" w:rsidP="00294890">
            <w:pPr>
              <w:jc w:val="both"/>
              <w:rPr>
                <w:bCs/>
                <w:sz w:val="18"/>
                <w:szCs w:val="18"/>
              </w:rPr>
            </w:pPr>
          </w:p>
        </w:tc>
      </w:tr>
    </w:tbl>
    <w:p w14:paraId="582B7A32" w14:textId="77777777" w:rsidR="00326B28" w:rsidRDefault="00326B28">
      <w:pPr>
        <w:rPr>
          <w:bCs/>
        </w:rPr>
      </w:pPr>
      <w:r>
        <w:rPr>
          <w:bCs/>
        </w:rPr>
        <w:br w:type="page"/>
      </w:r>
    </w:p>
    <w:tbl>
      <w:tblPr>
        <w:tblStyle w:val="TableGrid"/>
        <w:tblW w:w="13467" w:type="dxa"/>
        <w:tblInd w:w="-142" w:type="dxa"/>
        <w:tblLayout w:type="fixed"/>
        <w:tblLook w:val="04A0" w:firstRow="1" w:lastRow="0" w:firstColumn="1" w:lastColumn="0" w:noHBand="0" w:noVBand="1"/>
      </w:tblPr>
      <w:tblGrid>
        <w:gridCol w:w="709"/>
        <w:gridCol w:w="2410"/>
        <w:gridCol w:w="1134"/>
        <w:gridCol w:w="1134"/>
        <w:gridCol w:w="567"/>
        <w:gridCol w:w="567"/>
        <w:gridCol w:w="616"/>
        <w:gridCol w:w="652"/>
        <w:gridCol w:w="765"/>
        <w:gridCol w:w="802"/>
        <w:gridCol w:w="567"/>
        <w:gridCol w:w="567"/>
        <w:gridCol w:w="567"/>
        <w:gridCol w:w="567"/>
        <w:gridCol w:w="567"/>
        <w:gridCol w:w="567"/>
        <w:gridCol w:w="709"/>
      </w:tblGrid>
      <w:tr w:rsidR="00326B28" w:rsidRPr="00CC5B10" w14:paraId="2BBA61B3" w14:textId="77777777" w:rsidTr="00294890">
        <w:trPr>
          <w:trHeight w:val="567"/>
        </w:trPr>
        <w:tc>
          <w:tcPr>
            <w:tcW w:w="3119" w:type="dxa"/>
            <w:gridSpan w:val="2"/>
            <w:tcBorders>
              <w:top w:val="nil"/>
              <w:left w:val="nil"/>
            </w:tcBorders>
            <w:vAlign w:val="center"/>
          </w:tcPr>
          <w:p w14:paraId="27104870" w14:textId="6A13A0F7" w:rsidR="00326B28" w:rsidRPr="009E710A" w:rsidRDefault="009E710A" w:rsidP="00294890">
            <w:pPr>
              <w:jc w:val="both"/>
              <w:rPr>
                <w:rFonts w:cs="Arial"/>
                <w:bCs/>
                <w:color w:val="000000"/>
                <w:sz w:val="16"/>
                <w:szCs w:val="16"/>
              </w:rPr>
            </w:pPr>
            <w:r w:rsidRPr="009E710A">
              <w:rPr>
                <w:rFonts w:cs="Arial"/>
                <w:bCs/>
                <w:color w:val="000000"/>
                <w:sz w:val="16"/>
                <w:szCs w:val="16"/>
              </w:rPr>
              <w:lastRenderedPageBreak/>
              <w:t>*</w:t>
            </w:r>
            <w:r w:rsidR="00326B28" w:rsidRPr="009E710A">
              <w:rPr>
                <w:rFonts w:cs="Arial"/>
                <w:bCs/>
                <w:color w:val="000000"/>
                <w:sz w:val="16"/>
                <w:szCs w:val="16"/>
              </w:rPr>
              <w:t>FS = Compris par les familiers seulement</w:t>
            </w:r>
          </w:p>
          <w:p w14:paraId="36B7B373" w14:textId="77777777" w:rsidR="00326B28" w:rsidRPr="009E710A" w:rsidRDefault="00326B28" w:rsidP="00294890">
            <w:pPr>
              <w:jc w:val="both"/>
              <w:rPr>
                <w:rFonts w:cs="Arial"/>
                <w:bCs/>
                <w:color w:val="000000"/>
                <w:sz w:val="16"/>
                <w:szCs w:val="16"/>
              </w:rPr>
            </w:pPr>
            <w:r w:rsidRPr="009E710A">
              <w:rPr>
                <w:rFonts w:cs="Arial"/>
                <w:bCs/>
                <w:color w:val="000000"/>
                <w:sz w:val="16"/>
                <w:szCs w:val="16"/>
              </w:rPr>
              <w:t>Tous = Compréhension par tous</w:t>
            </w:r>
          </w:p>
          <w:p w14:paraId="406C168C" w14:textId="77777777" w:rsidR="00326B28" w:rsidRPr="00CC5B10" w:rsidRDefault="00326B28" w:rsidP="00294890">
            <w:pPr>
              <w:jc w:val="both"/>
              <w:rPr>
                <w:b/>
                <w:bCs/>
                <w:sz w:val="18"/>
                <w:szCs w:val="18"/>
              </w:rPr>
            </w:pPr>
          </w:p>
        </w:tc>
        <w:tc>
          <w:tcPr>
            <w:tcW w:w="1134" w:type="dxa"/>
            <w:vAlign w:val="center"/>
          </w:tcPr>
          <w:p w14:paraId="0DA9D58D" w14:textId="77777777" w:rsidR="00326B28" w:rsidRPr="00CC5B10" w:rsidRDefault="00326B28" w:rsidP="00294890">
            <w:pPr>
              <w:jc w:val="center"/>
              <w:rPr>
                <w:b/>
                <w:bCs/>
                <w:sz w:val="18"/>
                <w:szCs w:val="18"/>
              </w:rPr>
            </w:pPr>
            <w:r w:rsidRPr="00CC5B10">
              <w:rPr>
                <w:b/>
                <w:bCs/>
                <w:sz w:val="18"/>
                <w:szCs w:val="18"/>
              </w:rPr>
              <w:t>Utilise une ressource de CAA : mots isolés</w:t>
            </w:r>
          </w:p>
        </w:tc>
        <w:tc>
          <w:tcPr>
            <w:tcW w:w="1134" w:type="dxa"/>
            <w:vAlign w:val="center"/>
          </w:tcPr>
          <w:p w14:paraId="477229C9" w14:textId="77777777" w:rsidR="00326B28" w:rsidRPr="00CC5B10" w:rsidRDefault="00326B28" w:rsidP="00294890">
            <w:pPr>
              <w:jc w:val="center"/>
              <w:rPr>
                <w:b/>
                <w:bCs/>
                <w:sz w:val="18"/>
                <w:szCs w:val="18"/>
              </w:rPr>
            </w:pPr>
            <w:r w:rsidRPr="00CC5B10">
              <w:rPr>
                <w:b/>
                <w:bCs/>
                <w:sz w:val="18"/>
                <w:szCs w:val="18"/>
              </w:rPr>
              <w:t>Utilise une ressource de CAA : phrase ou expression</w:t>
            </w:r>
          </w:p>
        </w:tc>
        <w:tc>
          <w:tcPr>
            <w:tcW w:w="1134" w:type="dxa"/>
            <w:gridSpan w:val="2"/>
            <w:vAlign w:val="center"/>
          </w:tcPr>
          <w:p w14:paraId="01B9DA44" w14:textId="77777777" w:rsidR="00326B28" w:rsidRPr="00CC5B10" w:rsidRDefault="00326B28" w:rsidP="00294890">
            <w:pPr>
              <w:jc w:val="center"/>
              <w:rPr>
                <w:b/>
                <w:bCs/>
                <w:sz w:val="18"/>
                <w:szCs w:val="18"/>
              </w:rPr>
            </w:pPr>
            <w:r w:rsidRPr="00CC5B10">
              <w:rPr>
                <w:b/>
                <w:bCs/>
                <w:sz w:val="18"/>
                <w:szCs w:val="18"/>
              </w:rPr>
              <w:t>Pointage oculaire, contact oculaire</w:t>
            </w:r>
          </w:p>
        </w:tc>
        <w:tc>
          <w:tcPr>
            <w:tcW w:w="1268" w:type="dxa"/>
            <w:gridSpan w:val="2"/>
            <w:vAlign w:val="center"/>
          </w:tcPr>
          <w:p w14:paraId="51F718CD" w14:textId="77777777" w:rsidR="00326B28" w:rsidRPr="00CC5B10" w:rsidRDefault="00326B28" w:rsidP="00294890">
            <w:pPr>
              <w:jc w:val="center"/>
              <w:rPr>
                <w:b/>
                <w:bCs/>
                <w:sz w:val="18"/>
                <w:szCs w:val="18"/>
              </w:rPr>
            </w:pPr>
            <w:r w:rsidRPr="00CC5B10">
              <w:rPr>
                <w:b/>
                <w:bCs/>
                <w:sz w:val="18"/>
                <w:szCs w:val="18"/>
              </w:rPr>
              <w:t>Mouvement du corps</w:t>
            </w:r>
          </w:p>
        </w:tc>
        <w:tc>
          <w:tcPr>
            <w:tcW w:w="1567" w:type="dxa"/>
            <w:gridSpan w:val="2"/>
            <w:vAlign w:val="center"/>
          </w:tcPr>
          <w:p w14:paraId="0F7F4FDD" w14:textId="77777777" w:rsidR="00326B28" w:rsidRPr="00CC5B10" w:rsidRDefault="00326B28" w:rsidP="00294890">
            <w:pPr>
              <w:jc w:val="center"/>
              <w:rPr>
                <w:b/>
                <w:bCs/>
                <w:sz w:val="18"/>
                <w:szCs w:val="18"/>
              </w:rPr>
            </w:pPr>
            <w:r w:rsidRPr="00CC5B10">
              <w:rPr>
                <w:b/>
                <w:bCs/>
                <w:sz w:val="18"/>
                <w:szCs w:val="18"/>
              </w:rPr>
              <w:t>Vocalisation, son, mot ou approximation de mot</w:t>
            </w:r>
          </w:p>
        </w:tc>
        <w:tc>
          <w:tcPr>
            <w:tcW w:w="1134" w:type="dxa"/>
            <w:gridSpan w:val="2"/>
            <w:vAlign w:val="center"/>
          </w:tcPr>
          <w:p w14:paraId="22277E2B" w14:textId="77777777" w:rsidR="00326B28" w:rsidRDefault="00326B28" w:rsidP="00294890">
            <w:pPr>
              <w:jc w:val="center"/>
              <w:rPr>
                <w:b/>
                <w:bCs/>
                <w:sz w:val="18"/>
                <w:szCs w:val="18"/>
              </w:rPr>
            </w:pPr>
          </w:p>
          <w:p w14:paraId="602009E4" w14:textId="77777777" w:rsidR="00326B28" w:rsidRDefault="00326B28" w:rsidP="00294890">
            <w:pPr>
              <w:jc w:val="center"/>
              <w:rPr>
                <w:b/>
                <w:bCs/>
                <w:sz w:val="18"/>
                <w:szCs w:val="18"/>
              </w:rPr>
            </w:pPr>
            <w:r>
              <w:rPr>
                <w:b/>
                <w:bCs/>
                <w:sz w:val="18"/>
                <w:szCs w:val="18"/>
              </w:rPr>
              <w:t>Signe</w:t>
            </w:r>
          </w:p>
          <w:p w14:paraId="48285A9A" w14:textId="77777777" w:rsidR="00326B28" w:rsidRPr="00CC5B10" w:rsidRDefault="00326B28" w:rsidP="00294890">
            <w:pPr>
              <w:jc w:val="center"/>
              <w:rPr>
                <w:b/>
                <w:bCs/>
                <w:sz w:val="18"/>
                <w:szCs w:val="18"/>
              </w:rPr>
            </w:pPr>
          </w:p>
        </w:tc>
        <w:tc>
          <w:tcPr>
            <w:tcW w:w="1134" w:type="dxa"/>
            <w:gridSpan w:val="2"/>
            <w:vAlign w:val="center"/>
          </w:tcPr>
          <w:p w14:paraId="4F289991" w14:textId="77777777" w:rsidR="00326B28" w:rsidRDefault="00326B28" w:rsidP="00294890">
            <w:pPr>
              <w:jc w:val="center"/>
              <w:rPr>
                <w:b/>
                <w:bCs/>
                <w:sz w:val="18"/>
                <w:szCs w:val="18"/>
              </w:rPr>
            </w:pPr>
            <w:r>
              <w:rPr>
                <w:b/>
                <w:bCs/>
                <w:sz w:val="18"/>
                <w:szCs w:val="18"/>
              </w:rPr>
              <w:t>Geste</w:t>
            </w:r>
          </w:p>
        </w:tc>
        <w:tc>
          <w:tcPr>
            <w:tcW w:w="1134" w:type="dxa"/>
            <w:gridSpan w:val="2"/>
            <w:vAlign w:val="center"/>
          </w:tcPr>
          <w:p w14:paraId="63981E6C" w14:textId="77777777" w:rsidR="00326B28" w:rsidRDefault="00326B28" w:rsidP="00294890">
            <w:pPr>
              <w:jc w:val="center"/>
              <w:rPr>
                <w:b/>
                <w:bCs/>
                <w:sz w:val="18"/>
                <w:szCs w:val="18"/>
              </w:rPr>
            </w:pPr>
            <w:r>
              <w:rPr>
                <w:b/>
                <w:bCs/>
                <w:sz w:val="18"/>
                <w:szCs w:val="18"/>
              </w:rPr>
              <w:t>Expression faciale</w:t>
            </w:r>
          </w:p>
        </w:tc>
        <w:tc>
          <w:tcPr>
            <w:tcW w:w="709" w:type="dxa"/>
            <w:vAlign w:val="center"/>
          </w:tcPr>
          <w:p w14:paraId="5DD411C4" w14:textId="77777777" w:rsidR="00326B28" w:rsidRDefault="00326B28" w:rsidP="00294890">
            <w:pPr>
              <w:jc w:val="center"/>
              <w:rPr>
                <w:b/>
                <w:bCs/>
                <w:sz w:val="18"/>
                <w:szCs w:val="18"/>
              </w:rPr>
            </w:pPr>
            <w:r>
              <w:rPr>
                <w:b/>
                <w:bCs/>
                <w:sz w:val="18"/>
                <w:szCs w:val="18"/>
              </w:rPr>
              <w:t>Autre</w:t>
            </w:r>
          </w:p>
        </w:tc>
      </w:tr>
      <w:tr w:rsidR="00326B28" w:rsidRPr="00CC5B10" w14:paraId="53139640" w14:textId="77777777" w:rsidTr="00326B28">
        <w:trPr>
          <w:trHeight w:val="150"/>
        </w:trPr>
        <w:tc>
          <w:tcPr>
            <w:tcW w:w="709" w:type="dxa"/>
          </w:tcPr>
          <w:p w14:paraId="2842CD2C" w14:textId="77777777" w:rsidR="00326B28" w:rsidRPr="00CC5B10" w:rsidRDefault="00326B28" w:rsidP="00294890">
            <w:pPr>
              <w:jc w:val="both"/>
              <w:rPr>
                <w:bCs/>
                <w:sz w:val="18"/>
                <w:szCs w:val="18"/>
              </w:rPr>
            </w:pPr>
          </w:p>
        </w:tc>
        <w:tc>
          <w:tcPr>
            <w:tcW w:w="2410" w:type="dxa"/>
          </w:tcPr>
          <w:p w14:paraId="25C5CCDB" w14:textId="77777777" w:rsidR="00326B28" w:rsidRPr="00CC5B10" w:rsidRDefault="00326B28" w:rsidP="00294890">
            <w:pPr>
              <w:rPr>
                <w:bCs/>
                <w:sz w:val="18"/>
                <w:szCs w:val="18"/>
              </w:rPr>
            </w:pPr>
          </w:p>
        </w:tc>
        <w:tc>
          <w:tcPr>
            <w:tcW w:w="1134" w:type="dxa"/>
          </w:tcPr>
          <w:p w14:paraId="3050A60E" w14:textId="77777777" w:rsidR="00326B28" w:rsidRPr="00CC5B10" w:rsidRDefault="00326B28" w:rsidP="00294890">
            <w:pPr>
              <w:jc w:val="both"/>
              <w:rPr>
                <w:bCs/>
                <w:sz w:val="18"/>
                <w:szCs w:val="18"/>
              </w:rPr>
            </w:pPr>
          </w:p>
        </w:tc>
        <w:tc>
          <w:tcPr>
            <w:tcW w:w="1134" w:type="dxa"/>
          </w:tcPr>
          <w:p w14:paraId="20FF3F47" w14:textId="77777777" w:rsidR="00326B28" w:rsidRPr="00CC5B10" w:rsidRDefault="00326B28" w:rsidP="00294890">
            <w:pPr>
              <w:jc w:val="both"/>
              <w:rPr>
                <w:bCs/>
                <w:sz w:val="18"/>
                <w:szCs w:val="18"/>
              </w:rPr>
            </w:pPr>
          </w:p>
        </w:tc>
        <w:tc>
          <w:tcPr>
            <w:tcW w:w="567" w:type="dxa"/>
          </w:tcPr>
          <w:p w14:paraId="7B2B589D" w14:textId="77777777" w:rsidR="00326B28" w:rsidRPr="00FD37F6" w:rsidRDefault="00326B28" w:rsidP="00294890">
            <w:pPr>
              <w:jc w:val="center"/>
              <w:rPr>
                <w:bCs/>
                <w:sz w:val="15"/>
                <w:szCs w:val="15"/>
              </w:rPr>
            </w:pPr>
            <w:r w:rsidRPr="00FD37F6">
              <w:rPr>
                <w:bCs/>
                <w:sz w:val="15"/>
                <w:szCs w:val="15"/>
              </w:rPr>
              <w:t>F</w:t>
            </w:r>
            <w:r>
              <w:rPr>
                <w:bCs/>
                <w:sz w:val="15"/>
                <w:szCs w:val="15"/>
              </w:rPr>
              <w:t>S</w:t>
            </w:r>
            <w:r w:rsidRPr="00FD37F6">
              <w:rPr>
                <w:bCs/>
                <w:sz w:val="15"/>
                <w:szCs w:val="15"/>
              </w:rPr>
              <w:t>*</w:t>
            </w:r>
          </w:p>
        </w:tc>
        <w:tc>
          <w:tcPr>
            <w:tcW w:w="567" w:type="dxa"/>
          </w:tcPr>
          <w:p w14:paraId="48F3665C" w14:textId="77777777" w:rsidR="00326B28" w:rsidRPr="00FD37F6" w:rsidRDefault="00326B28" w:rsidP="00294890">
            <w:pPr>
              <w:jc w:val="center"/>
              <w:rPr>
                <w:bCs/>
                <w:sz w:val="15"/>
                <w:szCs w:val="15"/>
              </w:rPr>
            </w:pPr>
            <w:r w:rsidRPr="00FD37F6">
              <w:rPr>
                <w:bCs/>
                <w:sz w:val="15"/>
                <w:szCs w:val="15"/>
              </w:rPr>
              <w:t>Tous</w:t>
            </w:r>
          </w:p>
        </w:tc>
        <w:tc>
          <w:tcPr>
            <w:tcW w:w="616" w:type="dxa"/>
          </w:tcPr>
          <w:p w14:paraId="3CAAC3D8" w14:textId="77777777" w:rsidR="00326B28" w:rsidRPr="00FD37F6" w:rsidRDefault="00326B28" w:rsidP="00294890">
            <w:pPr>
              <w:jc w:val="center"/>
              <w:rPr>
                <w:bCs/>
                <w:sz w:val="15"/>
                <w:szCs w:val="15"/>
              </w:rPr>
            </w:pPr>
            <w:r w:rsidRPr="00FD37F6">
              <w:rPr>
                <w:bCs/>
                <w:sz w:val="15"/>
                <w:szCs w:val="15"/>
              </w:rPr>
              <w:t>FS</w:t>
            </w:r>
          </w:p>
        </w:tc>
        <w:tc>
          <w:tcPr>
            <w:tcW w:w="652" w:type="dxa"/>
          </w:tcPr>
          <w:p w14:paraId="7E2808EF" w14:textId="77777777" w:rsidR="00326B28" w:rsidRPr="00FD37F6" w:rsidRDefault="00326B28" w:rsidP="00294890">
            <w:pPr>
              <w:jc w:val="center"/>
              <w:rPr>
                <w:bCs/>
                <w:sz w:val="15"/>
                <w:szCs w:val="15"/>
              </w:rPr>
            </w:pPr>
            <w:r w:rsidRPr="00FD37F6">
              <w:rPr>
                <w:bCs/>
                <w:sz w:val="15"/>
                <w:szCs w:val="15"/>
              </w:rPr>
              <w:t>Tous</w:t>
            </w:r>
          </w:p>
        </w:tc>
        <w:tc>
          <w:tcPr>
            <w:tcW w:w="765" w:type="dxa"/>
          </w:tcPr>
          <w:p w14:paraId="60EBC65D" w14:textId="77777777" w:rsidR="00326B28" w:rsidRPr="00FD37F6" w:rsidRDefault="00326B28" w:rsidP="00294890">
            <w:pPr>
              <w:jc w:val="center"/>
              <w:rPr>
                <w:bCs/>
                <w:sz w:val="15"/>
                <w:szCs w:val="15"/>
              </w:rPr>
            </w:pPr>
            <w:r w:rsidRPr="00FD37F6">
              <w:rPr>
                <w:bCs/>
                <w:sz w:val="15"/>
                <w:szCs w:val="15"/>
              </w:rPr>
              <w:t>FS</w:t>
            </w:r>
          </w:p>
        </w:tc>
        <w:tc>
          <w:tcPr>
            <w:tcW w:w="802" w:type="dxa"/>
          </w:tcPr>
          <w:p w14:paraId="5025BC45" w14:textId="77777777" w:rsidR="00326B28" w:rsidRPr="00FD37F6" w:rsidRDefault="00326B28" w:rsidP="00294890">
            <w:pPr>
              <w:jc w:val="center"/>
              <w:rPr>
                <w:bCs/>
                <w:sz w:val="15"/>
                <w:szCs w:val="15"/>
              </w:rPr>
            </w:pPr>
            <w:r w:rsidRPr="00FD37F6">
              <w:rPr>
                <w:bCs/>
                <w:sz w:val="15"/>
                <w:szCs w:val="15"/>
              </w:rPr>
              <w:t>Tous</w:t>
            </w:r>
          </w:p>
        </w:tc>
        <w:tc>
          <w:tcPr>
            <w:tcW w:w="567" w:type="dxa"/>
          </w:tcPr>
          <w:p w14:paraId="52B47EC7" w14:textId="77777777" w:rsidR="00326B28" w:rsidRPr="00FD37F6" w:rsidRDefault="00326B28" w:rsidP="00294890">
            <w:pPr>
              <w:jc w:val="center"/>
              <w:rPr>
                <w:bCs/>
                <w:sz w:val="15"/>
                <w:szCs w:val="15"/>
              </w:rPr>
            </w:pPr>
            <w:r w:rsidRPr="00FD37F6">
              <w:rPr>
                <w:bCs/>
                <w:sz w:val="15"/>
                <w:szCs w:val="15"/>
              </w:rPr>
              <w:t>FS</w:t>
            </w:r>
          </w:p>
        </w:tc>
        <w:tc>
          <w:tcPr>
            <w:tcW w:w="567" w:type="dxa"/>
          </w:tcPr>
          <w:p w14:paraId="71707EB8" w14:textId="77777777" w:rsidR="00326B28" w:rsidRPr="00FD37F6" w:rsidRDefault="00326B28" w:rsidP="00294890">
            <w:pPr>
              <w:jc w:val="center"/>
              <w:rPr>
                <w:bCs/>
                <w:sz w:val="15"/>
                <w:szCs w:val="15"/>
              </w:rPr>
            </w:pPr>
            <w:r>
              <w:rPr>
                <w:bCs/>
                <w:sz w:val="15"/>
                <w:szCs w:val="15"/>
              </w:rPr>
              <w:t>Tous</w:t>
            </w:r>
          </w:p>
        </w:tc>
        <w:tc>
          <w:tcPr>
            <w:tcW w:w="567" w:type="dxa"/>
          </w:tcPr>
          <w:p w14:paraId="03BA3E4D" w14:textId="77777777" w:rsidR="00326B28" w:rsidRPr="00FD37F6" w:rsidRDefault="00326B28" w:rsidP="00294890">
            <w:pPr>
              <w:jc w:val="center"/>
              <w:rPr>
                <w:bCs/>
                <w:sz w:val="15"/>
                <w:szCs w:val="15"/>
              </w:rPr>
            </w:pPr>
            <w:r>
              <w:rPr>
                <w:bCs/>
                <w:sz w:val="15"/>
                <w:szCs w:val="15"/>
              </w:rPr>
              <w:t>FS</w:t>
            </w:r>
          </w:p>
        </w:tc>
        <w:tc>
          <w:tcPr>
            <w:tcW w:w="567" w:type="dxa"/>
          </w:tcPr>
          <w:p w14:paraId="1AF4C15A" w14:textId="77777777" w:rsidR="00326B28" w:rsidRPr="00FD37F6" w:rsidRDefault="00326B28" w:rsidP="00294890">
            <w:pPr>
              <w:jc w:val="center"/>
              <w:rPr>
                <w:bCs/>
                <w:sz w:val="15"/>
                <w:szCs w:val="15"/>
              </w:rPr>
            </w:pPr>
            <w:r>
              <w:rPr>
                <w:bCs/>
                <w:sz w:val="15"/>
                <w:szCs w:val="15"/>
              </w:rPr>
              <w:t>Tous</w:t>
            </w:r>
          </w:p>
        </w:tc>
        <w:tc>
          <w:tcPr>
            <w:tcW w:w="567" w:type="dxa"/>
          </w:tcPr>
          <w:p w14:paraId="3AAA6812" w14:textId="77777777" w:rsidR="00326B28" w:rsidRDefault="00326B28" w:rsidP="00294890">
            <w:pPr>
              <w:jc w:val="center"/>
              <w:rPr>
                <w:bCs/>
                <w:sz w:val="15"/>
                <w:szCs w:val="15"/>
              </w:rPr>
            </w:pPr>
            <w:r>
              <w:rPr>
                <w:bCs/>
                <w:sz w:val="15"/>
                <w:szCs w:val="15"/>
              </w:rPr>
              <w:t>FS</w:t>
            </w:r>
          </w:p>
        </w:tc>
        <w:tc>
          <w:tcPr>
            <w:tcW w:w="567" w:type="dxa"/>
          </w:tcPr>
          <w:p w14:paraId="3667543B" w14:textId="77777777" w:rsidR="00326B28" w:rsidRDefault="00326B28" w:rsidP="00294890">
            <w:pPr>
              <w:jc w:val="center"/>
              <w:rPr>
                <w:bCs/>
                <w:sz w:val="15"/>
                <w:szCs w:val="15"/>
              </w:rPr>
            </w:pPr>
            <w:r>
              <w:rPr>
                <w:bCs/>
                <w:sz w:val="15"/>
                <w:szCs w:val="15"/>
              </w:rPr>
              <w:t>Tous</w:t>
            </w:r>
          </w:p>
        </w:tc>
        <w:tc>
          <w:tcPr>
            <w:tcW w:w="709" w:type="dxa"/>
          </w:tcPr>
          <w:p w14:paraId="35171F2B" w14:textId="77777777" w:rsidR="00326B28" w:rsidRDefault="00326B28" w:rsidP="00294890">
            <w:pPr>
              <w:jc w:val="center"/>
              <w:rPr>
                <w:bCs/>
                <w:sz w:val="15"/>
                <w:szCs w:val="15"/>
              </w:rPr>
            </w:pPr>
          </w:p>
        </w:tc>
      </w:tr>
      <w:tr w:rsidR="00326B28" w:rsidRPr="00CC5B10" w14:paraId="1BC76E57" w14:textId="77777777" w:rsidTr="00326B28">
        <w:tc>
          <w:tcPr>
            <w:tcW w:w="709" w:type="dxa"/>
          </w:tcPr>
          <w:p w14:paraId="0928160A" w14:textId="77777777" w:rsidR="00326B28" w:rsidRPr="00326B28" w:rsidRDefault="00326B28" w:rsidP="00294890">
            <w:pPr>
              <w:jc w:val="both"/>
              <w:rPr>
                <w:b/>
                <w:bCs/>
                <w:sz w:val="20"/>
                <w:szCs w:val="20"/>
              </w:rPr>
            </w:pPr>
            <w:r w:rsidRPr="00326B28">
              <w:rPr>
                <w:b/>
                <w:bCs/>
                <w:sz w:val="20"/>
                <w:szCs w:val="20"/>
              </w:rPr>
              <w:t>11</w:t>
            </w:r>
          </w:p>
        </w:tc>
        <w:tc>
          <w:tcPr>
            <w:tcW w:w="2410" w:type="dxa"/>
          </w:tcPr>
          <w:p w14:paraId="61E226D7" w14:textId="77777777" w:rsidR="00326B28" w:rsidRPr="00326B28" w:rsidRDefault="00326B28" w:rsidP="00294890">
            <w:pPr>
              <w:rPr>
                <w:b/>
                <w:bCs/>
                <w:sz w:val="20"/>
                <w:szCs w:val="20"/>
              </w:rPr>
            </w:pPr>
            <w:r w:rsidRPr="00326B28">
              <w:rPr>
                <w:b/>
                <w:bCs/>
                <w:sz w:val="20"/>
                <w:szCs w:val="20"/>
              </w:rPr>
              <w:t>Stratégies</w:t>
            </w:r>
          </w:p>
        </w:tc>
        <w:tc>
          <w:tcPr>
            <w:tcW w:w="1134" w:type="dxa"/>
          </w:tcPr>
          <w:p w14:paraId="3BF90290" w14:textId="77777777" w:rsidR="00326B28" w:rsidRPr="00CC5B10" w:rsidRDefault="00326B28" w:rsidP="00294890">
            <w:pPr>
              <w:jc w:val="both"/>
              <w:rPr>
                <w:bCs/>
                <w:sz w:val="18"/>
                <w:szCs w:val="18"/>
              </w:rPr>
            </w:pPr>
          </w:p>
        </w:tc>
        <w:tc>
          <w:tcPr>
            <w:tcW w:w="1134" w:type="dxa"/>
          </w:tcPr>
          <w:p w14:paraId="5AE41CD6" w14:textId="77777777" w:rsidR="00326B28" w:rsidRPr="00CC5B10" w:rsidRDefault="00326B28" w:rsidP="00294890">
            <w:pPr>
              <w:jc w:val="both"/>
              <w:rPr>
                <w:bCs/>
                <w:sz w:val="18"/>
                <w:szCs w:val="18"/>
              </w:rPr>
            </w:pPr>
          </w:p>
        </w:tc>
        <w:tc>
          <w:tcPr>
            <w:tcW w:w="567" w:type="dxa"/>
          </w:tcPr>
          <w:p w14:paraId="7C33255D" w14:textId="77777777" w:rsidR="00326B28" w:rsidRPr="00CC5B10" w:rsidRDefault="00326B28" w:rsidP="00294890">
            <w:pPr>
              <w:jc w:val="both"/>
              <w:rPr>
                <w:bCs/>
                <w:sz w:val="18"/>
                <w:szCs w:val="18"/>
              </w:rPr>
            </w:pPr>
          </w:p>
        </w:tc>
        <w:tc>
          <w:tcPr>
            <w:tcW w:w="567" w:type="dxa"/>
          </w:tcPr>
          <w:p w14:paraId="512D6901" w14:textId="77777777" w:rsidR="00326B28" w:rsidRPr="00CC5B10" w:rsidRDefault="00326B28" w:rsidP="00294890">
            <w:pPr>
              <w:jc w:val="both"/>
              <w:rPr>
                <w:bCs/>
                <w:sz w:val="18"/>
                <w:szCs w:val="18"/>
              </w:rPr>
            </w:pPr>
          </w:p>
        </w:tc>
        <w:tc>
          <w:tcPr>
            <w:tcW w:w="616" w:type="dxa"/>
          </w:tcPr>
          <w:p w14:paraId="56222DE5" w14:textId="77777777" w:rsidR="00326B28" w:rsidRPr="00CC5B10" w:rsidRDefault="00326B28" w:rsidP="00294890">
            <w:pPr>
              <w:jc w:val="both"/>
              <w:rPr>
                <w:bCs/>
                <w:sz w:val="18"/>
                <w:szCs w:val="18"/>
              </w:rPr>
            </w:pPr>
          </w:p>
        </w:tc>
        <w:tc>
          <w:tcPr>
            <w:tcW w:w="652" w:type="dxa"/>
          </w:tcPr>
          <w:p w14:paraId="78477E8F" w14:textId="77777777" w:rsidR="00326B28" w:rsidRPr="00CC5B10" w:rsidRDefault="00326B28" w:rsidP="00294890">
            <w:pPr>
              <w:jc w:val="both"/>
              <w:rPr>
                <w:bCs/>
                <w:sz w:val="18"/>
                <w:szCs w:val="18"/>
              </w:rPr>
            </w:pPr>
          </w:p>
        </w:tc>
        <w:tc>
          <w:tcPr>
            <w:tcW w:w="765" w:type="dxa"/>
          </w:tcPr>
          <w:p w14:paraId="69CF2204" w14:textId="77777777" w:rsidR="00326B28" w:rsidRPr="00CC5B10" w:rsidRDefault="00326B28" w:rsidP="00294890">
            <w:pPr>
              <w:jc w:val="both"/>
              <w:rPr>
                <w:bCs/>
                <w:sz w:val="18"/>
                <w:szCs w:val="18"/>
              </w:rPr>
            </w:pPr>
          </w:p>
        </w:tc>
        <w:tc>
          <w:tcPr>
            <w:tcW w:w="802" w:type="dxa"/>
          </w:tcPr>
          <w:p w14:paraId="4A58ED36" w14:textId="77777777" w:rsidR="00326B28" w:rsidRPr="00CC5B10" w:rsidRDefault="00326B28" w:rsidP="00294890">
            <w:pPr>
              <w:jc w:val="both"/>
              <w:rPr>
                <w:bCs/>
                <w:sz w:val="18"/>
                <w:szCs w:val="18"/>
              </w:rPr>
            </w:pPr>
          </w:p>
        </w:tc>
        <w:tc>
          <w:tcPr>
            <w:tcW w:w="567" w:type="dxa"/>
          </w:tcPr>
          <w:p w14:paraId="509110D3" w14:textId="77777777" w:rsidR="00326B28" w:rsidRPr="00CC5B10" w:rsidRDefault="00326B28" w:rsidP="00294890">
            <w:pPr>
              <w:jc w:val="both"/>
              <w:rPr>
                <w:bCs/>
                <w:sz w:val="18"/>
                <w:szCs w:val="18"/>
              </w:rPr>
            </w:pPr>
          </w:p>
        </w:tc>
        <w:tc>
          <w:tcPr>
            <w:tcW w:w="567" w:type="dxa"/>
          </w:tcPr>
          <w:p w14:paraId="683F512E" w14:textId="77777777" w:rsidR="00326B28" w:rsidRPr="00CC5B10" w:rsidRDefault="00326B28" w:rsidP="00294890">
            <w:pPr>
              <w:jc w:val="both"/>
              <w:rPr>
                <w:bCs/>
                <w:sz w:val="18"/>
                <w:szCs w:val="18"/>
              </w:rPr>
            </w:pPr>
          </w:p>
        </w:tc>
        <w:tc>
          <w:tcPr>
            <w:tcW w:w="567" w:type="dxa"/>
          </w:tcPr>
          <w:p w14:paraId="601A4C71" w14:textId="77777777" w:rsidR="00326B28" w:rsidRPr="00CC5B10" w:rsidRDefault="00326B28" w:rsidP="00294890">
            <w:pPr>
              <w:jc w:val="both"/>
              <w:rPr>
                <w:bCs/>
                <w:sz w:val="18"/>
                <w:szCs w:val="18"/>
              </w:rPr>
            </w:pPr>
          </w:p>
        </w:tc>
        <w:tc>
          <w:tcPr>
            <w:tcW w:w="567" w:type="dxa"/>
          </w:tcPr>
          <w:p w14:paraId="6BF3791E" w14:textId="77777777" w:rsidR="00326B28" w:rsidRPr="00CC5B10" w:rsidRDefault="00326B28" w:rsidP="00294890">
            <w:pPr>
              <w:jc w:val="both"/>
              <w:rPr>
                <w:bCs/>
                <w:sz w:val="18"/>
                <w:szCs w:val="18"/>
              </w:rPr>
            </w:pPr>
          </w:p>
        </w:tc>
        <w:tc>
          <w:tcPr>
            <w:tcW w:w="567" w:type="dxa"/>
          </w:tcPr>
          <w:p w14:paraId="767A6D94" w14:textId="77777777" w:rsidR="00326B28" w:rsidRPr="00CC5B10" w:rsidRDefault="00326B28" w:rsidP="00294890">
            <w:pPr>
              <w:jc w:val="both"/>
              <w:rPr>
                <w:bCs/>
                <w:sz w:val="18"/>
                <w:szCs w:val="18"/>
              </w:rPr>
            </w:pPr>
          </w:p>
        </w:tc>
        <w:tc>
          <w:tcPr>
            <w:tcW w:w="567" w:type="dxa"/>
          </w:tcPr>
          <w:p w14:paraId="51CAC65E" w14:textId="77777777" w:rsidR="00326B28" w:rsidRPr="00CC5B10" w:rsidRDefault="00326B28" w:rsidP="00294890">
            <w:pPr>
              <w:jc w:val="both"/>
              <w:rPr>
                <w:bCs/>
                <w:sz w:val="18"/>
                <w:szCs w:val="18"/>
              </w:rPr>
            </w:pPr>
          </w:p>
        </w:tc>
        <w:tc>
          <w:tcPr>
            <w:tcW w:w="709" w:type="dxa"/>
          </w:tcPr>
          <w:p w14:paraId="6B28EADF" w14:textId="77777777" w:rsidR="00326B28" w:rsidRPr="00CC5B10" w:rsidRDefault="00326B28" w:rsidP="00294890">
            <w:pPr>
              <w:jc w:val="both"/>
              <w:rPr>
                <w:bCs/>
                <w:sz w:val="18"/>
                <w:szCs w:val="18"/>
              </w:rPr>
            </w:pPr>
          </w:p>
        </w:tc>
      </w:tr>
      <w:tr w:rsidR="00326B28" w:rsidRPr="00CC5B10" w14:paraId="66FBC331" w14:textId="77777777" w:rsidTr="00326B28">
        <w:tc>
          <w:tcPr>
            <w:tcW w:w="709" w:type="dxa"/>
          </w:tcPr>
          <w:p w14:paraId="4CE0C6DD" w14:textId="77777777" w:rsidR="00326B28" w:rsidRPr="00CC5B10" w:rsidRDefault="00326B28" w:rsidP="00294890">
            <w:pPr>
              <w:jc w:val="both"/>
              <w:rPr>
                <w:bCs/>
                <w:sz w:val="18"/>
                <w:szCs w:val="18"/>
              </w:rPr>
            </w:pPr>
            <w:r w:rsidRPr="00CC5B10">
              <w:rPr>
                <w:bCs/>
                <w:sz w:val="18"/>
                <w:szCs w:val="18"/>
              </w:rPr>
              <w:t>11.2</w:t>
            </w:r>
          </w:p>
        </w:tc>
        <w:tc>
          <w:tcPr>
            <w:tcW w:w="2410" w:type="dxa"/>
          </w:tcPr>
          <w:p w14:paraId="6639DC28" w14:textId="77777777" w:rsidR="00326B28" w:rsidRPr="00CC5B10" w:rsidRDefault="00326B28" w:rsidP="00294890">
            <w:pPr>
              <w:rPr>
                <w:bCs/>
                <w:sz w:val="18"/>
                <w:szCs w:val="18"/>
              </w:rPr>
            </w:pPr>
            <w:r w:rsidRPr="00CC5B10">
              <w:rPr>
                <w:bCs/>
                <w:sz w:val="18"/>
                <w:szCs w:val="18"/>
              </w:rPr>
              <w:t>Signaler la rupture de communication</w:t>
            </w:r>
          </w:p>
        </w:tc>
        <w:tc>
          <w:tcPr>
            <w:tcW w:w="1134" w:type="dxa"/>
          </w:tcPr>
          <w:p w14:paraId="54BFDC7F" w14:textId="77777777" w:rsidR="00326B28" w:rsidRPr="00CC5B10" w:rsidRDefault="00326B28" w:rsidP="00294890">
            <w:pPr>
              <w:jc w:val="both"/>
              <w:rPr>
                <w:bCs/>
                <w:sz w:val="18"/>
                <w:szCs w:val="18"/>
              </w:rPr>
            </w:pPr>
          </w:p>
        </w:tc>
        <w:tc>
          <w:tcPr>
            <w:tcW w:w="1134" w:type="dxa"/>
          </w:tcPr>
          <w:p w14:paraId="5F7AD88A" w14:textId="77777777" w:rsidR="00326B28" w:rsidRPr="00CC5B10" w:rsidRDefault="00326B28" w:rsidP="00294890">
            <w:pPr>
              <w:jc w:val="both"/>
              <w:rPr>
                <w:bCs/>
                <w:sz w:val="18"/>
                <w:szCs w:val="18"/>
              </w:rPr>
            </w:pPr>
          </w:p>
        </w:tc>
        <w:tc>
          <w:tcPr>
            <w:tcW w:w="567" w:type="dxa"/>
          </w:tcPr>
          <w:p w14:paraId="06D20F43" w14:textId="77777777" w:rsidR="00326B28" w:rsidRPr="00CC5B10" w:rsidRDefault="00326B28" w:rsidP="00294890">
            <w:pPr>
              <w:jc w:val="both"/>
              <w:rPr>
                <w:bCs/>
                <w:sz w:val="18"/>
                <w:szCs w:val="18"/>
              </w:rPr>
            </w:pPr>
          </w:p>
        </w:tc>
        <w:tc>
          <w:tcPr>
            <w:tcW w:w="567" w:type="dxa"/>
          </w:tcPr>
          <w:p w14:paraId="43A02ABF" w14:textId="77777777" w:rsidR="00326B28" w:rsidRPr="00CC5B10" w:rsidRDefault="00326B28" w:rsidP="00294890">
            <w:pPr>
              <w:jc w:val="both"/>
              <w:rPr>
                <w:bCs/>
                <w:sz w:val="18"/>
                <w:szCs w:val="18"/>
              </w:rPr>
            </w:pPr>
          </w:p>
        </w:tc>
        <w:tc>
          <w:tcPr>
            <w:tcW w:w="616" w:type="dxa"/>
          </w:tcPr>
          <w:p w14:paraId="7294BE12" w14:textId="77777777" w:rsidR="00326B28" w:rsidRPr="00CC5B10" w:rsidRDefault="00326B28" w:rsidP="00294890">
            <w:pPr>
              <w:jc w:val="both"/>
              <w:rPr>
                <w:bCs/>
                <w:sz w:val="18"/>
                <w:szCs w:val="18"/>
              </w:rPr>
            </w:pPr>
          </w:p>
        </w:tc>
        <w:tc>
          <w:tcPr>
            <w:tcW w:w="652" w:type="dxa"/>
          </w:tcPr>
          <w:p w14:paraId="4F4CACD4" w14:textId="77777777" w:rsidR="00326B28" w:rsidRPr="00CC5B10" w:rsidRDefault="00326B28" w:rsidP="00294890">
            <w:pPr>
              <w:jc w:val="both"/>
              <w:rPr>
                <w:bCs/>
                <w:sz w:val="18"/>
                <w:szCs w:val="18"/>
              </w:rPr>
            </w:pPr>
          </w:p>
        </w:tc>
        <w:tc>
          <w:tcPr>
            <w:tcW w:w="765" w:type="dxa"/>
          </w:tcPr>
          <w:p w14:paraId="4B8F1742" w14:textId="77777777" w:rsidR="00326B28" w:rsidRPr="00CC5B10" w:rsidRDefault="00326B28" w:rsidP="00294890">
            <w:pPr>
              <w:jc w:val="both"/>
              <w:rPr>
                <w:bCs/>
                <w:sz w:val="18"/>
                <w:szCs w:val="18"/>
              </w:rPr>
            </w:pPr>
          </w:p>
        </w:tc>
        <w:tc>
          <w:tcPr>
            <w:tcW w:w="802" w:type="dxa"/>
          </w:tcPr>
          <w:p w14:paraId="4B7C1B70" w14:textId="77777777" w:rsidR="00326B28" w:rsidRPr="00CC5B10" w:rsidRDefault="00326B28" w:rsidP="00294890">
            <w:pPr>
              <w:jc w:val="both"/>
              <w:rPr>
                <w:bCs/>
                <w:sz w:val="18"/>
                <w:szCs w:val="18"/>
              </w:rPr>
            </w:pPr>
          </w:p>
        </w:tc>
        <w:tc>
          <w:tcPr>
            <w:tcW w:w="567" w:type="dxa"/>
          </w:tcPr>
          <w:p w14:paraId="73357712" w14:textId="77777777" w:rsidR="00326B28" w:rsidRPr="00CC5B10" w:rsidRDefault="00326B28" w:rsidP="00294890">
            <w:pPr>
              <w:jc w:val="both"/>
              <w:rPr>
                <w:bCs/>
                <w:sz w:val="18"/>
                <w:szCs w:val="18"/>
              </w:rPr>
            </w:pPr>
          </w:p>
        </w:tc>
        <w:tc>
          <w:tcPr>
            <w:tcW w:w="567" w:type="dxa"/>
          </w:tcPr>
          <w:p w14:paraId="6525D025" w14:textId="77777777" w:rsidR="00326B28" w:rsidRPr="00CC5B10" w:rsidRDefault="00326B28" w:rsidP="00294890">
            <w:pPr>
              <w:jc w:val="both"/>
              <w:rPr>
                <w:bCs/>
                <w:sz w:val="18"/>
                <w:szCs w:val="18"/>
              </w:rPr>
            </w:pPr>
          </w:p>
        </w:tc>
        <w:tc>
          <w:tcPr>
            <w:tcW w:w="567" w:type="dxa"/>
          </w:tcPr>
          <w:p w14:paraId="76AEF6C7" w14:textId="77777777" w:rsidR="00326B28" w:rsidRPr="00CC5B10" w:rsidRDefault="00326B28" w:rsidP="00294890">
            <w:pPr>
              <w:jc w:val="both"/>
              <w:rPr>
                <w:bCs/>
                <w:sz w:val="18"/>
                <w:szCs w:val="18"/>
              </w:rPr>
            </w:pPr>
          </w:p>
        </w:tc>
        <w:tc>
          <w:tcPr>
            <w:tcW w:w="567" w:type="dxa"/>
          </w:tcPr>
          <w:p w14:paraId="313E1A3E" w14:textId="77777777" w:rsidR="00326B28" w:rsidRPr="00CC5B10" w:rsidRDefault="00326B28" w:rsidP="00294890">
            <w:pPr>
              <w:jc w:val="both"/>
              <w:rPr>
                <w:bCs/>
                <w:sz w:val="18"/>
                <w:szCs w:val="18"/>
              </w:rPr>
            </w:pPr>
          </w:p>
        </w:tc>
        <w:tc>
          <w:tcPr>
            <w:tcW w:w="567" w:type="dxa"/>
          </w:tcPr>
          <w:p w14:paraId="3681905E" w14:textId="77777777" w:rsidR="00326B28" w:rsidRPr="00CC5B10" w:rsidRDefault="00326B28" w:rsidP="00294890">
            <w:pPr>
              <w:jc w:val="both"/>
              <w:rPr>
                <w:bCs/>
                <w:sz w:val="18"/>
                <w:szCs w:val="18"/>
              </w:rPr>
            </w:pPr>
          </w:p>
        </w:tc>
        <w:tc>
          <w:tcPr>
            <w:tcW w:w="567" w:type="dxa"/>
          </w:tcPr>
          <w:p w14:paraId="238C49CE" w14:textId="77777777" w:rsidR="00326B28" w:rsidRPr="00CC5B10" w:rsidRDefault="00326B28" w:rsidP="00294890">
            <w:pPr>
              <w:jc w:val="both"/>
              <w:rPr>
                <w:bCs/>
                <w:sz w:val="18"/>
                <w:szCs w:val="18"/>
              </w:rPr>
            </w:pPr>
          </w:p>
        </w:tc>
        <w:tc>
          <w:tcPr>
            <w:tcW w:w="709" w:type="dxa"/>
          </w:tcPr>
          <w:p w14:paraId="57F82DA4" w14:textId="77777777" w:rsidR="00326B28" w:rsidRPr="00CC5B10" w:rsidRDefault="00326B28" w:rsidP="00294890">
            <w:pPr>
              <w:jc w:val="both"/>
              <w:rPr>
                <w:bCs/>
                <w:sz w:val="18"/>
                <w:szCs w:val="18"/>
              </w:rPr>
            </w:pPr>
          </w:p>
        </w:tc>
      </w:tr>
      <w:tr w:rsidR="00326B28" w:rsidRPr="00CC5B10" w14:paraId="66165C68" w14:textId="77777777" w:rsidTr="00326B28">
        <w:tc>
          <w:tcPr>
            <w:tcW w:w="709" w:type="dxa"/>
          </w:tcPr>
          <w:p w14:paraId="637C2E1A" w14:textId="77777777" w:rsidR="00326B28" w:rsidRPr="00CC5B10" w:rsidRDefault="00326B28" w:rsidP="00294890">
            <w:pPr>
              <w:jc w:val="both"/>
              <w:rPr>
                <w:bCs/>
                <w:sz w:val="18"/>
                <w:szCs w:val="18"/>
              </w:rPr>
            </w:pPr>
            <w:r w:rsidRPr="00CC5B10">
              <w:rPr>
                <w:bCs/>
                <w:sz w:val="18"/>
                <w:szCs w:val="18"/>
              </w:rPr>
              <w:t>11.3</w:t>
            </w:r>
          </w:p>
        </w:tc>
        <w:tc>
          <w:tcPr>
            <w:tcW w:w="2410" w:type="dxa"/>
          </w:tcPr>
          <w:p w14:paraId="2E018C97" w14:textId="77777777" w:rsidR="00326B28" w:rsidRPr="00CC5B10" w:rsidRDefault="00326B28" w:rsidP="00294890">
            <w:pPr>
              <w:rPr>
                <w:bCs/>
                <w:sz w:val="18"/>
                <w:szCs w:val="18"/>
              </w:rPr>
            </w:pPr>
            <w:r w:rsidRPr="00CC5B10">
              <w:rPr>
                <w:bCs/>
                <w:sz w:val="18"/>
                <w:szCs w:val="18"/>
              </w:rPr>
              <w:t>Réparer la rupture de communication</w:t>
            </w:r>
          </w:p>
        </w:tc>
        <w:tc>
          <w:tcPr>
            <w:tcW w:w="1134" w:type="dxa"/>
          </w:tcPr>
          <w:p w14:paraId="0C7B3AF9" w14:textId="77777777" w:rsidR="00326B28" w:rsidRPr="00CC5B10" w:rsidRDefault="00326B28" w:rsidP="00294890">
            <w:pPr>
              <w:jc w:val="both"/>
              <w:rPr>
                <w:bCs/>
                <w:sz w:val="18"/>
                <w:szCs w:val="18"/>
              </w:rPr>
            </w:pPr>
          </w:p>
        </w:tc>
        <w:tc>
          <w:tcPr>
            <w:tcW w:w="1134" w:type="dxa"/>
          </w:tcPr>
          <w:p w14:paraId="6E922C2F" w14:textId="77777777" w:rsidR="00326B28" w:rsidRPr="00CC5B10" w:rsidRDefault="00326B28" w:rsidP="00294890">
            <w:pPr>
              <w:jc w:val="both"/>
              <w:rPr>
                <w:bCs/>
                <w:sz w:val="18"/>
                <w:szCs w:val="18"/>
              </w:rPr>
            </w:pPr>
          </w:p>
        </w:tc>
        <w:tc>
          <w:tcPr>
            <w:tcW w:w="567" w:type="dxa"/>
          </w:tcPr>
          <w:p w14:paraId="78B5FD15" w14:textId="77777777" w:rsidR="00326B28" w:rsidRPr="00CC5B10" w:rsidRDefault="00326B28" w:rsidP="00294890">
            <w:pPr>
              <w:jc w:val="both"/>
              <w:rPr>
                <w:bCs/>
                <w:sz w:val="18"/>
                <w:szCs w:val="18"/>
              </w:rPr>
            </w:pPr>
          </w:p>
        </w:tc>
        <w:tc>
          <w:tcPr>
            <w:tcW w:w="567" w:type="dxa"/>
          </w:tcPr>
          <w:p w14:paraId="78BB1220" w14:textId="77777777" w:rsidR="00326B28" w:rsidRPr="00CC5B10" w:rsidRDefault="00326B28" w:rsidP="00294890">
            <w:pPr>
              <w:jc w:val="both"/>
              <w:rPr>
                <w:bCs/>
                <w:sz w:val="18"/>
                <w:szCs w:val="18"/>
              </w:rPr>
            </w:pPr>
          </w:p>
        </w:tc>
        <w:tc>
          <w:tcPr>
            <w:tcW w:w="616" w:type="dxa"/>
          </w:tcPr>
          <w:p w14:paraId="3BB34D70" w14:textId="77777777" w:rsidR="00326B28" w:rsidRPr="00CC5B10" w:rsidRDefault="00326B28" w:rsidP="00294890">
            <w:pPr>
              <w:jc w:val="both"/>
              <w:rPr>
                <w:bCs/>
                <w:sz w:val="18"/>
                <w:szCs w:val="18"/>
              </w:rPr>
            </w:pPr>
          </w:p>
        </w:tc>
        <w:tc>
          <w:tcPr>
            <w:tcW w:w="652" w:type="dxa"/>
          </w:tcPr>
          <w:p w14:paraId="68AE863F" w14:textId="77777777" w:rsidR="00326B28" w:rsidRPr="00CC5B10" w:rsidRDefault="00326B28" w:rsidP="00294890">
            <w:pPr>
              <w:jc w:val="both"/>
              <w:rPr>
                <w:bCs/>
                <w:sz w:val="18"/>
                <w:szCs w:val="18"/>
              </w:rPr>
            </w:pPr>
          </w:p>
        </w:tc>
        <w:tc>
          <w:tcPr>
            <w:tcW w:w="765" w:type="dxa"/>
          </w:tcPr>
          <w:p w14:paraId="0A610072" w14:textId="77777777" w:rsidR="00326B28" w:rsidRPr="00CC5B10" w:rsidRDefault="00326B28" w:rsidP="00294890">
            <w:pPr>
              <w:jc w:val="both"/>
              <w:rPr>
                <w:bCs/>
                <w:sz w:val="18"/>
                <w:szCs w:val="18"/>
              </w:rPr>
            </w:pPr>
          </w:p>
        </w:tc>
        <w:tc>
          <w:tcPr>
            <w:tcW w:w="802" w:type="dxa"/>
          </w:tcPr>
          <w:p w14:paraId="465ADBEC" w14:textId="77777777" w:rsidR="00326B28" w:rsidRPr="00CC5B10" w:rsidRDefault="00326B28" w:rsidP="00294890">
            <w:pPr>
              <w:jc w:val="both"/>
              <w:rPr>
                <w:bCs/>
                <w:sz w:val="18"/>
                <w:szCs w:val="18"/>
              </w:rPr>
            </w:pPr>
          </w:p>
        </w:tc>
        <w:tc>
          <w:tcPr>
            <w:tcW w:w="567" w:type="dxa"/>
          </w:tcPr>
          <w:p w14:paraId="26B3C3A7" w14:textId="77777777" w:rsidR="00326B28" w:rsidRPr="00CC5B10" w:rsidRDefault="00326B28" w:rsidP="00294890">
            <w:pPr>
              <w:jc w:val="both"/>
              <w:rPr>
                <w:bCs/>
                <w:sz w:val="18"/>
                <w:szCs w:val="18"/>
              </w:rPr>
            </w:pPr>
          </w:p>
        </w:tc>
        <w:tc>
          <w:tcPr>
            <w:tcW w:w="567" w:type="dxa"/>
          </w:tcPr>
          <w:p w14:paraId="5965AC1E" w14:textId="77777777" w:rsidR="00326B28" w:rsidRPr="00CC5B10" w:rsidRDefault="00326B28" w:rsidP="00294890">
            <w:pPr>
              <w:jc w:val="both"/>
              <w:rPr>
                <w:bCs/>
                <w:sz w:val="18"/>
                <w:szCs w:val="18"/>
              </w:rPr>
            </w:pPr>
          </w:p>
        </w:tc>
        <w:tc>
          <w:tcPr>
            <w:tcW w:w="567" w:type="dxa"/>
          </w:tcPr>
          <w:p w14:paraId="2C88DB8F" w14:textId="77777777" w:rsidR="00326B28" w:rsidRPr="00CC5B10" w:rsidRDefault="00326B28" w:rsidP="00294890">
            <w:pPr>
              <w:jc w:val="both"/>
              <w:rPr>
                <w:bCs/>
                <w:sz w:val="18"/>
                <w:szCs w:val="18"/>
              </w:rPr>
            </w:pPr>
          </w:p>
        </w:tc>
        <w:tc>
          <w:tcPr>
            <w:tcW w:w="567" w:type="dxa"/>
          </w:tcPr>
          <w:p w14:paraId="195BBC91" w14:textId="77777777" w:rsidR="00326B28" w:rsidRPr="00CC5B10" w:rsidRDefault="00326B28" w:rsidP="00294890">
            <w:pPr>
              <w:jc w:val="both"/>
              <w:rPr>
                <w:bCs/>
                <w:sz w:val="18"/>
                <w:szCs w:val="18"/>
              </w:rPr>
            </w:pPr>
          </w:p>
        </w:tc>
        <w:tc>
          <w:tcPr>
            <w:tcW w:w="567" w:type="dxa"/>
          </w:tcPr>
          <w:p w14:paraId="6F5DC251" w14:textId="77777777" w:rsidR="00326B28" w:rsidRPr="00CC5B10" w:rsidRDefault="00326B28" w:rsidP="00294890">
            <w:pPr>
              <w:jc w:val="both"/>
              <w:rPr>
                <w:bCs/>
                <w:sz w:val="18"/>
                <w:szCs w:val="18"/>
              </w:rPr>
            </w:pPr>
          </w:p>
        </w:tc>
        <w:tc>
          <w:tcPr>
            <w:tcW w:w="567" w:type="dxa"/>
          </w:tcPr>
          <w:p w14:paraId="7AF48DBD" w14:textId="77777777" w:rsidR="00326B28" w:rsidRPr="00CC5B10" w:rsidRDefault="00326B28" w:rsidP="00294890">
            <w:pPr>
              <w:jc w:val="both"/>
              <w:rPr>
                <w:bCs/>
                <w:sz w:val="18"/>
                <w:szCs w:val="18"/>
              </w:rPr>
            </w:pPr>
          </w:p>
        </w:tc>
        <w:tc>
          <w:tcPr>
            <w:tcW w:w="709" w:type="dxa"/>
          </w:tcPr>
          <w:p w14:paraId="12EE96A8" w14:textId="77777777" w:rsidR="00326B28" w:rsidRPr="00CC5B10" w:rsidRDefault="00326B28" w:rsidP="00294890">
            <w:pPr>
              <w:jc w:val="both"/>
              <w:rPr>
                <w:bCs/>
                <w:sz w:val="18"/>
                <w:szCs w:val="18"/>
              </w:rPr>
            </w:pPr>
          </w:p>
        </w:tc>
      </w:tr>
      <w:tr w:rsidR="00326B28" w:rsidRPr="00CC5B10" w14:paraId="1170826A" w14:textId="77777777" w:rsidTr="00326B28">
        <w:tc>
          <w:tcPr>
            <w:tcW w:w="709" w:type="dxa"/>
          </w:tcPr>
          <w:p w14:paraId="02E3F686" w14:textId="77777777" w:rsidR="00326B28" w:rsidRPr="00CC5B10" w:rsidRDefault="00326B28" w:rsidP="00294890">
            <w:pPr>
              <w:jc w:val="both"/>
              <w:rPr>
                <w:bCs/>
                <w:sz w:val="18"/>
                <w:szCs w:val="18"/>
              </w:rPr>
            </w:pPr>
            <w:r w:rsidRPr="00CC5B10">
              <w:rPr>
                <w:bCs/>
                <w:sz w:val="18"/>
                <w:szCs w:val="18"/>
              </w:rPr>
              <w:t>11.4</w:t>
            </w:r>
          </w:p>
        </w:tc>
        <w:tc>
          <w:tcPr>
            <w:tcW w:w="2410" w:type="dxa"/>
          </w:tcPr>
          <w:p w14:paraId="7E752601" w14:textId="77777777" w:rsidR="00326B28" w:rsidRPr="00CC5B10" w:rsidRDefault="00326B28" w:rsidP="00294890">
            <w:pPr>
              <w:rPr>
                <w:bCs/>
                <w:sz w:val="18"/>
                <w:szCs w:val="18"/>
              </w:rPr>
            </w:pPr>
            <w:r w:rsidRPr="00CC5B10">
              <w:rPr>
                <w:bCs/>
                <w:sz w:val="18"/>
                <w:szCs w:val="18"/>
              </w:rPr>
              <w:t>Demander la clarification</w:t>
            </w:r>
          </w:p>
        </w:tc>
        <w:tc>
          <w:tcPr>
            <w:tcW w:w="1134" w:type="dxa"/>
          </w:tcPr>
          <w:p w14:paraId="6F3FDE76" w14:textId="77777777" w:rsidR="00326B28" w:rsidRPr="00CC5B10" w:rsidRDefault="00326B28" w:rsidP="00294890">
            <w:pPr>
              <w:jc w:val="both"/>
              <w:rPr>
                <w:bCs/>
                <w:sz w:val="18"/>
                <w:szCs w:val="18"/>
              </w:rPr>
            </w:pPr>
          </w:p>
        </w:tc>
        <w:tc>
          <w:tcPr>
            <w:tcW w:w="1134" w:type="dxa"/>
          </w:tcPr>
          <w:p w14:paraId="00464D95" w14:textId="77777777" w:rsidR="00326B28" w:rsidRPr="00CC5B10" w:rsidRDefault="00326B28" w:rsidP="00294890">
            <w:pPr>
              <w:jc w:val="both"/>
              <w:rPr>
                <w:bCs/>
                <w:sz w:val="18"/>
                <w:szCs w:val="18"/>
              </w:rPr>
            </w:pPr>
          </w:p>
        </w:tc>
        <w:tc>
          <w:tcPr>
            <w:tcW w:w="567" w:type="dxa"/>
          </w:tcPr>
          <w:p w14:paraId="241AF238" w14:textId="77777777" w:rsidR="00326B28" w:rsidRPr="00CC5B10" w:rsidRDefault="00326B28" w:rsidP="00294890">
            <w:pPr>
              <w:jc w:val="both"/>
              <w:rPr>
                <w:bCs/>
                <w:sz w:val="18"/>
                <w:szCs w:val="18"/>
              </w:rPr>
            </w:pPr>
          </w:p>
        </w:tc>
        <w:tc>
          <w:tcPr>
            <w:tcW w:w="567" w:type="dxa"/>
          </w:tcPr>
          <w:p w14:paraId="38CB24D0" w14:textId="77777777" w:rsidR="00326B28" w:rsidRPr="00CC5B10" w:rsidRDefault="00326B28" w:rsidP="00294890">
            <w:pPr>
              <w:jc w:val="both"/>
              <w:rPr>
                <w:bCs/>
                <w:sz w:val="18"/>
                <w:szCs w:val="18"/>
              </w:rPr>
            </w:pPr>
          </w:p>
        </w:tc>
        <w:tc>
          <w:tcPr>
            <w:tcW w:w="616" w:type="dxa"/>
          </w:tcPr>
          <w:p w14:paraId="645018F3" w14:textId="77777777" w:rsidR="00326B28" w:rsidRPr="00CC5B10" w:rsidRDefault="00326B28" w:rsidP="00294890">
            <w:pPr>
              <w:jc w:val="both"/>
              <w:rPr>
                <w:bCs/>
                <w:sz w:val="18"/>
                <w:szCs w:val="18"/>
              </w:rPr>
            </w:pPr>
          </w:p>
        </w:tc>
        <w:tc>
          <w:tcPr>
            <w:tcW w:w="652" w:type="dxa"/>
          </w:tcPr>
          <w:p w14:paraId="6FDA16DD" w14:textId="77777777" w:rsidR="00326B28" w:rsidRPr="00CC5B10" w:rsidRDefault="00326B28" w:rsidP="00294890">
            <w:pPr>
              <w:jc w:val="both"/>
              <w:rPr>
                <w:bCs/>
                <w:sz w:val="18"/>
                <w:szCs w:val="18"/>
              </w:rPr>
            </w:pPr>
          </w:p>
        </w:tc>
        <w:tc>
          <w:tcPr>
            <w:tcW w:w="765" w:type="dxa"/>
          </w:tcPr>
          <w:p w14:paraId="1CAC0E67" w14:textId="77777777" w:rsidR="00326B28" w:rsidRPr="00CC5B10" w:rsidRDefault="00326B28" w:rsidP="00294890">
            <w:pPr>
              <w:jc w:val="both"/>
              <w:rPr>
                <w:bCs/>
                <w:sz w:val="18"/>
                <w:szCs w:val="18"/>
              </w:rPr>
            </w:pPr>
          </w:p>
        </w:tc>
        <w:tc>
          <w:tcPr>
            <w:tcW w:w="802" w:type="dxa"/>
          </w:tcPr>
          <w:p w14:paraId="0FB15179" w14:textId="77777777" w:rsidR="00326B28" w:rsidRPr="00CC5B10" w:rsidRDefault="00326B28" w:rsidP="00294890">
            <w:pPr>
              <w:jc w:val="both"/>
              <w:rPr>
                <w:bCs/>
                <w:sz w:val="18"/>
                <w:szCs w:val="18"/>
              </w:rPr>
            </w:pPr>
          </w:p>
        </w:tc>
        <w:tc>
          <w:tcPr>
            <w:tcW w:w="567" w:type="dxa"/>
          </w:tcPr>
          <w:p w14:paraId="208F5072" w14:textId="77777777" w:rsidR="00326B28" w:rsidRPr="00CC5B10" w:rsidRDefault="00326B28" w:rsidP="00294890">
            <w:pPr>
              <w:jc w:val="both"/>
              <w:rPr>
                <w:bCs/>
                <w:sz w:val="18"/>
                <w:szCs w:val="18"/>
              </w:rPr>
            </w:pPr>
          </w:p>
        </w:tc>
        <w:tc>
          <w:tcPr>
            <w:tcW w:w="567" w:type="dxa"/>
          </w:tcPr>
          <w:p w14:paraId="350DF5D0" w14:textId="77777777" w:rsidR="00326B28" w:rsidRPr="00CC5B10" w:rsidRDefault="00326B28" w:rsidP="00294890">
            <w:pPr>
              <w:jc w:val="both"/>
              <w:rPr>
                <w:bCs/>
                <w:sz w:val="18"/>
                <w:szCs w:val="18"/>
              </w:rPr>
            </w:pPr>
          </w:p>
        </w:tc>
        <w:tc>
          <w:tcPr>
            <w:tcW w:w="567" w:type="dxa"/>
          </w:tcPr>
          <w:p w14:paraId="739C0294" w14:textId="77777777" w:rsidR="00326B28" w:rsidRPr="00CC5B10" w:rsidRDefault="00326B28" w:rsidP="00294890">
            <w:pPr>
              <w:jc w:val="both"/>
              <w:rPr>
                <w:bCs/>
                <w:sz w:val="18"/>
                <w:szCs w:val="18"/>
              </w:rPr>
            </w:pPr>
          </w:p>
        </w:tc>
        <w:tc>
          <w:tcPr>
            <w:tcW w:w="567" w:type="dxa"/>
          </w:tcPr>
          <w:p w14:paraId="431BD5B0" w14:textId="77777777" w:rsidR="00326B28" w:rsidRPr="00CC5B10" w:rsidRDefault="00326B28" w:rsidP="00294890">
            <w:pPr>
              <w:jc w:val="both"/>
              <w:rPr>
                <w:bCs/>
                <w:sz w:val="18"/>
                <w:szCs w:val="18"/>
              </w:rPr>
            </w:pPr>
          </w:p>
        </w:tc>
        <w:tc>
          <w:tcPr>
            <w:tcW w:w="567" w:type="dxa"/>
          </w:tcPr>
          <w:p w14:paraId="1DE18666" w14:textId="77777777" w:rsidR="00326B28" w:rsidRPr="00CC5B10" w:rsidRDefault="00326B28" w:rsidP="00294890">
            <w:pPr>
              <w:jc w:val="both"/>
              <w:rPr>
                <w:bCs/>
                <w:sz w:val="18"/>
                <w:szCs w:val="18"/>
              </w:rPr>
            </w:pPr>
          </w:p>
        </w:tc>
        <w:tc>
          <w:tcPr>
            <w:tcW w:w="567" w:type="dxa"/>
          </w:tcPr>
          <w:p w14:paraId="6FEDB924" w14:textId="77777777" w:rsidR="00326B28" w:rsidRPr="00CC5B10" w:rsidRDefault="00326B28" w:rsidP="00294890">
            <w:pPr>
              <w:jc w:val="both"/>
              <w:rPr>
                <w:bCs/>
                <w:sz w:val="18"/>
                <w:szCs w:val="18"/>
              </w:rPr>
            </w:pPr>
          </w:p>
        </w:tc>
        <w:tc>
          <w:tcPr>
            <w:tcW w:w="709" w:type="dxa"/>
          </w:tcPr>
          <w:p w14:paraId="0DE47BDD" w14:textId="77777777" w:rsidR="00326B28" w:rsidRPr="00CC5B10" w:rsidRDefault="00326B28" w:rsidP="00294890">
            <w:pPr>
              <w:jc w:val="both"/>
              <w:rPr>
                <w:bCs/>
                <w:sz w:val="18"/>
                <w:szCs w:val="18"/>
              </w:rPr>
            </w:pPr>
          </w:p>
        </w:tc>
      </w:tr>
      <w:tr w:rsidR="00326B28" w:rsidRPr="00CC5B10" w14:paraId="5890CC10" w14:textId="77777777" w:rsidTr="00326B28">
        <w:tc>
          <w:tcPr>
            <w:tcW w:w="709" w:type="dxa"/>
          </w:tcPr>
          <w:p w14:paraId="2447C7AB" w14:textId="77777777" w:rsidR="00326B28" w:rsidRPr="00CC5B10" w:rsidRDefault="00326B28" w:rsidP="00294890">
            <w:pPr>
              <w:jc w:val="both"/>
              <w:rPr>
                <w:bCs/>
                <w:sz w:val="18"/>
                <w:szCs w:val="18"/>
              </w:rPr>
            </w:pPr>
            <w:r w:rsidRPr="00CC5B10">
              <w:rPr>
                <w:bCs/>
                <w:sz w:val="18"/>
                <w:szCs w:val="18"/>
              </w:rPr>
              <w:t>11.5</w:t>
            </w:r>
          </w:p>
        </w:tc>
        <w:tc>
          <w:tcPr>
            <w:tcW w:w="2410" w:type="dxa"/>
          </w:tcPr>
          <w:p w14:paraId="70C3B692" w14:textId="77777777" w:rsidR="00326B28" w:rsidRPr="00CC5B10" w:rsidRDefault="00326B28" w:rsidP="00294890">
            <w:pPr>
              <w:rPr>
                <w:bCs/>
                <w:sz w:val="18"/>
                <w:szCs w:val="18"/>
              </w:rPr>
            </w:pPr>
            <w:r w:rsidRPr="00CC5B10">
              <w:rPr>
                <w:bCs/>
                <w:sz w:val="18"/>
                <w:szCs w:val="18"/>
              </w:rPr>
              <w:t>Maintenir une interaction ou conversation pendant plus de 2 tours</w:t>
            </w:r>
          </w:p>
        </w:tc>
        <w:tc>
          <w:tcPr>
            <w:tcW w:w="1134" w:type="dxa"/>
          </w:tcPr>
          <w:p w14:paraId="1F3FFBDF" w14:textId="77777777" w:rsidR="00326B28" w:rsidRPr="00CC5B10" w:rsidRDefault="00326B28" w:rsidP="00294890">
            <w:pPr>
              <w:jc w:val="both"/>
              <w:rPr>
                <w:bCs/>
                <w:sz w:val="18"/>
                <w:szCs w:val="18"/>
              </w:rPr>
            </w:pPr>
          </w:p>
        </w:tc>
        <w:tc>
          <w:tcPr>
            <w:tcW w:w="1134" w:type="dxa"/>
          </w:tcPr>
          <w:p w14:paraId="74AE6529" w14:textId="77777777" w:rsidR="00326B28" w:rsidRPr="00CC5B10" w:rsidRDefault="00326B28" w:rsidP="00294890">
            <w:pPr>
              <w:jc w:val="both"/>
              <w:rPr>
                <w:bCs/>
                <w:sz w:val="18"/>
                <w:szCs w:val="18"/>
              </w:rPr>
            </w:pPr>
          </w:p>
        </w:tc>
        <w:tc>
          <w:tcPr>
            <w:tcW w:w="567" w:type="dxa"/>
          </w:tcPr>
          <w:p w14:paraId="616BDD37" w14:textId="77777777" w:rsidR="00326B28" w:rsidRPr="00CC5B10" w:rsidRDefault="00326B28" w:rsidP="00294890">
            <w:pPr>
              <w:jc w:val="both"/>
              <w:rPr>
                <w:bCs/>
                <w:sz w:val="18"/>
                <w:szCs w:val="18"/>
              </w:rPr>
            </w:pPr>
          </w:p>
        </w:tc>
        <w:tc>
          <w:tcPr>
            <w:tcW w:w="567" w:type="dxa"/>
          </w:tcPr>
          <w:p w14:paraId="0212629F" w14:textId="77777777" w:rsidR="00326B28" w:rsidRPr="00CC5B10" w:rsidRDefault="00326B28" w:rsidP="00294890">
            <w:pPr>
              <w:jc w:val="both"/>
              <w:rPr>
                <w:bCs/>
                <w:sz w:val="18"/>
                <w:szCs w:val="18"/>
              </w:rPr>
            </w:pPr>
          </w:p>
        </w:tc>
        <w:tc>
          <w:tcPr>
            <w:tcW w:w="616" w:type="dxa"/>
          </w:tcPr>
          <w:p w14:paraId="165E26DC" w14:textId="77777777" w:rsidR="00326B28" w:rsidRPr="00CC5B10" w:rsidRDefault="00326B28" w:rsidP="00294890">
            <w:pPr>
              <w:jc w:val="both"/>
              <w:rPr>
                <w:bCs/>
                <w:sz w:val="18"/>
                <w:szCs w:val="18"/>
              </w:rPr>
            </w:pPr>
          </w:p>
        </w:tc>
        <w:tc>
          <w:tcPr>
            <w:tcW w:w="652" w:type="dxa"/>
          </w:tcPr>
          <w:p w14:paraId="35058923" w14:textId="77777777" w:rsidR="00326B28" w:rsidRPr="00CC5B10" w:rsidRDefault="00326B28" w:rsidP="00294890">
            <w:pPr>
              <w:jc w:val="both"/>
              <w:rPr>
                <w:bCs/>
                <w:sz w:val="18"/>
                <w:szCs w:val="18"/>
              </w:rPr>
            </w:pPr>
          </w:p>
        </w:tc>
        <w:tc>
          <w:tcPr>
            <w:tcW w:w="765" w:type="dxa"/>
          </w:tcPr>
          <w:p w14:paraId="306ACB93" w14:textId="77777777" w:rsidR="00326B28" w:rsidRPr="00CC5B10" w:rsidRDefault="00326B28" w:rsidP="00294890">
            <w:pPr>
              <w:jc w:val="both"/>
              <w:rPr>
                <w:bCs/>
                <w:sz w:val="18"/>
                <w:szCs w:val="18"/>
              </w:rPr>
            </w:pPr>
          </w:p>
        </w:tc>
        <w:tc>
          <w:tcPr>
            <w:tcW w:w="802" w:type="dxa"/>
          </w:tcPr>
          <w:p w14:paraId="0C10814D" w14:textId="77777777" w:rsidR="00326B28" w:rsidRPr="00CC5B10" w:rsidRDefault="00326B28" w:rsidP="00294890">
            <w:pPr>
              <w:jc w:val="both"/>
              <w:rPr>
                <w:bCs/>
                <w:sz w:val="18"/>
                <w:szCs w:val="18"/>
              </w:rPr>
            </w:pPr>
          </w:p>
        </w:tc>
        <w:tc>
          <w:tcPr>
            <w:tcW w:w="567" w:type="dxa"/>
          </w:tcPr>
          <w:p w14:paraId="703D119B" w14:textId="77777777" w:rsidR="00326B28" w:rsidRPr="00CC5B10" w:rsidRDefault="00326B28" w:rsidP="00294890">
            <w:pPr>
              <w:jc w:val="both"/>
              <w:rPr>
                <w:bCs/>
                <w:sz w:val="18"/>
                <w:szCs w:val="18"/>
              </w:rPr>
            </w:pPr>
          </w:p>
        </w:tc>
        <w:tc>
          <w:tcPr>
            <w:tcW w:w="567" w:type="dxa"/>
          </w:tcPr>
          <w:p w14:paraId="71D94EB5" w14:textId="77777777" w:rsidR="00326B28" w:rsidRPr="00CC5B10" w:rsidRDefault="00326B28" w:rsidP="00294890">
            <w:pPr>
              <w:jc w:val="both"/>
              <w:rPr>
                <w:bCs/>
                <w:sz w:val="18"/>
                <w:szCs w:val="18"/>
              </w:rPr>
            </w:pPr>
          </w:p>
        </w:tc>
        <w:tc>
          <w:tcPr>
            <w:tcW w:w="567" w:type="dxa"/>
          </w:tcPr>
          <w:p w14:paraId="38AD6912" w14:textId="77777777" w:rsidR="00326B28" w:rsidRPr="00CC5B10" w:rsidRDefault="00326B28" w:rsidP="00294890">
            <w:pPr>
              <w:jc w:val="both"/>
              <w:rPr>
                <w:bCs/>
                <w:sz w:val="18"/>
                <w:szCs w:val="18"/>
              </w:rPr>
            </w:pPr>
          </w:p>
        </w:tc>
        <w:tc>
          <w:tcPr>
            <w:tcW w:w="567" w:type="dxa"/>
          </w:tcPr>
          <w:p w14:paraId="6FA49FFE" w14:textId="77777777" w:rsidR="00326B28" w:rsidRPr="00CC5B10" w:rsidRDefault="00326B28" w:rsidP="00294890">
            <w:pPr>
              <w:jc w:val="both"/>
              <w:rPr>
                <w:bCs/>
                <w:sz w:val="18"/>
                <w:szCs w:val="18"/>
              </w:rPr>
            </w:pPr>
          </w:p>
        </w:tc>
        <w:tc>
          <w:tcPr>
            <w:tcW w:w="567" w:type="dxa"/>
          </w:tcPr>
          <w:p w14:paraId="199AC5EB" w14:textId="77777777" w:rsidR="00326B28" w:rsidRPr="00CC5B10" w:rsidRDefault="00326B28" w:rsidP="00294890">
            <w:pPr>
              <w:jc w:val="both"/>
              <w:rPr>
                <w:bCs/>
                <w:sz w:val="18"/>
                <w:szCs w:val="18"/>
              </w:rPr>
            </w:pPr>
          </w:p>
        </w:tc>
        <w:tc>
          <w:tcPr>
            <w:tcW w:w="567" w:type="dxa"/>
          </w:tcPr>
          <w:p w14:paraId="61A7788C" w14:textId="77777777" w:rsidR="00326B28" w:rsidRPr="00CC5B10" w:rsidRDefault="00326B28" w:rsidP="00294890">
            <w:pPr>
              <w:jc w:val="both"/>
              <w:rPr>
                <w:bCs/>
                <w:sz w:val="18"/>
                <w:szCs w:val="18"/>
              </w:rPr>
            </w:pPr>
          </w:p>
        </w:tc>
        <w:tc>
          <w:tcPr>
            <w:tcW w:w="709" w:type="dxa"/>
          </w:tcPr>
          <w:p w14:paraId="70C88B31" w14:textId="77777777" w:rsidR="00326B28" w:rsidRPr="00CC5B10" w:rsidRDefault="00326B28" w:rsidP="00294890">
            <w:pPr>
              <w:jc w:val="both"/>
              <w:rPr>
                <w:bCs/>
                <w:sz w:val="18"/>
                <w:szCs w:val="18"/>
              </w:rPr>
            </w:pPr>
          </w:p>
        </w:tc>
      </w:tr>
      <w:tr w:rsidR="00326B28" w:rsidRPr="00CC5B10" w14:paraId="05F887C0" w14:textId="77777777" w:rsidTr="00326B28">
        <w:tc>
          <w:tcPr>
            <w:tcW w:w="709" w:type="dxa"/>
          </w:tcPr>
          <w:p w14:paraId="45F165FE" w14:textId="77777777" w:rsidR="00326B28" w:rsidRPr="00CC5B10" w:rsidRDefault="00326B28" w:rsidP="00294890">
            <w:pPr>
              <w:jc w:val="both"/>
              <w:rPr>
                <w:bCs/>
                <w:sz w:val="18"/>
                <w:szCs w:val="18"/>
              </w:rPr>
            </w:pPr>
            <w:r w:rsidRPr="00CC5B10">
              <w:rPr>
                <w:bCs/>
                <w:sz w:val="18"/>
                <w:szCs w:val="18"/>
              </w:rPr>
              <w:t>11.6</w:t>
            </w:r>
          </w:p>
        </w:tc>
        <w:tc>
          <w:tcPr>
            <w:tcW w:w="2410" w:type="dxa"/>
          </w:tcPr>
          <w:p w14:paraId="58E2957E" w14:textId="77777777" w:rsidR="00326B28" w:rsidRPr="00CC5B10" w:rsidRDefault="00326B28" w:rsidP="00294890">
            <w:pPr>
              <w:rPr>
                <w:bCs/>
                <w:sz w:val="18"/>
                <w:szCs w:val="18"/>
              </w:rPr>
            </w:pPr>
            <w:r w:rsidRPr="00CC5B10">
              <w:rPr>
                <w:bCs/>
                <w:sz w:val="18"/>
                <w:szCs w:val="18"/>
              </w:rPr>
              <w:t>Fournir un retour à un partenaire communicatif en tant qu’auditeur·rice</w:t>
            </w:r>
          </w:p>
        </w:tc>
        <w:tc>
          <w:tcPr>
            <w:tcW w:w="1134" w:type="dxa"/>
          </w:tcPr>
          <w:p w14:paraId="078DE2E9" w14:textId="77777777" w:rsidR="00326B28" w:rsidRPr="00CC5B10" w:rsidRDefault="00326B28" w:rsidP="00294890">
            <w:pPr>
              <w:jc w:val="both"/>
              <w:rPr>
                <w:bCs/>
                <w:sz w:val="18"/>
                <w:szCs w:val="18"/>
              </w:rPr>
            </w:pPr>
          </w:p>
        </w:tc>
        <w:tc>
          <w:tcPr>
            <w:tcW w:w="1134" w:type="dxa"/>
          </w:tcPr>
          <w:p w14:paraId="6946B9D7" w14:textId="77777777" w:rsidR="00326B28" w:rsidRPr="00CC5B10" w:rsidRDefault="00326B28" w:rsidP="00294890">
            <w:pPr>
              <w:jc w:val="both"/>
              <w:rPr>
                <w:bCs/>
                <w:sz w:val="18"/>
                <w:szCs w:val="18"/>
              </w:rPr>
            </w:pPr>
          </w:p>
        </w:tc>
        <w:tc>
          <w:tcPr>
            <w:tcW w:w="567" w:type="dxa"/>
          </w:tcPr>
          <w:p w14:paraId="59546BF5" w14:textId="77777777" w:rsidR="00326B28" w:rsidRPr="00CC5B10" w:rsidRDefault="00326B28" w:rsidP="00294890">
            <w:pPr>
              <w:jc w:val="both"/>
              <w:rPr>
                <w:bCs/>
                <w:sz w:val="18"/>
                <w:szCs w:val="18"/>
              </w:rPr>
            </w:pPr>
          </w:p>
        </w:tc>
        <w:tc>
          <w:tcPr>
            <w:tcW w:w="567" w:type="dxa"/>
          </w:tcPr>
          <w:p w14:paraId="16BE83B4" w14:textId="77777777" w:rsidR="00326B28" w:rsidRPr="00CC5B10" w:rsidRDefault="00326B28" w:rsidP="00294890">
            <w:pPr>
              <w:jc w:val="both"/>
              <w:rPr>
                <w:bCs/>
                <w:sz w:val="18"/>
                <w:szCs w:val="18"/>
              </w:rPr>
            </w:pPr>
          </w:p>
        </w:tc>
        <w:tc>
          <w:tcPr>
            <w:tcW w:w="616" w:type="dxa"/>
          </w:tcPr>
          <w:p w14:paraId="25CF40DF" w14:textId="77777777" w:rsidR="00326B28" w:rsidRPr="00CC5B10" w:rsidRDefault="00326B28" w:rsidP="00294890">
            <w:pPr>
              <w:jc w:val="both"/>
              <w:rPr>
                <w:bCs/>
                <w:sz w:val="18"/>
                <w:szCs w:val="18"/>
              </w:rPr>
            </w:pPr>
          </w:p>
        </w:tc>
        <w:tc>
          <w:tcPr>
            <w:tcW w:w="652" w:type="dxa"/>
          </w:tcPr>
          <w:p w14:paraId="1AF8727F" w14:textId="77777777" w:rsidR="00326B28" w:rsidRPr="00CC5B10" w:rsidRDefault="00326B28" w:rsidP="00294890">
            <w:pPr>
              <w:jc w:val="both"/>
              <w:rPr>
                <w:bCs/>
                <w:sz w:val="18"/>
                <w:szCs w:val="18"/>
              </w:rPr>
            </w:pPr>
          </w:p>
        </w:tc>
        <w:tc>
          <w:tcPr>
            <w:tcW w:w="765" w:type="dxa"/>
          </w:tcPr>
          <w:p w14:paraId="484D308D" w14:textId="77777777" w:rsidR="00326B28" w:rsidRPr="00CC5B10" w:rsidRDefault="00326B28" w:rsidP="00294890">
            <w:pPr>
              <w:jc w:val="both"/>
              <w:rPr>
                <w:bCs/>
                <w:sz w:val="18"/>
                <w:szCs w:val="18"/>
              </w:rPr>
            </w:pPr>
          </w:p>
        </w:tc>
        <w:tc>
          <w:tcPr>
            <w:tcW w:w="802" w:type="dxa"/>
          </w:tcPr>
          <w:p w14:paraId="544C76D3" w14:textId="77777777" w:rsidR="00326B28" w:rsidRPr="00CC5B10" w:rsidRDefault="00326B28" w:rsidP="00294890">
            <w:pPr>
              <w:jc w:val="both"/>
              <w:rPr>
                <w:bCs/>
                <w:sz w:val="18"/>
                <w:szCs w:val="18"/>
              </w:rPr>
            </w:pPr>
          </w:p>
        </w:tc>
        <w:tc>
          <w:tcPr>
            <w:tcW w:w="567" w:type="dxa"/>
          </w:tcPr>
          <w:p w14:paraId="1477622F" w14:textId="77777777" w:rsidR="00326B28" w:rsidRPr="00CC5B10" w:rsidRDefault="00326B28" w:rsidP="00294890">
            <w:pPr>
              <w:jc w:val="both"/>
              <w:rPr>
                <w:bCs/>
                <w:sz w:val="18"/>
                <w:szCs w:val="18"/>
              </w:rPr>
            </w:pPr>
          </w:p>
        </w:tc>
        <w:tc>
          <w:tcPr>
            <w:tcW w:w="567" w:type="dxa"/>
          </w:tcPr>
          <w:p w14:paraId="42FE5D45" w14:textId="77777777" w:rsidR="00326B28" w:rsidRPr="00CC5B10" w:rsidRDefault="00326B28" w:rsidP="00294890">
            <w:pPr>
              <w:jc w:val="both"/>
              <w:rPr>
                <w:bCs/>
                <w:sz w:val="18"/>
                <w:szCs w:val="18"/>
              </w:rPr>
            </w:pPr>
          </w:p>
        </w:tc>
        <w:tc>
          <w:tcPr>
            <w:tcW w:w="567" w:type="dxa"/>
          </w:tcPr>
          <w:p w14:paraId="334D02C0" w14:textId="77777777" w:rsidR="00326B28" w:rsidRPr="00CC5B10" w:rsidRDefault="00326B28" w:rsidP="00294890">
            <w:pPr>
              <w:jc w:val="both"/>
              <w:rPr>
                <w:bCs/>
                <w:sz w:val="18"/>
                <w:szCs w:val="18"/>
              </w:rPr>
            </w:pPr>
          </w:p>
        </w:tc>
        <w:tc>
          <w:tcPr>
            <w:tcW w:w="567" w:type="dxa"/>
          </w:tcPr>
          <w:p w14:paraId="2C6F3BB2" w14:textId="77777777" w:rsidR="00326B28" w:rsidRPr="00CC5B10" w:rsidRDefault="00326B28" w:rsidP="00294890">
            <w:pPr>
              <w:jc w:val="both"/>
              <w:rPr>
                <w:bCs/>
                <w:sz w:val="18"/>
                <w:szCs w:val="18"/>
              </w:rPr>
            </w:pPr>
          </w:p>
        </w:tc>
        <w:tc>
          <w:tcPr>
            <w:tcW w:w="567" w:type="dxa"/>
          </w:tcPr>
          <w:p w14:paraId="4251DB21" w14:textId="77777777" w:rsidR="00326B28" w:rsidRPr="00CC5B10" w:rsidRDefault="00326B28" w:rsidP="00294890">
            <w:pPr>
              <w:jc w:val="both"/>
              <w:rPr>
                <w:bCs/>
                <w:sz w:val="18"/>
                <w:szCs w:val="18"/>
              </w:rPr>
            </w:pPr>
          </w:p>
        </w:tc>
        <w:tc>
          <w:tcPr>
            <w:tcW w:w="567" w:type="dxa"/>
          </w:tcPr>
          <w:p w14:paraId="5950550E" w14:textId="77777777" w:rsidR="00326B28" w:rsidRPr="00CC5B10" w:rsidRDefault="00326B28" w:rsidP="00294890">
            <w:pPr>
              <w:jc w:val="both"/>
              <w:rPr>
                <w:bCs/>
                <w:sz w:val="18"/>
                <w:szCs w:val="18"/>
              </w:rPr>
            </w:pPr>
          </w:p>
        </w:tc>
        <w:tc>
          <w:tcPr>
            <w:tcW w:w="709" w:type="dxa"/>
          </w:tcPr>
          <w:p w14:paraId="79DBF2A4" w14:textId="77777777" w:rsidR="00326B28" w:rsidRPr="00CC5B10" w:rsidRDefault="00326B28" w:rsidP="00294890">
            <w:pPr>
              <w:jc w:val="both"/>
              <w:rPr>
                <w:bCs/>
                <w:sz w:val="18"/>
                <w:szCs w:val="18"/>
              </w:rPr>
            </w:pPr>
          </w:p>
        </w:tc>
      </w:tr>
      <w:tr w:rsidR="00326B28" w:rsidRPr="00CC5B10" w14:paraId="10A6EF40" w14:textId="77777777" w:rsidTr="00326B28">
        <w:tc>
          <w:tcPr>
            <w:tcW w:w="709" w:type="dxa"/>
          </w:tcPr>
          <w:p w14:paraId="2A7C8221" w14:textId="77777777" w:rsidR="00326B28" w:rsidRPr="00CC5B10" w:rsidRDefault="00326B28" w:rsidP="00294890">
            <w:pPr>
              <w:jc w:val="both"/>
              <w:rPr>
                <w:bCs/>
                <w:sz w:val="18"/>
                <w:szCs w:val="18"/>
              </w:rPr>
            </w:pPr>
            <w:r w:rsidRPr="00CC5B10">
              <w:rPr>
                <w:bCs/>
                <w:sz w:val="18"/>
                <w:szCs w:val="18"/>
              </w:rPr>
              <w:t>11.7</w:t>
            </w:r>
          </w:p>
        </w:tc>
        <w:tc>
          <w:tcPr>
            <w:tcW w:w="2410" w:type="dxa"/>
          </w:tcPr>
          <w:p w14:paraId="0598FA5E" w14:textId="77777777" w:rsidR="00326B28" w:rsidRPr="00CC5B10" w:rsidRDefault="00326B28" w:rsidP="00294890">
            <w:pPr>
              <w:rPr>
                <w:bCs/>
                <w:sz w:val="18"/>
                <w:szCs w:val="18"/>
              </w:rPr>
            </w:pPr>
            <w:r w:rsidRPr="00CC5B10">
              <w:rPr>
                <w:bCs/>
                <w:sz w:val="18"/>
                <w:szCs w:val="18"/>
              </w:rPr>
              <w:t>Fournir un retour à un partenaire communicatif en formulant un message</w:t>
            </w:r>
          </w:p>
        </w:tc>
        <w:tc>
          <w:tcPr>
            <w:tcW w:w="1134" w:type="dxa"/>
          </w:tcPr>
          <w:p w14:paraId="58C99B79" w14:textId="77777777" w:rsidR="00326B28" w:rsidRPr="00CC5B10" w:rsidRDefault="00326B28" w:rsidP="00294890">
            <w:pPr>
              <w:jc w:val="both"/>
              <w:rPr>
                <w:bCs/>
                <w:sz w:val="18"/>
                <w:szCs w:val="18"/>
              </w:rPr>
            </w:pPr>
          </w:p>
        </w:tc>
        <w:tc>
          <w:tcPr>
            <w:tcW w:w="1134" w:type="dxa"/>
          </w:tcPr>
          <w:p w14:paraId="495E5B0E" w14:textId="77777777" w:rsidR="00326B28" w:rsidRPr="00CC5B10" w:rsidRDefault="00326B28" w:rsidP="00294890">
            <w:pPr>
              <w:jc w:val="both"/>
              <w:rPr>
                <w:bCs/>
                <w:sz w:val="18"/>
                <w:szCs w:val="18"/>
              </w:rPr>
            </w:pPr>
          </w:p>
        </w:tc>
        <w:tc>
          <w:tcPr>
            <w:tcW w:w="567" w:type="dxa"/>
          </w:tcPr>
          <w:p w14:paraId="43D809B8" w14:textId="77777777" w:rsidR="00326B28" w:rsidRPr="00CC5B10" w:rsidRDefault="00326B28" w:rsidP="00294890">
            <w:pPr>
              <w:jc w:val="both"/>
              <w:rPr>
                <w:bCs/>
                <w:sz w:val="18"/>
                <w:szCs w:val="18"/>
              </w:rPr>
            </w:pPr>
          </w:p>
        </w:tc>
        <w:tc>
          <w:tcPr>
            <w:tcW w:w="567" w:type="dxa"/>
          </w:tcPr>
          <w:p w14:paraId="51F9A552" w14:textId="77777777" w:rsidR="00326B28" w:rsidRPr="00CC5B10" w:rsidRDefault="00326B28" w:rsidP="00294890">
            <w:pPr>
              <w:jc w:val="both"/>
              <w:rPr>
                <w:bCs/>
                <w:sz w:val="18"/>
                <w:szCs w:val="18"/>
              </w:rPr>
            </w:pPr>
          </w:p>
        </w:tc>
        <w:tc>
          <w:tcPr>
            <w:tcW w:w="616" w:type="dxa"/>
          </w:tcPr>
          <w:p w14:paraId="71480D95" w14:textId="77777777" w:rsidR="00326B28" w:rsidRPr="00CC5B10" w:rsidRDefault="00326B28" w:rsidP="00294890">
            <w:pPr>
              <w:jc w:val="both"/>
              <w:rPr>
                <w:bCs/>
                <w:sz w:val="18"/>
                <w:szCs w:val="18"/>
              </w:rPr>
            </w:pPr>
          </w:p>
        </w:tc>
        <w:tc>
          <w:tcPr>
            <w:tcW w:w="652" w:type="dxa"/>
          </w:tcPr>
          <w:p w14:paraId="743E0250" w14:textId="77777777" w:rsidR="00326B28" w:rsidRPr="00CC5B10" w:rsidRDefault="00326B28" w:rsidP="00294890">
            <w:pPr>
              <w:jc w:val="both"/>
              <w:rPr>
                <w:bCs/>
                <w:sz w:val="18"/>
                <w:szCs w:val="18"/>
              </w:rPr>
            </w:pPr>
          </w:p>
        </w:tc>
        <w:tc>
          <w:tcPr>
            <w:tcW w:w="765" w:type="dxa"/>
          </w:tcPr>
          <w:p w14:paraId="09EBBA91" w14:textId="77777777" w:rsidR="00326B28" w:rsidRPr="00CC5B10" w:rsidRDefault="00326B28" w:rsidP="00294890">
            <w:pPr>
              <w:jc w:val="both"/>
              <w:rPr>
                <w:bCs/>
                <w:sz w:val="18"/>
                <w:szCs w:val="18"/>
              </w:rPr>
            </w:pPr>
          </w:p>
        </w:tc>
        <w:tc>
          <w:tcPr>
            <w:tcW w:w="802" w:type="dxa"/>
          </w:tcPr>
          <w:p w14:paraId="3360F7C3" w14:textId="77777777" w:rsidR="00326B28" w:rsidRPr="00CC5B10" w:rsidRDefault="00326B28" w:rsidP="00294890">
            <w:pPr>
              <w:jc w:val="both"/>
              <w:rPr>
                <w:bCs/>
                <w:sz w:val="18"/>
                <w:szCs w:val="18"/>
              </w:rPr>
            </w:pPr>
          </w:p>
        </w:tc>
        <w:tc>
          <w:tcPr>
            <w:tcW w:w="567" w:type="dxa"/>
          </w:tcPr>
          <w:p w14:paraId="2A0DB853" w14:textId="77777777" w:rsidR="00326B28" w:rsidRPr="00CC5B10" w:rsidRDefault="00326B28" w:rsidP="00294890">
            <w:pPr>
              <w:jc w:val="both"/>
              <w:rPr>
                <w:bCs/>
                <w:sz w:val="18"/>
                <w:szCs w:val="18"/>
              </w:rPr>
            </w:pPr>
          </w:p>
        </w:tc>
        <w:tc>
          <w:tcPr>
            <w:tcW w:w="567" w:type="dxa"/>
          </w:tcPr>
          <w:p w14:paraId="6B6522BD" w14:textId="77777777" w:rsidR="00326B28" w:rsidRPr="00CC5B10" w:rsidRDefault="00326B28" w:rsidP="00294890">
            <w:pPr>
              <w:jc w:val="both"/>
              <w:rPr>
                <w:bCs/>
                <w:sz w:val="18"/>
                <w:szCs w:val="18"/>
              </w:rPr>
            </w:pPr>
          </w:p>
        </w:tc>
        <w:tc>
          <w:tcPr>
            <w:tcW w:w="567" w:type="dxa"/>
          </w:tcPr>
          <w:p w14:paraId="21F29DA7" w14:textId="77777777" w:rsidR="00326B28" w:rsidRPr="00CC5B10" w:rsidRDefault="00326B28" w:rsidP="00294890">
            <w:pPr>
              <w:jc w:val="both"/>
              <w:rPr>
                <w:bCs/>
                <w:sz w:val="18"/>
                <w:szCs w:val="18"/>
              </w:rPr>
            </w:pPr>
          </w:p>
        </w:tc>
        <w:tc>
          <w:tcPr>
            <w:tcW w:w="567" w:type="dxa"/>
          </w:tcPr>
          <w:p w14:paraId="7396E635" w14:textId="77777777" w:rsidR="00326B28" w:rsidRPr="00CC5B10" w:rsidRDefault="00326B28" w:rsidP="00294890">
            <w:pPr>
              <w:jc w:val="both"/>
              <w:rPr>
                <w:bCs/>
                <w:sz w:val="18"/>
                <w:szCs w:val="18"/>
              </w:rPr>
            </w:pPr>
          </w:p>
        </w:tc>
        <w:tc>
          <w:tcPr>
            <w:tcW w:w="567" w:type="dxa"/>
          </w:tcPr>
          <w:p w14:paraId="7F0A7796" w14:textId="77777777" w:rsidR="00326B28" w:rsidRPr="00CC5B10" w:rsidRDefault="00326B28" w:rsidP="00294890">
            <w:pPr>
              <w:jc w:val="both"/>
              <w:rPr>
                <w:bCs/>
                <w:sz w:val="18"/>
                <w:szCs w:val="18"/>
              </w:rPr>
            </w:pPr>
          </w:p>
        </w:tc>
        <w:tc>
          <w:tcPr>
            <w:tcW w:w="567" w:type="dxa"/>
          </w:tcPr>
          <w:p w14:paraId="4F9AAAE7" w14:textId="77777777" w:rsidR="00326B28" w:rsidRPr="00CC5B10" w:rsidRDefault="00326B28" w:rsidP="00294890">
            <w:pPr>
              <w:jc w:val="both"/>
              <w:rPr>
                <w:bCs/>
                <w:sz w:val="18"/>
                <w:szCs w:val="18"/>
              </w:rPr>
            </w:pPr>
          </w:p>
        </w:tc>
        <w:tc>
          <w:tcPr>
            <w:tcW w:w="709" w:type="dxa"/>
          </w:tcPr>
          <w:p w14:paraId="7B9B5208" w14:textId="77777777" w:rsidR="00326B28" w:rsidRPr="00CC5B10" w:rsidRDefault="00326B28" w:rsidP="00294890">
            <w:pPr>
              <w:jc w:val="both"/>
              <w:rPr>
                <w:bCs/>
                <w:sz w:val="18"/>
                <w:szCs w:val="18"/>
              </w:rPr>
            </w:pPr>
          </w:p>
        </w:tc>
      </w:tr>
      <w:tr w:rsidR="00326B28" w:rsidRPr="00CC5B10" w14:paraId="0143FA0E" w14:textId="77777777" w:rsidTr="00326B28">
        <w:tc>
          <w:tcPr>
            <w:tcW w:w="709" w:type="dxa"/>
          </w:tcPr>
          <w:p w14:paraId="6F3524EB" w14:textId="77777777" w:rsidR="00326B28" w:rsidRPr="00CC5B10" w:rsidRDefault="00326B28" w:rsidP="00294890">
            <w:pPr>
              <w:jc w:val="both"/>
              <w:rPr>
                <w:bCs/>
                <w:sz w:val="18"/>
                <w:szCs w:val="18"/>
              </w:rPr>
            </w:pPr>
            <w:r w:rsidRPr="00CC5B10">
              <w:rPr>
                <w:bCs/>
                <w:sz w:val="18"/>
                <w:szCs w:val="18"/>
              </w:rPr>
              <w:t>11.8</w:t>
            </w:r>
          </w:p>
        </w:tc>
        <w:tc>
          <w:tcPr>
            <w:tcW w:w="2410" w:type="dxa"/>
          </w:tcPr>
          <w:p w14:paraId="64D62DD3" w14:textId="77777777" w:rsidR="00326B28" w:rsidRPr="00CC5B10" w:rsidRDefault="00326B28" w:rsidP="00294890">
            <w:pPr>
              <w:rPr>
                <w:bCs/>
                <w:sz w:val="18"/>
                <w:szCs w:val="18"/>
              </w:rPr>
            </w:pPr>
            <w:r w:rsidRPr="00CC5B10">
              <w:rPr>
                <w:bCs/>
                <w:sz w:val="18"/>
                <w:szCs w:val="18"/>
              </w:rPr>
              <w:t>Changer le sujet</w:t>
            </w:r>
          </w:p>
        </w:tc>
        <w:tc>
          <w:tcPr>
            <w:tcW w:w="1134" w:type="dxa"/>
          </w:tcPr>
          <w:p w14:paraId="07A8EB92" w14:textId="77777777" w:rsidR="00326B28" w:rsidRPr="00CC5B10" w:rsidRDefault="00326B28" w:rsidP="00294890">
            <w:pPr>
              <w:jc w:val="both"/>
              <w:rPr>
                <w:bCs/>
                <w:sz w:val="18"/>
                <w:szCs w:val="18"/>
              </w:rPr>
            </w:pPr>
          </w:p>
        </w:tc>
        <w:tc>
          <w:tcPr>
            <w:tcW w:w="1134" w:type="dxa"/>
          </w:tcPr>
          <w:p w14:paraId="7661F370" w14:textId="77777777" w:rsidR="00326B28" w:rsidRPr="00CC5B10" w:rsidRDefault="00326B28" w:rsidP="00294890">
            <w:pPr>
              <w:jc w:val="both"/>
              <w:rPr>
                <w:bCs/>
                <w:sz w:val="18"/>
                <w:szCs w:val="18"/>
              </w:rPr>
            </w:pPr>
          </w:p>
        </w:tc>
        <w:tc>
          <w:tcPr>
            <w:tcW w:w="567" w:type="dxa"/>
          </w:tcPr>
          <w:p w14:paraId="26C500C2" w14:textId="77777777" w:rsidR="00326B28" w:rsidRPr="00CC5B10" w:rsidRDefault="00326B28" w:rsidP="00294890">
            <w:pPr>
              <w:jc w:val="both"/>
              <w:rPr>
                <w:bCs/>
                <w:sz w:val="18"/>
                <w:szCs w:val="18"/>
              </w:rPr>
            </w:pPr>
          </w:p>
        </w:tc>
        <w:tc>
          <w:tcPr>
            <w:tcW w:w="567" w:type="dxa"/>
          </w:tcPr>
          <w:p w14:paraId="6EBAC9B2" w14:textId="77777777" w:rsidR="00326B28" w:rsidRPr="00CC5B10" w:rsidRDefault="00326B28" w:rsidP="00294890">
            <w:pPr>
              <w:jc w:val="both"/>
              <w:rPr>
                <w:bCs/>
                <w:sz w:val="18"/>
                <w:szCs w:val="18"/>
              </w:rPr>
            </w:pPr>
          </w:p>
        </w:tc>
        <w:tc>
          <w:tcPr>
            <w:tcW w:w="616" w:type="dxa"/>
          </w:tcPr>
          <w:p w14:paraId="0ED8ACD9" w14:textId="77777777" w:rsidR="00326B28" w:rsidRPr="00CC5B10" w:rsidRDefault="00326B28" w:rsidP="00294890">
            <w:pPr>
              <w:jc w:val="both"/>
              <w:rPr>
                <w:bCs/>
                <w:sz w:val="18"/>
                <w:szCs w:val="18"/>
              </w:rPr>
            </w:pPr>
          </w:p>
        </w:tc>
        <w:tc>
          <w:tcPr>
            <w:tcW w:w="652" w:type="dxa"/>
          </w:tcPr>
          <w:p w14:paraId="296BCBFD" w14:textId="77777777" w:rsidR="00326B28" w:rsidRPr="00CC5B10" w:rsidRDefault="00326B28" w:rsidP="00294890">
            <w:pPr>
              <w:jc w:val="both"/>
              <w:rPr>
                <w:bCs/>
                <w:sz w:val="18"/>
                <w:szCs w:val="18"/>
              </w:rPr>
            </w:pPr>
          </w:p>
        </w:tc>
        <w:tc>
          <w:tcPr>
            <w:tcW w:w="765" w:type="dxa"/>
          </w:tcPr>
          <w:p w14:paraId="277D6382" w14:textId="77777777" w:rsidR="00326B28" w:rsidRPr="00CC5B10" w:rsidRDefault="00326B28" w:rsidP="00294890">
            <w:pPr>
              <w:jc w:val="both"/>
              <w:rPr>
                <w:bCs/>
                <w:sz w:val="18"/>
                <w:szCs w:val="18"/>
              </w:rPr>
            </w:pPr>
          </w:p>
        </w:tc>
        <w:tc>
          <w:tcPr>
            <w:tcW w:w="802" w:type="dxa"/>
          </w:tcPr>
          <w:p w14:paraId="105F275B" w14:textId="77777777" w:rsidR="00326B28" w:rsidRPr="00CC5B10" w:rsidRDefault="00326B28" w:rsidP="00294890">
            <w:pPr>
              <w:jc w:val="both"/>
              <w:rPr>
                <w:bCs/>
                <w:sz w:val="18"/>
                <w:szCs w:val="18"/>
              </w:rPr>
            </w:pPr>
          </w:p>
        </w:tc>
        <w:tc>
          <w:tcPr>
            <w:tcW w:w="567" w:type="dxa"/>
          </w:tcPr>
          <w:p w14:paraId="2D757938" w14:textId="77777777" w:rsidR="00326B28" w:rsidRPr="00CC5B10" w:rsidRDefault="00326B28" w:rsidP="00294890">
            <w:pPr>
              <w:jc w:val="both"/>
              <w:rPr>
                <w:bCs/>
                <w:sz w:val="18"/>
                <w:szCs w:val="18"/>
              </w:rPr>
            </w:pPr>
          </w:p>
        </w:tc>
        <w:tc>
          <w:tcPr>
            <w:tcW w:w="567" w:type="dxa"/>
          </w:tcPr>
          <w:p w14:paraId="0EB824CD" w14:textId="77777777" w:rsidR="00326B28" w:rsidRPr="00CC5B10" w:rsidRDefault="00326B28" w:rsidP="00294890">
            <w:pPr>
              <w:jc w:val="both"/>
              <w:rPr>
                <w:bCs/>
                <w:sz w:val="18"/>
                <w:szCs w:val="18"/>
              </w:rPr>
            </w:pPr>
          </w:p>
        </w:tc>
        <w:tc>
          <w:tcPr>
            <w:tcW w:w="567" w:type="dxa"/>
          </w:tcPr>
          <w:p w14:paraId="49687C94" w14:textId="77777777" w:rsidR="00326B28" w:rsidRPr="00CC5B10" w:rsidRDefault="00326B28" w:rsidP="00294890">
            <w:pPr>
              <w:jc w:val="both"/>
              <w:rPr>
                <w:bCs/>
                <w:sz w:val="18"/>
                <w:szCs w:val="18"/>
              </w:rPr>
            </w:pPr>
          </w:p>
        </w:tc>
        <w:tc>
          <w:tcPr>
            <w:tcW w:w="567" w:type="dxa"/>
          </w:tcPr>
          <w:p w14:paraId="488004C5" w14:textId="77777777" w:rsidR="00326B28" w:rsidRPr="00CC5B10" w:rsidRDefault="00326B28" w:rsidP="00294890">
            <w:pPr>
              <w:jc w:val="both"/>
              <w:rPr>
                <w:bCs/>
                <w:sz w:val="18"/>
                <w:szCs w:val="18"/>
              </w:rPr>
            </w:pPr>
          </w:p>
        </w:tc>
        <w:tc>
          <w:tcPr>
            <w:tcW w:w="567" w:type="dxa"/>
          </w:tcPr>
          <w:p w14:paraId="7243CC96" w14:textId="77777777" w:rsidR="00326B28" w:rsidRPr="00CC5B10" w:rsidRDefault="00326B28" w:rsidP="00294890">
            <w:pPr>
              <w:jc w:val="both"/>
              <w:rPr>
                <w:bCs/>
                <w:sz w:val="18"/>
                <w:szCs w:val="18"/>
              </w:rPr>
            </w:pPr>
          </w:p>
        </w:tc>
        <w:tc>
          <w:tcPr>
            <w:tcW w:w="567" w:type="dxa"/>
          </w:tcPr>
          <w:p w14:paraId="2E0C7A39" w14:textId="77777777" w:rsidR="00326B28" w:rsidRPr="00CC5B10" w:rsidRDefault="00326B28" w:rsidP="00294890">
            <w:pPr>
              <w:jc w:val="both"/>
              <w:rPr>
                <w:bCs/>
                <w:sz w:val="18"/>
                <w:szCs w:val="18"/>
              </w:rPr>
            </w:pPr>
          </w:p>
        </w:tc>
        <w:tc>
          <w:tcPr>
            <w:tcW w:w="709" w:type="dxa"/>
          </w:tcPr>
          <w:p w14:paraId="2FB9AD8E" w14:textId="77777777" w:rsidR="00326B28" w:rsidRPr="00CC5B10" w:rsidRDefault="00326B28" w:rsidP="00294890">
            <w:pPr>
              <w:jc w:val="both"/>
              <w:rPr>
                <w:bCs/>
                <w:sz w:val="18"/>
                <w:szCs w:val="18"/>
              </w:rPr>
            </w:pPr>
          </w:p>
        </w:tc>
      </w:tr>
      <w:tr w:rsidR="00326B28" w:rsidRPr="00CC5B10" w14:paraId="75A03F00" w14:textId="77777777" w:rsidTr="00326B28">
        <w:tc>
          <w:tcPr>
            <w:tcW w:w="709" w:type="dxa"/>
          </w:tcPr>
          <w:p w14:paraId="27DC99EB" w14:textId="77777777" w:rsidR="00326B28" w:rsidRPr="00CC5B10" w:rsidRDefault="00326B28" w:rsidP="00294890">
            <w:pPr>
              <w:jc w:val="both"/>
              <w:rPr>
                <w:bCs/>
                <w:sz w:val="18"/>
                <w:szCs w:val="18"/>
              </w:rPr>
            </w:pPr>
            <w:r w:rsidRPr="00CC5B10">
              <w:rPr>
                <w:bCs/>
                <w:sz w:val="18"/>
                <w:szCs w:val="18"/>
              </w:rPr>
              <w:t>11.9</w:t>
            </w:r>
          </w:p>
        </w:tc>
        <w:tc>
          <w:tcPr>
            <w:tcW w:w="2410" w:type="dxa"/>
          </w:tcPr>
          <w:p w14:paraId="55099401" w14:textId="77777777" w:rsidR="00326B28" w:rsidRPr="00CC5B10" w:rsidRDefault="00326B28" w:rsidP="00294890">
            <w:pPr>
              <w:rPr>
                <w:bCs/>
                <w:sz w:val="18"/>
                <w:szCs w:val="18"/>
              </w:rPr>
            </w:pPr>
            <w:r w:rsidRPr="00CC5B10">
              <w:rPr>
                <w:bCs/>
                <w:sz w:val="18"/>
                <w:szCs w:val="18"/>
              </w:rPr>
              <w:t>Se joindre à une conversation</w:t>
            </w:r>
          </w:p>
        </w:tc>
        <w:tc>
          <w:tcPr>
            <w:tcW w:w="1134" w:type="dxa"/>
          </w:tcPr>
          <w:p w14:paraId="6B7FC237" w14:textId="77777777" w:rsidR="00326B28" w:rsidRPr="00CC5B10" w:rsidRDefault="00326B28" w:rsidP="00294890">
            <w:pPr>
              <w:jc w:val="both"/>
              <w:rPr>
                <w:bCs/>
                <w:sz w:val="18"/>
                <w:szCs w:val="18"/>
              </w:rPr>
            </w:pPr>
          </w:p>
        </w:tc>
        <w:tc>
          <w:tcPr>
            <w:tcW w:w="1134" w:type="dxa"/>
          </w:tcPr>
          <w:p w14:paraId="1F4AA408" w14:textId="77777777" w:rsidR="00326B28" w:rsidRPr="00CC5B10" w:rsidRDefault="00326B28" w:rsidP="00294890">
            <w:pPr>
              <w:jc w:val="both"/>
              <w:rPr>
                <w:bCs/>
                <w:sz w:val="18"/>
                <w:szCs w:val="18"/>
              </w:rPr>
            </w:pPr>
          </w:p>
        </w:tc>
        <w:tc>
          <w:tcPr>
            <w:tcW w:w="567" w:type="dxa"/>
          </w:tcPr>
          <w:p w14:paraId="0D8377B0" w14:textId="77777777" w:rsidR="00326B28" w:rsidRPr="00CC5B10" w:rsidRDefault="00326B28" w:rsidP="00294890">
            <w:pPr>
              <w:jc w:val="both"/>
              <w:rPr>
                <w:bCs/>
                <w:sz w:val="18"/>
                <w:szCs w:val="18"/>
              </w:rPr>
            </w:pPr>
          </w:p>
        </w:tc>
        <w:tc>
          <w:tcPr>
            <w:tcW w:w="567" w:type="dxa"/>
          </w:tcPr>
          <w:p w14:paraId="079357EF" w14:textId="77777777" w:rsidR="00326B28" w:rsidRPr="00CC5B10" w:rsidRDefault="00326B28" w:rsidP="00294890">
            <w:pPr>
              <w:jc w:val="both"/>
              <w:rPr>
                <w:bCs/>
                <w:sz w:val="18"/>
                <w:szCs w:val="18"/>
              </w:rPr>
            </w:pPr>
          </w:p>
        </w:tc>
        <w:tc>
          <w:tcPr>
            <w:tcW w:w="616" w:type="dxa"/>
          </w:tcPr>
          <w:p w14:paraId="3AA119C2" w14:textId="77777777" w:rsidR="00326B28" w:rsidRPr="00CC5B10" w:rsidRDefault="00326B28" w:rsidP="00294890">
            <w:pPr>
              <w:jc w:val="both"/>
              <w:rPr>
                <w:bCs/>
                <w:sz w:val="18"/>
                <w:szCs w:val="18"/>
              </w:rPr>
            </w:pPr>
          </w:p>
        </w:tc>
        <w:tc>
          <w:tcPr>
            <w:tcW w:w="652" w:type="dxa"/>
          </w:tcPr>
          <w:p w14:paraId="5165E837" w14:textId="77777777" w:rsidR="00326B28" w:rsidRPr="00CC5B10" w:rsidRDefault="00326B28" w:rsidP="00294890">
            <w:pPr>
              <w:jc w:val="both"/>
              <w:rPr>
                <w:bCs/>
                <w:sz w:val="18"/>
                <w:szCs w:val="18"/>
              </w:rPr>
            </w:pPr>
          </w:p>
        </w:tc>
        <w:tc>
          <w:tcPr>
            <w:tcW w:w="765" w:type="dxa"/>
          </w:tcPr>
          <w:p w14:paraId="4D8A5D6C" w14:textId="77777777" w:rsidR="00326B28" w:rsidRPr="00CC5B10" w:rsidRDefault="00326B28" w:rsidP="00294890">
            <w:pPr>
              <w:jc w:val="both"/>
              <w:rPr>
                <w:bCs/>
                <w:sz w:val="18"/>
                <w:szCs w:val="18"/>
              </w:rPr>
            </w:pPr>
          </w:p>
        </w:tc>
        <w:tc>
          <w:tcPr>
            <w:tcW w:w="802" w:type="dxa"/>
          </w:tcPr>
          <w:p w14:paraId="502ED119" w14:textId="77777777" w:rsidR="00326B28" w:rsidRPr="00CC5B10" w:rsidRDefault="00326B28" w:rsidP="00294890">
            <w:pPr>
              <w:jc w:val="both"/>
              <w:rPr>
                <w:bCs/>
                <w:sz w:val="18"/>
                <w:szCs w:val="18"/>
              </w:rPr>
            </w:pPr>
          </w:p>
        </w:tc>
        <w:tc>
          <w:tcPr>
            <w:tcW w:w="567" w:type="dxa"/>
          </w:tcPr>
          <w:p w14:paraId="2F189642" w14:textId="77777777" w:rsidR="00326B28" w:rsidRPr="00CC5B10" w:rsidRDefault="00326B28" w:rsidP="00294890">
            <w:pPr>
              <w:jc w:val="both"/>
              <w:rPr>
                <w:bCs/>
                <w:sz w:val="18"/>
                <w:szCs w:val="18"/>
              </w:rPr>
            </w:pPr>
          </w:p>
        </w:tc>
        <w:tc>
          <w:tcPr>
            <w:tcW w:w="567" w:type="dxa"/>
          </w:tcPr>
          <w:p w14:paraId="5D492436" w14:textId="77777777" w:rsidR="00326B28" w:rsidRPr="00CC5B10" w:rsidRDefault="00326B28" w:rsidP="00294890">
            <w:pPr>
              <w:jc w:val="both"/>
              <w:rPr>
                <w:bCs/>
                <w:sz w:val="18"/>
                <w:szCs w:val="18"/>
              </w:rPr>
            </w:pPr>
          </w:p>
        </w:tc>
        <w:tc>
          <w:tcPr>
            <w:tcW w:w="567" w:type="dxa"/>
          </w:tcPr>
          <w:p w14:paraId="59FF1B56" w14:textId="77777777" w:rsidR="00326B28" w:rsidRPr="00CC5B10" w:rsidRDefault="00326B28" w:rsidP="00294890">
            <w:pPr>
              <w:jc w:val="both"/>
              <w:rPr>
                <w:bCs/>
                <w:sz w:val="18"/>
                <w:szCs w:val="18"/>
              </w:rPr>
            </w:pPr>
          </w:p>
        </w:tc>
        <w:tc>
          <w:tcPr>
            <w:tcW w:w="567" w:type="dxa"/>
          </w:tcPr>
          <w:p w14:paraId="2AC8856A" w14:textId="77777777" w:rsidR="00326B28" w:rsidRPr="00CC5B10" w:rsidRDefault="00326B28" w:rsidP="00294890">
            <w:pPr>
              <w:jc w:val="both"/>
              <w:rPr>
                <w:bCs/>
                <w:sz w:val="18"/>
                <w:szCs w:val="18"/>
              </w:rPr>
            </w:pPr>
          </w:p>
        </w:tc>
        <w:tc>
          <w:tcPr>
            <w:tcW w:w="567" w:type="dxa"/>
          </w:tcPr>
          <w:p w14:paraId="69B2FECF" w14:textId="77777777" w:rsidR="00326B28" w:rsidRPr="00CC5B10" w:rsidRDefault="00326B28" w:rsidP="00294890">
            <w:pPr>
              <w:jc w:val="both"/>
              <w:rPr>
                <w:bCs/>
                <w:sz w:val="18"/>
                <w:szCs w:val="18"/>
              </w:rPr>
            </w:pPr>
          </w:p>
        </w:tc>
        <w:tc>
          <w:tcPr>
            <w:tcW w:w="567" w:type="dxa"/>
          </w:tcPr>
          <w:p w14:paraId="12E63A19" w14:textId="77777777" w:rsidR="00326B28" w:rsidRPr="00CC5B10" w:rsidRDefault="00326B28" w:rsidP="00294890">
            <w:pPr>
              <w:jc w:val="both"/>
              <w:rPr>
                <w:bCs/>
                <w:sz w:val="18"/>
                <w:szCs w:val="18"/>
              </w:rPr>
            </w:pPr>
          </w:p>
        </w:tc>
        <w:tc>
          <w:tcPr>
            <w:tcW w:w="709" w:type="dxa"/>
          </w:tcPr>
          <w:p w14:paraId="254F7DF7" w14:textId="77777777" w:rsidR="00326B28" w:rsidRPr="00CC5B10" w:rsidRDefault="00326B28" w:rsidP="00294890">
            <w:pPr>
              <w:jc w:val="both"/>
              <w:rPr>
                <w:bCs/>
                <w:sz w:val="18"/>
                <w:szCs w:val="18"/>
              </w:rPr>
            </w:pPr>
          </w:p>
        </w:tc>
      </w:tr>
      <w:tr w:rsidR="00326B28" w:rsidRPr="00CC5B10" w14:paraId="58BF07D1" w14:textId="77777777" w:rsidTr="00326B28">
        <w:tc>
          <w:tcPr>
            <w:tcW w:w="709" w:type="dxa"/>
          </w:tcPr>
          <w:p w14:paraId="1F9DCDC6" w14:textId="77777777" w:rsidR="00326B28" w:rsidRPr="00CC5B10" w:rsidRDefault="00326B28" w:rsidP="00294890">
            <w:pPr>
              <w:jc w:val="both"/>
              <w:rPr>
                <w:bCs/>
                <w:sz w:val="18"/>
                <w:szCs w:val="18"/>
              </w:rPr>
            </w:pPr>
            <w:r w:rsidRPr="00CC5B10">
              <w:rPr>
                <w:bCs/>
                <w:sz w:val="18"/>
                <w:szCs w:val="18"/>
              </w:rPr>
              <w:t>11.10</w:t>
            </w:r>
          </w:p>
        </w:tc>
        <w:tc>
          <w:tcPr>
            <w:tcW w:w="2410" w:type="dxa"/>
          </w:tcPr>
          <w:p w14:paraId="03EBF8A1" w14:textId="77777777" w:rsidR="00326B28" w:rsidRPr="00CC5B10" w:rsidRDefault="00326B28" w:rsidP="00294890">
            <w:pPr>
              <w:rPr>
                <w:bCs/>
                <w:sz w:val="18"/>
                <w:szCs w:val="18"/>
              </w:rPr>
            </w:pPr>
            <w:r w:rsidRPr="00CC5B10">
              <w:rPr>
                <w:bCs/>
                <w:sz w:val="18"/>
                <w:szCs w:val="18"/>
              </w:rPr>
              <w:t>Mettre fin à une interaction</w:t>
            </w:r>
          </w:p>
        </w:tc>
        <w:tc>
          <w:tcPr>
            <w:tcW w:w="1134" w:type="dxa"/>
          </w:tcPr>
          <w:p w14:paraId="0EADE7D9" w14:textId="77777777" w:rsidR="00326B28" w:rsidRPr="00CC5B10" w:rsidRDefault="00326B28" w:rsidP="00294890">
            <w:pPr>
              <w:jc w:val="both"/>
              <w:rPr>
                <w:bCs/>
                <w:sz w:val="18"/>
                <w:szCs w:val="18"/>
              </w:rPr>
            </w:pPr>
          </w:p>
        </w:tc>
        <w:tc>
          <w:tcPr>
            <w:tcW w:w="1134" w:type="dxa"/>
          </w:tcPr>
          <w:p w14:paraId="40A41B84" w14:textId="77777777" w:rsidR="00326B28" w:rsidRPr="00CC5B10" w:rsidRDefault="00326B28" w:rsidP="00294890">
            <w:pPr>
              <w:jc w:val="both"/>
              <w:rPr>
                <w:bCs/>
                <w:sz w:val="18"/>
                <w:szCs w:val="18"/>
              </w:rPr>
            </w:pPr>
          </w:p>
        </w:tc>
        <w:tc>
          <w:tcPr>
            <w:tcW w:w="567" w:type="dxa"/>
          </w:tcPr>
          <w:p w14:paraId="72C06CD1" w14:textId="77777777" w:rsidR="00326B28" w:rsidRPr="00CC5B10" w:rsidRDefault="00326B28" w:rsidP="00294890">
            <w:pPr>
              <w:jc w:val="both"/>
              <w:rPr>
                <w:bCs/>
                <w:sz w:val="18"/>
                <w:szCs w:val="18"/>
              </w:rPr>
            </w:pPr>
          </w:p>
        </w:tc>
        <w:tc>
          <w:tcPr>
            <w:tcW w:w="567" w:type="dxa"/>
          </w:tcPr>
          <w:p w14:paraId="5B1B9445" w14:textId="77777777" w:rsidR="00326B28" w:rsidRPr="00CC5B10" w:rsidRDefault="00326B28" w:rsidP="00294890">
            <w:pPr>
              <w:jc w:val="both"/>
              <w:rPr>
                <w:bCs/>
                <w:sz w:val="18"/>
                <w:szCs w:val="18"/>
              </w:rPr>
            </w:pPr>
          </w:p>
        </w:tc>
        <w:tc>
          <w:tcPr>
            <w:tcW w:w="616" w:type="dxa"/>
          </w:tcPr>
          <w:p w14:paraId="4C140F21" w14:textId="77777777" w:rsidR="00326B28" w:rsidRPr="00CC5B10" w:rsidRDefault="00326B28" w:rsidP="00294890">
            <w:pPr>
              <w:jc w:val="both"/>
              <w:rPr>
                <w:bCs/>
                <w:sz w:val="18"/>
                <w:szCs w:val="18"/>
              </w:rPr>
            </w:pPr>
          </w:p>
        </w:tc>
        <w:tc>
          <w:tcPr>
            <w:tcW w:w="652" w:type="dxa"/>
          </w:tcPr>
          <w:p w14:paraId="38954CB1" w14:textId="77777777" w:rsidR="00326B28" w:rsidRPr="00CC5B10" w:rsidRDefault="00326B28" w:rsidP="00294890">
            <w:pPr>
              <w:jc w:val="both"/>
              <w:rPr>
                <w:bCs/>
                <w:sz w:val="18"/>
                <w:szCs w:val="18"/>
              </w:rPr>
            </w:pPr>
          </w:p>
        </w:tc>
        <w:tc>
          <w:tcPr>
            <w:tcW w:w="765" w:type="dxa"/>
          </w:tcPr>
          <w:p w14:paraId="52ABE4C3" w14:textId="77777777" w:rsidR="00326B28" w:rsidRPr="00CC5B10" w:rsidRDefault="00326B28" w:rsidP="00294890">
            <w:pPr>
              <w:jc w:val="both"/>
              <w:rPr>
                <w:bCs/>
                <w:sz w:val="18"/>
                <w:szCs w:val="18"/>
              </w:rPr>
            </w:pPr>
          </w:p>
        </w:tc>
        <w:tc>
          <w:tcPr>
            <w:tcW w:w="802" w:type="dxa"/>
          </w:tcPr>
          <w:p w14:paraId="2773EB1A" w14:textId="77777777" w:rsidR="00326B28" w:rsidRPr="00CC5B10" w:rsidRDefault="00326B28" w:rsidP="00294890">
            <w:pPr>
              <w:jc w:val="both"/>
              <w:rPr>
                <w:bCs/>
                <w:sz w:val="18"/>
                <w:szCs w:val="18"/>
              </w:rPr>
            </w:pPr>
          </w:p>
        </w:tc>
        <w:tc>
          <w:tcPr>
            <w:tcW w:w="567" w:type="dxa"/>
          </w:tcPr>
          <w:p w14:paraId="250F0B41" w14:textId="77777777" w:rsidR="00326B28" w:rsidRPr="00CC5B10" w:rsidRDefault="00326B28" w:rsidP="00294890">
            <w:pPr>
              <w:jc w:val="both"/>
              <w:rPr>
                <w:bCs/>
                <w:sz w:val="18"/>
                <w:szCs w:val="18"/>
              </w:rPr>
            </w:pPr>
          </w:p>
        </w:tc>
        <w:tc>
          <w:tcPr>
            <w:tcW w:w="567" w:type="dxa"/>
          </w:tcPr>
          <w:p w14:paraId="4D2F890A" w14:textId="77777777" w:rsidR="00326B28" w:rsidRPr="00CC5B10" w:rsidRDefault="00326B28" w:rsidP="00294890">
            <w:pPr>
              <w:jc w:val="both"/>
              <w:rPr>
                <w:bCs/>
                <w:sz w:val="18"/>
                <w:szCs w:val="18"/>
              </w:rPr>
            </w:pPr>
          </w:p>
        </w:tc>
        <w:tc>
          <w:tcPr>
            <w:tcW w:w="567" w:type="dxa"/>
          </w:tcPr>
          <w:p w14:paraId="33A928F6" w14:textId="77777777" w:rsidR="00326B28" w:rsidRPr="00CC5B10" w:rsidRDefault="00326B28" w:rsidP="00294890">
            <w:pPr>
              <w:jc w:val="both"/>
              <w:rPr>
                <w:bCs/>
                <w:sz w:val="18"/>
                <w:szCs w:val="18"/>
              </w:rPr>
            </w:pPr>
          </w:p>
        </w:tc>
        <w:tc>
          <w:tcPr>
            <w:tcW w:w="567" w:type="dxa"/>
          </w:tcPr>
          <w:p w14:paraId="7B954785" w14:textId="77777777" w:rsidR="00326B28" w:rsidRPr="00CC5B10" w:rsidRDefault="00326B28" w:rsidP="00294890">
            <w:pPr>
              <w:jc w:val="both"/>
              <w:rPr>
                <w:bCs/>
                <w:sz w:val="18"/>
                <w:szCs w:val="18"/>
              </w:rPr>
            </w:pPr>
          </w:p>
        </w:tc>
        <w:tc>
          <w:tcPr>
            <w:tcW w:w="567" w:type="dxa"/>
          </w:tcPr>
          <w:p w14:paraId="28E5B793" w14:textId="77777777" w:rsidR="00326B28" w:rsidRPr="00CC5B10" w:rsidRDefault="00326B28" w:rsidP="00294890">
            <w:pPr>
              <w:jc w:val="both"/>
              <w:rPr>
                <w:bCs/>
                <w:sz w:val="18"/>
                <w:szCs w:val="18"/>
              </w:rPr>
            </w:pPr>
          </w:p>
        </w:tc>
        <w:tc>
          <w:tcPr>
            <w:tcW w:w="567" w:type="dxa"/>
          </w:tcPr>
          <w:p w14:paraId="0FC0386E" w14:textId="77777777" w:rsidR="00326B28" w:rsidRPr="00CC5B10" w:rsidRDefault="00326B28" w:rsidP="00294890">
            <w:pPr>
              <w:jc w:val="both"/>
              <w:rPr>
                <w:bCs/>
                <w:sz w:val="18"/>
                <w:szCs w:val="18"/>
              </w:rPr>
            </w:pPr>
          </w:p>
        </w:tc>
        <w:tc>
          <w:tcPr>
            <w:tcW w:w="709" w:type="dxa"/>
          </w:tcPr>
          <w:p w14:paraId="5C418603" w14:textId="77777777" w:rsidR="00326B28" w:rsidRPr="00CC5B10" w:rsidRDefault="00326B28" w:rsidP="00294890">
            <w:pPr>
              <w:jc w:val="both"/>
              <w:rPr>
                <w:bCs/>
                <w:sz w:val="18"/>
                <w:szCs w:val="18"/>
              </w:rPr>
            </w:pPr>
          </w:p>
        </w:tc>
      </w:tr>
      <w:tr w:rsidR="00326B28" w:rsidRPr="00CC5B10" w14:paraId="1E76E12C" w14:textId="77777777" w:rsidTr="00326B28">
        <w:tc>
          <w:tcPr>
            <w:tcW w:w="709" w:type="dxa"/>
          </w:tcPr>
          <w:p w14:paraId="339BB7E4" w14:textId="77777777" w:rsidR="00326B28" w:rsidRPr="00326B28" w:rsidRDefault="00326B28" w:rsidP="00294890">
            <w:pPr>
              <w:jc w:val="both"/>
              <w:rPr>
                <w:b/>
                <w:bCs/>
                <w:sz w:val="20"/>
                <w:szCs w:val="20"/>
              </w:rPr>
            </w:pPr>
            <w:r w:rsidRPr="00326B28">
              <w:rPr>
                <w:b/>
                <w:bCs/>
                <w:sz w:val="20"/>
                <w:szCs w:val="20"/>
              </w:rPr>
              <w:t>12</w:t>
            </w:r>
          </w:p>
        </w:tc>
        <w:tc>
          <w:tcPr>
            <w:tcW w:w="2410" w:type="dxa"/>
          </w:tcPr>
          <w:p w14:paraId="77EA6CEF" w14:textId="77777777" w:rsidR="00326B28" w:rsidRPr="00326B28" w:rsidRDefault="00326B28" w:rsidP="00294890">
            <w:pPr>
              <w:rPr>
                <w:b/>
                <w:bCs/>
                <w:sz w:val="20"/>
                <w:szCs w:val="20"/>
              </w:rPr>
            </w:pPr>
            <w:r w:rsidRPr="00326B28">
              <w:rPr>
                <w:b/>
                <w:bCs/>
                <w:sz w:val="20"/>
                <w:szCs w:val="20"/>
              </w:rPr>
              <w:t>Utilisation de l’étiquette sociale</w:t>
            </w:r>
          </w:p>
        </w:tc>
        <w:tc>
          <w:tcPr>
            <w:tcW w:w="1134" w:type="dxa"/>
          </w:tcPr>
          <w:p w14:paraId="7761F51F" w14:textId="77777777" w:rsidR="00326B28" w:rsidRPr="00CC5B10" w:rsidRDefault="00326B28" w:rsidP="00294890">
            <w:pPr>
              <w:jc w:val="both"/>
              <w:rPr>
                <w:bCs/>
                <w:sz w:val="18"/>
                <w:szCs w:val="18"/>
              </w:rPr>
            </w:pPr>
          </w:p>
        </w:tc>
        <w:tc>
          <w:tcPr>
            <w:tcW w:w="1134" w:type="dxa"/>
          </w:tcPr>
          <w:p w14:paraId="0405A079" w14:textId="77777777" w:rsidR="00326B28" w:rsidRPr="00CC5B10" w:rsidRDefault="00326B28" w:rsidP="00294890">
            <w:pPr>
              <w:jc w:val="both"/>
              <w:rPr>
                <w:bCs/>
                <w:sz w:val="18"/>
                <w:szCs w:val="18"/>
              </w:rPr>
            </w:pPr>
          </w:p>
        </w:tc>
        <w:tc>
          <w:tcPr>
            <w:tcW w:w="567" w:type="dxa"/>
          </w:tcPr>
          <w:p w14:paraId="66E9FF52" w14:textId="77777777" w:rsidR="00326B28" w:rsidRPr="00CC5B10" w:rsidRDefault="00326B28" w:rsidP="00294890">
            <w:pPr>
              <w:jc w:val="both"/>
              <w:rPr>
                <w:bCs/>
                <w:sz w:val="18"/>
                <w:szCs w:val="18"/>
              </w:rPr>
            </w:pPr>
          </w:p>
        </w:tc>
        <w:tc>
          <w:tcPr>
            <w:tcW w:w="567" w:type="dxa"/>
          </w:tcPr>
          <w:p w14:paraId="39F4E3ED" w14:textId="77777777" w:rsidR="00326B28" w:rsidRPr="00CC5B10" w:rsidRDefault="00326B28" w:rsidP="00294890">
            <w:pPr>
              <w:jc w:val="both"/>
              <w:rPr>
                <w:bCs/>
                <w:sz w:val="18"/>
                <w:szCs w:val="18"/>
              </w:rPr>
            </w:pPr>
          </w:p>
        </w:tc>
        <w:tc>
          <w:tcPr>
            <w:tcW w:w="616" w:type="dxa"/>
          </w:tcPr>
          <w:p w14:paraId="02D8CD99" w14:textId="77777777" w:rsidR="00326B28" w:rsidRPr="00CC5B10" w:rsidRDefault="00326B28" w:rsidP="00294890">
            <w:pPr>
              <w:jc w:val="both"/>
              <w:rPr>
                <w:bCs/>
                <w:sz w:val="18"/>
                <w:szCs w:val="18"/>
              </w:rPr>
            </w:pPr>
          </w:p>
        </w:tc>
        <w:tc>
          <w:tcPr>
            <w:tcW w:w="652" w:type="dxa"/>
          </w:tcPr>
          <w:p w14:paraId="52541988" w14:textId="77777777" w:rsidR="00326B28" w:rsidRPr="00CC5B10" w:rsidRDefault="00326B28" w:rsidP="00294890">
            <w:pPr>
              <w:jc w:val="both"/>
              <w:rPr>
                <w:bCs/>
                <w:sz w:val="18"/>
                <w:szCs w:val="18"/>
              </w:rPr>
            </w:pPr>
          </w:p>
        </w:tc>
        <w:tc>
          <w:tcPr>
            <w:tcW w:w="765" w:type="dxa"/>
          </w:tcPr>
          <w:p w14:paraId="7F646406" w14:textId="77777777" w:rsidR="00326B28" w:rsidRPr="00CC5B10" w:rsidRDefault="00326B28" w:rsidP="00294890">
            <w:pPr>
              <w:jc w:val="both"/>
              <w:rPr>
                <w:bCs/>
                <w:sz w:val="18"/>
                <w:szCs w:val="18"/>
              </w:rPr>
            </w:pPr>
          </w:p>
        </w:tc>
        <w:tc>
          <w:tcPr>
            <w:tcW w:w="802" w:type="dxa"/>
          </w:tcPr>
          <w:p w14:paraId="495E476B" w14:textId="77777777" w:rsidR="00326B28" w:rsidRPr="00CC5B10" w:rsidRDefault="00326B28" w:rsidP="00294890">
            <w:pPr>
              <w:jc w:val="both"/>
              <w:rPr>
                <w:bCs/>
                <w:sz w:val="18"/>
                <w:szCs w:val="18"/>
              </w:rPr>
            </w:pPr>
          </w:p>
        </w:tc>
        <w:tc>
          <w:tcPr>
            <w:tcW w:w="567" w:type="dxa"/>
          </w:tcPr>
          <w:p w14:paraId="40E6BCD9" w14:textId="77777777" w:rsidR="00326B28" w:rsidRPr="00CC5B10" w:rsidRDefault="00326B28" w:rsidP="00294890">
            <w:pPr>
              <w:jc w:val="both"/>
              <w:rPr>
                <w:bCs/>
                <w:sz w:val="18"/>
                <w:szCs w:val="18"/>
              </w:rPr>
            </w:pPr>
          </w:p>
        </w:tc>
        <w:tc>
          <w:tcPr>
            <w:tcW w:w="567" w:type="dxa"/>
          </w:tcPr>
          <w:p w14:paraId="6EE796AA" w14:textId="77777777" w:rsidR="00326B28" w:rsidRPr="00CC5B10" w:rsidRDefault="00326B28" w:rsidP="00294890">
            <w:pPr>
              <w:jc w:val="both"/>
              <w:rPr>
                <w:bCs/>
                <w:sz w:val="18"/>
                <w:szCs w:val="18"/>
              </w:rPr>
            </w:pPr>
          </w:p>
        </w:tc>
        <w:tc>
          <w:tcPr>
            <w:tcW w:w="567" w:type="dxa"/>
          </w:tcPr>
          <w:p w14:paraId="458BDCB0" w14:textId="77777777" w:rsidR="00326B28" w:rsidRPr="00CC5B10" w:rsidRDefault="00326B28" w:rsidP="00294890">
            <w:pPr>
              <w:jc w:val="both"/>
              <w:rPr>
                <w:bCs/>
                <w:sz w:val="18"/>
                <w:szCs w:val="18"/>
              </w:rPr>
            </w:pPr>
          </w:p>
        </w:tc>
        <w:tc>
          <w:tcPr>
            <w:tcW w:w="567" w:type="dxa"/>
          </w:tcPr>
          <w:p w14:paraId="219E1931" w14:textId="77777777" w:rsidR="00326B28" w:rsidRPr="00CC5B10" w:rsidRDefault="00326B28" w:rsidP="00294890">
            <w:pPr>
              <w:jc w:val="both"/>
              <w:rPr>
                <w:bCs/>
                <w:sz w:val="18"/>
                <w:szCs w:val="18"/>
              </w:rPr>
            </w:pPr>
          </w:p>
        </w:tc>
        <w:tc>
          <w:tcPr>
            <w:tcW w:w="567" w:type="dxa"/>
          </w:tcPr>
          <w:p w14:paraId="49392AB1" w14:textId="77777777" w:rsidR="00326B28" w:rsidRPr="00CC5B10" w:rsidRDefault="00326B28" w:rsidP="00294890">
            <w:pPr>
              <w:jc w:val="both"/>
              <w:rPr>
                <w:bCs/>
                <w:sz w:val="18"/>
                <w:szCs w:val="18"/>
              </w:rPr>
            </w:pPr>
          </w:p>
        </w:tc>
        <w:tc>
          <w:tcPr>
            <w:tcW w:w="567" w:type="dxa"/>
          </w:tcPr>
          <w:p w14:paraId="3127A37D" w14:textId="77777777" w:rsidR="00326B28" w:rsidRPr="00CC5B10" w:rsidRDefault="00326B28" w:rsidP="00294890">
            <w:pPr>
              <w:jc w:val="both"/>
              <w:rPr>
                <w:bCs/>
                <w:sz w:val="18"/>
                <w:szCs w:val="18"/>
              </w:rPr>
            </w:pPr>
          </w:p>
        </w:tc>
        <w:tc>
          <w:tcPr>
            <w:tcW w:w="709" w:type="dxa"/>
          </w:tcPr>
          <w:p w14:paraId="58B7CE6C" w14:textId="77777777" w:rsidR="00326B28" w:rsidRPr="00CC5B10" w:rsidRDefault="00326B28" w:rsidP="00294890">
            <w:pPr>
              <w:jc w:val="both"/>
              <w:rPr>
                <w:bCs/>
                <w:sz w:val="18"/>
                <w:szCs w:val="18"/>
              </w:rPr>
            </w:pPr>
          </w:p>
        </w:tc>
      </w:tr>
      <w:tr w:rsidR="00326B28" w:rsidRPr="00CC5B10" w14:paraId="2ED7F04B" w14:textId="77777777" w:rsidTr="00326B28">
        <w:tc>
          <w:tcPr>
            <w:tcW w:w="709" w:type="dxa"/>
          </w:tcPr>
          <w:p w14:paraId="51A929F4" w14:textId="77777777" w:rsidR="00326B28" w:rsidRPr="00CC5B10" w:rsidRDefault="00326B28" w:rsidP="00294890">
            <w:pPr>
              <w:jc w:val="both"/>
              <w:rPr>
                <w:bCs/>
                <w:sz w:val="18"/>
                <w:szCs w:val="18"/>
              </w:rPr>
            </w:pPr>
            <w:r w:rsidRPr="00CC5B10">
              <w:rPr>
                <w:bCs/>
                <w:sz w:val="18"/>
                <w:szCs w:val="18"/>
              </w:rPr>
              <w:t>12.1</w:t>
            </w:r>
          </w:p>
        </w:tc>
        <w:tc>
          <w:tcPr>
            <w:tcW w:w="2410" w:type="dxa"/>
          </w:tcPr>
          <w:p w14:paraId="61BB4EBB" w14:textId="77777777" w:rsidR="00326B28" w:rsidRPr="00CC5B10" w:rsidRDefault="00326B28" w:rsidP="00294890">
            <w:pPr>
              <w:rPr>
                <w:bCs/>
                <w:sz w:val="18"/>
                <w:szCs w:val="18"/>
              </w:rPr>
            </w:pPr>
            <w:r w:rsidRPr="00CC5B10">
              <w:rPr>
                <w:bCs/>
                <w:sz w:val="18"/>
                <w:szCs w:val="18"/>
              </w:rPr>
              <w:t>Utiliser les formules sociales de salutation et d’au revoir</w:t>
            </w:r>
          </w:p>
        </w:tc>
        <w:tc>
          <w:tcPr>
            <w:tcW w:w="1134" w:type="dxa"/>
          </w:tcPr>
          <w:p w14:paraId="69C834A5" w14:textId="77777777" w:rsidR="00326B28" w:rsidRPr="00CC5B10" w:rsidRDefault="00326B28" w:rsidP="00294890">
            <w:pPr>
              <w:jc w:val="both"/>
              <w:rPr>
                <w:bCs/>
                <w:sz w:val="18"/>
                <w:szCs w:val="18"/>
              </w:rPr>
            </w:pPr>
          </w:p>
        </w:tc>
        <w:tc>
          <w:tcPr>
            <w:tcW w:w="1134" w:type="dxa"/>
          </w:tcPr>
          <w:p w14:paraId="4098A08B" w14:textId="77777777" w:rsidR="00326B28" w:rsidRPr="00CC5B10" w:rsidRDefault="00326B28" w:rsidP="00294890">
            <w:pPr>
              <w:jc w:val="both"/>
              <w:rPr>
                <w:bCs/>
                <w:sz w:val="18"/>
                <w:szCs w:val="18"/>
              </w:rPr>
            </w:pPr>
          </w:p>
        </w:tc>
        <w:tc>
          <w:tcPr>
            <w:tcW w:w="567" w:type="dxa"/>
          </w:tcPr>
          <w:p w14:paraId="3A53BEFA" w14:textId="77777777" w:rsidR="00326B28" w:rsidRPr="00CC5B10" w:rsidRDefault="00326B28" w:rsidP="00294890">
            <w:pPr>
              <w:jc w:val="both"/>
              <w:rPr>
                <w:bCs/>
                <w:sz w:val="18"/>
                <w:szCs w:val="18"/>
              </w:rPr>
            </w:pPr>
          </w:p>
        </w:tc>
        <w:tc>
          <w:tcPr>
            <w:tcW w:w="567" w:type="dxa"/>
          </w:tcPr>
          <w:p w14:paraId="39D2456D" w14:textId="77777777" w:rsidR="00326B28" w:rsidRPr="00CC5B10" w:rsidRDefault="00326B28" w:rsidP="00294890">
            <w:pPr>
              <w:jc w:val="both"/>
              <w:rPr>
                <w:bCs/>
                <w:sz w:val="18"/>
                <w:szCs w:val="18"/>
              </w:rPr>
            </w:pPr>
          </w:p>
        </w:tc>
        <w:tc>
          <w:tcPr>
            <w:tcW w:w="616" w:type="dxa"/>
          </w:tcPr>
          <w:p w14:paraId="52BE40CF" w14:textId="77777777" w:rsidR="00326B28" w:rsidRPr="00CC5B10" w:rsidRDefault="00326B28" w:rsidP="00294890">
            <w:pPr>
              <w:jc w:val="both"/>
              <w:rPr>
                <w:bCs/>
                <w:sz w:val="18"/>
                <w:szCs w:val="18"/>
              </w:rPr>
            </w:pPr>
          </w:p>
        </w:tc>
        <w:tc>
          <w:tcPr>
            <w:tcW w:w="652" w:type="dxa"/>
          </w:tcPr>
          <w:p w14:paraId="67C939B6" w14:textId="77777777" w:rsidR="00326B28" w:rsidRPr="00CC5B10" w:rsidRDefault="00326B28" w:rsidP="00294890">
            <w:pPr>
              <w:jc w:val="both"/>
              <w:rPr>
                <w:bCs/>
                <w:sz w:val="18"/>
                <w:szCs w:val="18"/>
              </w:rPr>
            </w:pPr>
          </w:p>
        </w:tc>
        <w:tc>
          <w:tcPr>
            <w:tcW w:w="765" w:type="dxa"/>
          </w:tcPr>
          <w:p w14:paraId="2DB7E644" w14:textId="77777777" w:rsidR="00326B28" w:rsidRPr="00CC5B10" w:rsidRDefault="00326B28" w:rsidP="00294890">
            <w:pPr>
              <w:jc w:val="both"/>
              <w:rPr>
                <w:bCs/>
                <w:sz w:val="18"/>
                <w:szCs w:val="18"/>
              </w:rPr>
            </w:pPr>
          </w:p>
        </w:tc>
        <w:tc>
          <w:tcPr>
            <w:tcW w:w="802" w:type="dxa"/>
          </w:tcPr>
          <w:p w14:paraId="03098ECE" w14:textId="77777777" w:rsidR="00326B28" w:rsidRPr="00CC5B10" w:rsidRDefault="00326B28" w:rsidP="00294890">
            <w:pPr>
              <w:jc w:val="both"/>
              <w:rPr>
                <w:bCs/>
                <w:sz w:val="18"/>
                <w:szCs w:val="18"/>
              </w:rPr>
            </w:pPr>
          </w:p>
        </w:tc>
        <w:tc>
          <w:tcPr>
            <w:tcW w:w="567" w:type="dxa"/>
          </w:tcPr>
          <w:p w14:paraId="20B82EFC" w14:textId="77777777" w:rsidR="00326B28" w:rsidRPr="00CC5B10" w:rsidRDefault="00326B28" w:rsidP="00294890">
            <w:pPr>
              <w:jc w:val="both"/>
              <w:rPr>
                <w:bCs/>
                <w:sz w:val="18"/>
                <w:szCs w:val="18"/>
              </w:rPr>
            </w:pPr>
          </w:p>
        </w:tc>
        <w:tc>
          <w:tcPr>
            <w:tcW w:w="567" w:type="dxa"/>
          </w:tcPr>
          <w:p w14:paraId="54EF2B3A" w14:textId="77777777" w:rsidR="00326B28" w:rsidRPr="00CC5B10" w:rsidRDefault="00326B28" w:rsidP="00294890">
            <w:pPr>
              <w:jc w:val="both"/>
              <w:rPr>
                <w:bCs/>
                <w:sz w:val="18"/>
                <w:szCs w:val="18"/>
              </w:rPr>
            </w:pPr>
          </w:p>
        </w:tc>
        <w:tc>
          <w:tcPr>
            <w:tcW w:w="567" w:type="dxa"/>
          </w:tcPr>
          <w:p w14:paraId="765A2AF5" w14:textId="77777777" w:rsidR="00326B28" w:rsidRPr="00CC5B10" w:rsidRDefault="00326B28" w:rsidP="00294890">
            <w:pPr>
              <w:jc w:val="both"/>
              <w:rPr>
                <w:bCs/>
                <w:sz w:val="18"/>
                <w:szCs w:val="18"/>
              </w:rPr>
            </w:pPr>
          </w:p>
        </w:tc>
        <w:tc>
          <w:tcPr>
            <w:tcW w:w="567" w:type="dxa"/>
          </w:tcPr>
          <w:p w14:paraId="7C2EDF81" w14:textId="77777777" w:rsidR="00326B28" w:rsidRPr="00CC5B10" w:rsidRDefault="00326B28" w:rsidP="00294890">
            <w:pPr>
              <w:jc w:val="both"/>
              <w:rPr>
                <w:bCs/>
                <w:sz w:val="18"/>
                <w:szCs w:val="18"/>
              </w:rPr>
            </w:pPr>
          </w:p>
        </w:tc>
        <w:tc>
          <w:tcPr>
            <w:tcW w:w="567" w:type="dxa"/>
          </w:tcPr>
          <w:p w14:paraId="2D414449" w14:textId="77777777" w:rsidR="00326B28" w:rsidRPr="00CC5B10" w:rsidRDefault="00326B28" w:rsidP="00294890">
            <w:pPr>
              <w:jc w:val="both"/>
              <w:rPr>
                <w:bCs/>
                <w:sz w:val="18"/>
                <w:szCs w:val="18"/>
              </w:rPr>
            </w:pPr>
          </w:p>
        </w:tc>
        <w:tc>
          <w:tcPr>
            <w:tcW w:w="567" w:type="dxa"/>
          </w:tcPr>
          <w:p w14:paraId="3BE57811" w14:textId="77777777" w:rsidR="00326B28" w:rsidRPr="00CC5B10" w:rsidRDefault="00326B28" w:rsidP="00294890">
            <w:pPr>
              <w:jc w:val="both"/>
              <w:rPr>
                <w:bCs/>
                <w:sz w:val="18"/>
                <w:szCs w:val="18"/>
              </w:rPr>
            </w:pPr>
          </w:p>
        </w:tc>
        <w:tc>
          <w:tcPr>
            <w:tcW w:w="709" w:type="dxa"/>
          </w:tcPr>
          <w:p w14:paraId="6D3BEBF4" w14:textId="77777777" w:rsidR="00326B28" w:rsidRPr="00CC5B10" w:rsidRDefault="00326B28" w:rsidP="00294890">
            <w:pPr>
              <w:jc w:val="both"/>
              <w:rPr>
                <w:bCs/>
                <w:sz w:val="18"/>
                <w:szCs w:val="18"/>
              </w:rPr>
            </w:pPr>
          </w:p>
        </w:tc>
      </w:tr>
      <w:tr w:rsidR="00326B28" w:rsidRPr="00CC5B10" w14:paraId="1C6EF703" w14:textId="77777777" w:rsidTr="00326B28">
        <w:tc>
          <w:tcPr>
            <w:tcW w:w="709" w:type="dxa"/>
          </w:tcPr>
          <w:p w14:paraId="2D2A4271" w14:textId="77777777" w:rsidR="00326B28" w:rsidRPr="00CC5B10" w:rsidRDefault="00326B28" w:rsidP="00294890">
            <w:pPr>
              <w:jc w:val="both"/>
              <w:rPr>
                <w:bCs/>
                <w:sz w:val="18"/>
                <w:szCs w:val="18"/>
              </w:rPr>
            </w:pPr>
            <w:r w:rsidRPr="00CC5B10">
              <w:rPr>
                <w:bCs/>
                <w:sz w:val="18"/>
                <w:szCs w:val="18"/>
              </w:rPr>
              <w:t>12.2</w:t>
            </w:r>
          </w:p>
        </w:tc>
        <w:tc>
          <w:tcPr>
            <w:tcW w:w="2410" w:type="dxa"/>
          </w:tcPr>
          <w:p w14:paraId="4943B0AF" w14:textId="77777777" w:rsidR="00326B28" w:rsidRPr="00CC5B10" w:rsidRDefault="00326B28" w:rsidP="00294890">
            <w:pPr>
              <w:rPr>
                <w:bCs/>
                <w:sz w:val="18"/>
                <w:szCs w:val="18"/>
              </w:rPr>
            </w:pPr>
            <w:r w:rsidRPr="00CC5B10">
              <w:rPr>
                <w:bCs/>
                <w:sz w:val="18"/>
                <w:szCs w:val="18"/>
              </w:rPr>
              <w:t>Se conformer aux conventions sociales</w:t>
            </w:r>
          </w:p>
        </w:tc>
        <w:tc>
          <w:tcPr>
            <w:tcW w:w="1134" w:type="dxa"/>
          </w:tcPr>
          <w:p w14:paraId="44DDF5ED" w14:textId="77777777" w:rsidR="00326B28" w:rsidRPr="00CC5B10" w:rsidRDefault="00326B28" w:rsidP="00294890">
            <w:pPr>
              <w:jc w:val="both"/>
              <w:rPr>
                <w:bCs/>
                <w:sz w:val="18"/>
                <w:szCs w:val="18"/>
              </w:rPr>
            </w:pPr>
          </w:p>
        </w:tc>
        <w:tc>
          <w:tcPr>
            <w:tcW w:w="1134" w:type="dxa"/>
          </w:tcPr>
          <w:p w14:paraId="12306276" w14:textId="77777777" w:rsidR="00326B28" w:rsidRPr="00CC5B10" w:rsidRDefault="00326B28" w:rsidP="00294890">
            <w:pPr>
              <w:jc w:val="both"/>
              <w:rPr>
                <w:bCs/>
                <w:sz w:val="18"/>
                <w:szCs w:val="18"/>
              </w:rPr>
            </w:pPr>
          </w:p>
        </w:tc>
        <w:tc>
          <w:tcPr>
            <w:tcW w:w="567" w:type="dxa"/>
          </w:tcPr>
          <w:p w14:paraId="653E08C7" w14:textId="77777777" w:rsidR="00326B28" w:rsidRPr="00CC5B10" w:rsidRDefault="00326B28" w:rsidP="00294890">
            <w:pPr>
              <w:jc w:val="both"/>
              <w:rPr>
                <w:bCs/>
                <w:sz w:val="18"/>
                <w:szCs w:val="18"/>
              </w:rPr>
            </w:pPr>
          </w:p>
        </w:tc>
        <w:tc>
          <w:tcPr>
            <w:tcW w:w="567" w:type="dxa"/>
          </w:tcPr>
          <w:p w14:paraId="17E3B82D" w14:textId="77777777" w:rsidR="00326B28" w:rsidRPr="00CC5B10" w:rsidRDefault="00326B28" w:rsidP="00294890">
            <w:pPr>
              <w:jc w:val="both"/>
              <w:rPr>
                <w:bCs/>
                <w:sz w:val="18"/>
                <w:szCs w:val="18"/>
              </w:rPr>
            </w:pPr>
          </w:p>
        </w:tc>
        <w:tc>
          <w:tcPr>
            <w:tcW w:w="616" w:type="dxa"/>
          </w:tcPr>
          <w:p w14:paraId="161D4FD2" w14:textId="77777777" w:rsidR="00326B28" w:rsidRPr="00CC5B10" w:rsidRDefault="00326B28" w:rsidP="00294890">
            <w:pPr>
              <w:jc w:val="both"/>
              <w:rPr>
                <w:bCs/>
                <w:sz w:val="18"/>
                <w:szCs w:val="18"/>
              </w:rPr>
            </w:pPr>
          </w:p>
        </w:tc>
        <w:tc>
          <w:tcPr>
            <w:tcW w:w="652" w:type="dxa"/>
          </w:tcPr>
          <w:p w14:paraId="7D8BEAFA" w14:textId="77777777" w:rsidR="00326B28" w:rsidRPr="00CC5B10" w:rsidRDefault="00326B28" w:rsidP="00294890">
            <w:pPr>
              <w:jc w:val="both"/>
              <w:rPr>
                <w:bCs/>
                <w:sz w:val="18"/>
                <w:szCs w:val="18"/>
              </w:rPr>
            </w:pPr>
          </w:p>
        </w:tc>
        <w:tc>
          <w:tcPr>
            <w:tcW w:w="765" w:type="dxa"/>
          </w:tcPr>
          <w:p w14:paraId="7BC261CB" w14:textId="77777777" w:rsidR="00326B28" w:rsidRPr="00CC5B10" w:rsidRDefault="00326B28" w:rsidP="00294890">
            <w:pPr>
              <w:jc w:val="both"/>
              <w:rPr>
                <w:bCs/>
                <w:sz w:val="18"/>
                <w:szCs w:val="18"/>
              </w:rPr>
            </w:pPr>
          </w:p>
        </w:tc>
        <w:tc>
          <w:tcPr>
            <w:tcW w:w="802" w:type="dxa"/>
          </w:tcPr>
          <w:p w14:paraId="6B2E9504" w14:textId="77777777" w:rsidR="00326B28" w:rsidRPr="00CC5B10" w:rsidRDefault="00326B28" w:rsidP="00294890">
            <w:pPr>
              <w:jc w:val="both"/>
              <w:rPr>
                <w:bCs/>
                <w:sz w:val="18"/>
                <w:szCs w:val="18"/>
              </w:rPr>
            </w:pPr>
          </w:p>
        </w:tc>
        <w:tc>
          <w:tcPr>
            <w:tcW w:w="567" w:type="dxa"/>
          </w:tcPr>
          <w:p w14:paraId="7517A66C" w14:textId="77777777" w:rsidR="00326B28" w:rsidRPr="00CC5B10" w:rsidRDefault="00326B28" w:rsidP="00294890">
            <w:pPr>
              <w:jc w:val="both"/>
              <w:rPr>
                <w:bCs/>
                <w:sz w:val="18"/>
                <w:szCs w:val="18"/>
              </w:rPr>
            </w:pPr>
          </w:p>
        </w:tc>
        <w:tc>
          <w:tcPr>
            <w:tcW w:w="567" w:type="dxa"/>
          </w:tcPr>
          <w:p w14:paraId="275873B3" w14:textId="77777777" w:rsidR="00326B28" w:rsidRPr="00CC5B10" w:rsidRDefault="00326B28" w:rsidP="00294890">
            <w:pPr>
              <w:jc w:val="both"/>
              <w:rPr>
                <w:bCs/>
                <w:sz w:val="18"/>
                <w:szCs w:val="18"/>
              </w:rPr>
            </w:pPr>
          </w:p>
        </w:tc>
        <w:tc>
          <w:tcPr>
            <w:tcW w:w="567" w:type="dxa"/>
          </w:tcPr>
          <w:p w14:paraId="075B5440" w14:textId="77777777" w:rsidR="00326B28" w:rsidRPr="00CC5B10" w:rsidRDefault="00326B28" w:rsidP="00294890">
            <w:pPr>
              <w:jc w:val="both"/>
              <w:rPr>
                <w:bCs/>
                <w:sz w:val="18"/>
                <w:szCs w:val="18"/>
              </w:rPr>
            </w:pPr>
          </w:p>
        </w:tc>
        <w:tc>
          <w:tcPr>
            <w:tcW w:w="567" w:type="dxa"/>
          </w:tcPr>
          <w:p w14:paraId="55BBD3E5" w14:textId="77777777" w:rsidR="00326B28" w:rsidRPr="00CC5B10" w:rsidRDefault="00326B28" w:rsidP="00294890">
            <w:pPr>
              <w:jc w:val="both"/>
              <w:rPr>
                <w:bCs/>
                <w:sz w:val="18"/>
                <w:szCs w:val="18"/>
              </w:rPr>
            </w:pPr>
          </w:p>
        </w:tc>
        <w:tc>
          <w:tcPr>
            <w:tcW w:w="567" w:type="dxa"/>
          </w:tcPr>
          <w:p w14:paraId="21BCDE52" w14:textId="77777777" w:rsidR="00326B28" w:rsidRPr="00CC5B10" w:rsidRDefault="00326B28" w:rsidP="00294890">
            <w:pPr>
              <w:jc w:val="both"/>
              <w:rPr>
                <w:bCs/>
                <w:sz w:val="18"/>
                <w:szCs w:val="18"/>
              </w:rPr>
            </w:pPr>
          </w:p>
        </w:tc>
        <w:tc>
          <w:tcPr>
            <w:tcW w:w="567" w:type="dxa"/>
          </w:tcPr>
          <w:p w14:paraId="65A9B95E" w14:textId="77777777" w:rsidR="00326B28" w:rsidRPr="00CC5B10" w:rsidRDefault="00326B28" w:rsidP="00294890">
            <w:pPr>
              <w:jc w:val="both"/>
              <w:rPr>
                <w:bCs/>
                <w:sz w:val="18"/>
                <w:szCs w:val="18"/>
              </w:rPr>
            </w:pPr>
          </w:p>
        </w:tc>
        <w:tc>
          <w:tcPr>
            <w:tcW w:w="709" w:type="dxa"/>
          </w:tcPr>
          <w:p w14:paraId="3B393339" w14:textId="77777777" w:rsidR="00326B28" w:rsidRPr="00CC5B10" w:rsidRDefault="00326B28" w:rsidP="00294890">
            <w:pPr>
              <w:jc w:val="both"/>
              <w:rPr>
                <w:bCs/>
                <w:sz w:val="18"/>
                <w:szCs w:val="18"/>
              </w:rPr>
            </w:pPr>
          </w:p>
        </w:tc>
      </w:tr>
      <w:tr w:rsidR="00326B28" w:rsidRPr="00CC5B10" w14:paraId="7661B25D" w14:textId="77777777" w:rsidTr="00326B28">
        <w:tc>
          <w:tcPr>
            <w:tcW w:w="709" w:type="dxa"/>
          </w:tcPr>
          <w:p w14:paraId="6806F7BE" w14:textId="77777777" w:rsidR="00326B28" w:rsidRPr="00CC5B10" w:rsidRDefault="00326B28" w:rsidP="00294890">
            <w:pPr>
              <w:jc w:val="both"/>
              <w:rPr>
                <w:bCs/>
                <w:sz w:val="18"/>
                <w:szCs w:val="18"/>
              </w:rPr>
            </w:pPr>
            <w:r w:rsidRPr="00CC5B10">
              <w:rPr>
                <w:bCs/>
                <w:sz w:val="18"/>
                <w:szCs w:val="18"/>
              </w:rPr>
              <w:t>12.3</w:t>
            </w:r>
          </w:p>
        </w:tc>
        <w:tc>
          <w:tcPr>
            <w:tcW w:w="2410" w:type="dxa"/>
          </w:tcPr>
          <w:p w14:paraId="6E5B2311" w14:textId="77777777" w:rsidR="00326B28" w:rsidRPr="00CC5B10" w:rsidRDefault="00326B28" w:rsidP="00294890">
            <w:pPr>
              <w:rPr>
                <w:bCs/>
                <w:sz w:val="18"/>
                <w:szCs w:val="18"/>
              </w:rPr>
            </w:pPr>
            <w:r w:rsidRPr="00CC5B10">
              <w:rPr>
                <w:bCs/>
                <w:sz w:val="18"/>
                <w:szCs w:val="18"/>
              </w:rPr>
              <w:t>Raconter des blagues</w:t>
            </w:r>
          </w:p>
        </w:tc>
        <w:tc>
          <w:tcPr>
            <w:tcW w:w="1134" w:type="dxa"/>
          </w:tcPr>
          <w:p w14:paraId="395D245C" w14:textId="77777777" w:rsidR="00326B28" w:rsidRPr="00CC5B10" w:rsidRDefault="00326B28" w:rsidP="00294890">
            <w:pPr>
              <w:jc w:val="both"/>
              <w:rPr>
                <w:bCs/>
                <w:sz w:val="18"/>
                <w:szCs w:val="18"/>
              </w:rPr>
            </w:pPr>
          </w:p>
        </w:tc>
        <w:tc>
          <w:tcPr>
            <w:tcW w:w="1134" w:type="dxa"/>
          </w:tcPr>
          <w:p w14:paraId="4548A787" w14:textId="77777777" w:rsidR="00326B28" w:rsidRPr="00CC5B10" w:rsidRDefault="00326B28" w:rsidP="00294890">
            <w:pPr>
              <w:jc w:val="both"/>
              <w:rPr>
                <w:bCs/>
                <w:sz w:val="18"/>
                <w:szCs w:val="18"/>
              </w:rPr>
            </w:pPr>
          </w:p>
        </w:tc>
        <w:tc>
          <w:tcPr>
            <w:tcW w:w="567" w:type="dxa"/>
          </w:tcPr>
          <w:p w14:paraId="0F4FB22C" w14:textId="77777777" w:rsidR="00326B28" w:rsidRPr="00CC5B10" w:rsidRDefault="00326B28" w:rsidP="00294890">
            <w:pPr>
              <w:jc w:val="both"/>
              <w:rPr>
                <w:bCs/>
                <w:sz w:val="18"/>
                <w:szCs w:val="18"/>
              </w:rPr>
            </w:pPr>
          </w:p>
        </w:tc>
        <w:tc>
          <w:tcPr>
            <w:tcW w:w="567" w:type="dxa"/>
          </w:tcPr>
          <w:p w14:paraId="7F730A70" w14:textId="77777777" w:rsidR="00326B28" w:rsidRPr="00CC5B10" w:rsidRDefault="00326B28" w:rsidP="00294890">
            <w:pPr>
              <w:jc w:val="both"/>
              <w:rPr>
                <w:bCs/>
                <w:sz w:val="18"/>
                <w:szCs w:val="18"/>
              </w:rPr>
            </w:pPr>
          </w:p>
        </w:tc>
        <w:tc>
          <w:tcPr>
            <w:tcW w:w="616" w:type="dxa"/>
          </w:tcPr>
          <w:p w14:paraId="7B645D53" w14:textId="77777777" w:rsidR="00326B28" w:rsidRPr="00CC5B10" w:rsidRDefault="00326B28" w:rsidP="00294890">
            <w:pPr>
              <w:jc w:val="both"/>
              <w:rPr>
                <w:bCs/>
                <w:sz w:val="18"/>
                <w:szCs w:val="18"/>
              </w:rPr>
            </w:pPr>
          </w:p>
        </w:tc>
        <w:tc>
          <w:tcPr>
            <w:tcW w:w="652" w:type="dxa"/>
          </w:tcPr>
          <w:p w14:paraId="545D360F" w14:textId="77777777" w:rsidR="00326B28" w:rsidRPr="00CC5B10" w:rsidRDefault="00326B28" w:rsidP="00294890">
            <w:pPr>
              <w:jc w:val="both"/>
              <w:rPr>
                <w:bCs/>
                <w:sz w:val="18"/>
                <w:szCs w:val="18"/>
              </w:rPr>
            </w:pPr>
          </w:p>
        </w:tc>
        <w:tc>
          <w:tcPr>
            <w:tcW w:w="765" w:type="dxa"/>
          </w:tcPr>
          <w:p w14:paraId="16EFAF80" w14:textId="77777777" w:rsidR="00326B28" w:rsidRPr="00CC5B10" w:rsidRDefault="00326B28" w:rsidP="00294890">
            <w:pPr>
              <w:jc w:val="both"/>
              <w:rPr>
                <w:bCs/>
                <w:sz w:val="18"/>
                <w:szCs w:val="18"/>
              </w:rPr>
            </w:pPr>
          </w:p>
        </w:tc>
        <w:tc>
          <w:tcPr>
            <w:tcW w:w="802" w:type="dxa"/>
          </w:tcPr>
          <w:p w14:paraId="042C7102" w14:textId="77777777" w:rsidR="00326B28" w:rsidRPr="00CC5B10" w:rsidRDefault="00326B28" w:rsidP="00294890">
            <w:pPr>
              <w:jc w:val="both"/>
              <w:rPr>
                <w:bCs/>
                <w:sz w:val="18"/>
                <w:szCs w:val="18"/>
              </w:rPr>
            </w:pPr>
          </w:p>
        </w:tc>
        <w:tc>
          <w:tcPr>
            <w:tcW w:w="567" w:type="dxa"/>
          </w:tcPr>
          <w:p w14:paraId="37F81359" w14:textId="77777777" w:rsidR="00326B28" w:rsidRPr="00CC5B10" w:rsidRDefault="00326B28" w:rsidP="00294890">
            <w:pPr>
              <w:jc w:val="both"/>
              <w:rPr>
                <w:bCs/>
                <w:sz w:val="18"/>
                <w:szCs w:val="18"/>
              </w:rPr>
            </w:pPr>
          </w:p>
        </w:tc>
        <w:tc>
          <w:tcPr>
            <w:tcW w:w="567" w:type="dxa"/>
          </w:tcPr>
          <w:p w14:paraId="430B0AF5" w14:textId="77777777" w:rsidR="00326B28" w:rsidRPr="00CC5B10" w:rsidRDefault="00326B28" w:rsidP="00294890">
            <w:pPr>
              <w:jc w:val="both"/>
              <w:rPr>
                <w:bCs/>
                <w:sz w:val="18"/>
                <w:szCs w:val="18"/>
              </w:rPr>
            </w:pPr>
          </w:p>
        </w:tc>
        <w:tc>
          <w:tcPr>
            <w:tcW w:w="567" w:type="dxa"/>
          </w:tcPr>
          <w:p w14:paraId="19B039BD" w14:textId="77777777" w:rsidR="00326B28" w:rsidRPr="00CC5B10" w:rsidRDefault="00326B28" w:rsidP="00294890">
            <w:pPr>
              <w:jc w:val="both"/>
              <w:rPr>
                <w:bCs/>
                <w:sz w:val="18"/>
                <w:szCs w:val="18"/>
              </w:rPr>
            </w:pPr>
          </w:p>
        </w:tc>
        <w:tc>
          <w:tcPr>
            <w:tcW w:w="567" w:type="dxa"/>
          </w:tcPr>
          <w:p w14:paraId="18A3CE3F" w14:textId="77777777" w:rsidR="00326B28" w:rsidRPr="00CC5B10" w:rsidRDefault="00326B28" w:rsidP="00294890">
            <w:pPr>
              <w:jc w:val="both"/>
              <w:rPr>
                <w:bCs/>
                <w:sz w:val="18"/>
                <w:szCs w:val="18"/>
              </w:rPr>
            </w:pPr>
          </w:p>
        </w:tc>
        <w:tc>
          <w:tcPr>
            <w:tcW w:w="567" w:type="dxa"/>
          </w:tcPr>
          <w:p w14:paraId="5F2BFE68" w14:textId="77777777" w:rsidR="00326B28" w:rsidRPr="00CC5B10" w:rsidRDefault="00326B28" w:rsidP="00294890">
            <w:pPr>
              <w:jc w:val="both"/>
              <w:rPr>
                <w:bCs/>
                <w:sz w:val="18"/>
                <w:szCs w:val="18"/>
              </w:rPr>
            </w:pPr>
          </w:p>
        </w:tc>
        <w:tc>
          <w:tcPr>
            <w:tcW w:w="567" w:type="dxa"/>
          </w:tcPr>
          <w:p w14:paraId="35CBCC79" w14:textId="77777777" w:rsidR="00326B28" w:rsidRPr="00CC5B10" w:rsidRDefault="00326B28" w:rsidP="00294890">
            <w:pPr>
              <w:jc w:val="both"/>
              <w:rPr>
                <w:bCs/>
                <w:sz w:val="18"/>
                <w:szCs w:val="18"/>
              </w:rPr>
            </w:pPr>
          </w:p>
        </w:tc>
        <w:tc>
          <w:tcPr>
            <w:tcW w:w="709" w:type="dxa"/>
          </w:tcPr>
          <w:p w14:paraId="66701EFD" w14:textId="77777777" w:rsidR="00326B28" w:rsidRPr="00CC5B10" w:rsidRDefault="00326B28" w:rsidP="00294890">
            <w:pPr>
              <w:jc w:val="both"/>
              <w:rPr>
                <w:bCs/>
                <w:sz w:val="18"/>
                <w:szCs w:val="18"/>
              </w:rPr>
            </w:pPr>
          </w:p>
        </w:tc>
      </w:tr>
    </w:tbl>
    <w:p w14:paraId="4F467530" w14:textId="77777777" w:rsidR="00326B28" w:rsidRPr="00B54447" w:rsidRDefault="00326B28" w:rsidP="00041DD8">
      <w:pPr>
        <w:jc w:val="both"/>
        <w:rPr>
          <w:bCs/>
        </w:rPr>
      </w:pPr>
    </w:p>
    <w:sectPr w:rsidR="00326B28" w:rsidRPr="00B54447" w:rsidSect="00B54447">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E8949" w14:textId="77777777" w:rsidR="003A2153" w:rsidRDefault="003A2153" w:rsidP="006804C0">
      <w:r>
        <w:separator/>
      </w:r>
    </w:p>
  </w:endnote>
  <w:endnote w:type="continuationSeparator" w:id="0">
    <w:p w14:paraId="2D686FFB" w14:textId="77777777" w:rsidR="003A2153" w:rsidRDefault="003A2153" w:rsidP="0068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446904"/>
      <w:docPartObj>
        <w:docPartGallery w:val="Page Numbers (Bottom of Page)"/>
        <w:docPartUnique/>
      </w:docPartObj>
    </w:sdtPr>
    <w:sdtEndPr/>
    <w:sdtContent>
      <w:sdt>
        <w:sdtPr>
          <w:id w:val="-1769616900"/>
          <w:docPartObj>
            <w:docPartGallery w:val="Page Numbers (Top of Page)"/>
            <w:docPartUnique/>
          </w:docPartObj>
        </w:sdtPr>
        <w:sdtEndPr/>
        <w:sdtContent>
          <w:p w14:paraId="1C6DF2B6" w14:textId="7431892A" w:rsidR="009F21CD" w:rsidRDefault="009F21CD">
            <w:pPr>
              <w:pStyle w:val="Footer"/>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7F1597D" w14:textId="77777777" w:rsidR="009F21CD" w:rsidRDefault="009F2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AD01" w14:textId="77777777" w:rsidR="003A2153" w:rsidRDefault="003A2153" w:rsidP="006804C0">
      <w:r>
        <w:separator/>
      </w:r>
    </w:p>
  </w:footnote>
  <w:footnote w:type="continuationSeparator" w:id="0">
    <w:p w14:paraId="4536F936" w14:textId="77777777" w:rsidR="003A2153" w:rsidRDefault="003A2153" w:rsidP="006804C0">
      <w:r>
        <w:continuationSeparator/>
      </w:r>
    </w:p>
  </w:footnote>
  <w:footnote w:id="1">
    <w:p w14:paraId="5A5ECFE8" w14:textId="6983F696" w:rsidR="006804C0" w:rsidRDefault="006804C0">
      <w:pPr>
        <w:pStyle w:val="FootnoteText"/>
      </w:pPr>
      <w:r>
        <w:rPr>
          <w:rStyle w:val="FootnoteReference"/>
        </w:rPr>
        <w:footnoteRef/>
      </w:r>
      <w:r>
        <w:t xml:space="preserve"> Il a été largement utilisé aux USA et non en France puisque jusqu’à présent il n’était pas traduit en français</w:t>
      </w:r>
      <w:r w:rsidR="00AE5170">
        <w:t xml:space="preserve"> et reste peu connu des praticiens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627D8C"/>
    <w:multiLevelType w:val="hybridMultilevel"/>
    <w:tmpl w:val="E7345714"/>
    <w:lvl w:ilvl="0" w:tplc="736EBC56">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4037B"/>
    <w:multiLevelType w:val="hybridMultilevel"/>
    <w:tmpl w:val="AB9C175A"/>
    <w:lvl w:ilvl="0" w:tplc="E9FCF2E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12"/>
    <w:rsid w:val="00004C5B"/>
    <w:rsid w:val="0001022F"/>
    <w:rsid w:val="000208BF"/>
    <w:rsid w:val="00033ECA"/>
    <w:rsid w:val="00041DD8"/>
    <w:rsid w:val="0007155F"/>
    <w:rsid w:val="00074627"/>
    <w:rsid w:val="000968DB"/>
    <w:rsid w:val="000B0F83"/>
    <w:rsid w:val="000B1714"/>
    <w:rsid w:val="000C7766"/>
    <w:rsid w:val="000D178F"/>
    <w:rsid w:val="000D5179"/>
    <w:rsid w:val="000F1BEB"/>
    <w:rsid w:val="000F5865"/>
    <w:rsid w:val="000F7500"/>
    <w:rsid w:val="001155A1"/>
    <w:rsid w:val="00122FAB"/>
    <w:rsid w:val="00123E1B"/>
    <w:rsid w:val="00132717"/>
    <w:rsid w:val="00144392"/>
    <w:rsid w:val="00162A45"/>
    <w:rsid w:val="0016377E"/>
    <w:rsid w:val="00166CA5"/>
    <w:rsid w:val="00177A70"/>
    <w:rsid w:val="00180EB3"/>
    <w:rsid w:val="00197755"/>
    <w:rsid w:val="001C13A4"/>
    <w:rsid w:val="001D3818"/>
    <w:rsid w:val="001E48FE"/>
    <w:rsid w:val="0020349F"/>
    <w:rsid w:val="002044C4"/>
    <w:rsid w:val="002077C4"/>
    <w:rsid w:val="00210085"/>
    <w:rsid w:val="00214EBF"/>
    <w:rsid w:val="00225076"/>
    <w:rsid w:val="0024493D"/>
    <w:rsid w:val="00247A4A"/>
    <w:rsid w:val="00254DC1"/>
    <w:rsid w:val="00270245"/>
    <w:rsid w:val="00275A21"/>
    <w:rsid w:val="00282838"/>
    <w:rsid w:val="002851B2"/>
    <w:rsid w:val="0029447D"/>
    <w:rsid w:val="002B2435"/>
    <w:rsid w:val="002B3896"/>
    <w:rsid w:val="002B5704"/>
    <w:rsid w:val="002C64E3"/>
    <w:rsid w:val="002C655E"/>
    <w:rsid w:val="002D6D89"/>
    <w:rsid w:val="002E1156"/>
    <w:rsid w:val="002F0397"/>
    <w:rsid w:val="002F305F"/>
    <w:rsid w:val="00307B9D"/>
    <w:rsid w:val="003146BE"/>
    <w:rsid w:val="00320625"/>
    <w:rsid w:val="0032282D"/>
    <w:rsid w:val="00324B29"/>
    <w:rsid w:val="00326B28"/>
    <w:rsid w:val="00327DD7"/>
    <w:rsid w:val="00332268"/>
    <w:rsid w:val="00340A7A"/>
    <w:rsid w:val="0035081F"/>
    <w:rsid w:val="00350F0B"/>
    <w:rsid w:val="00382A9A"/>
    <w:rsid w:val="00390C6D"/>
    <w:rsid w:val="003A1A91"/>
    <w:rsid w:val="003A2153"/>
    <w:rsid w:val="003A2A2A"/>
    <w:rsid w:val="003A2BD4"/>
    <w:rsid w:val="003A5B82"/>
    <w:rsid w:val="003B45D5"/>
    <w:rsid w:val="003C687F"/>
    <w:rsid w:val="003D3F80"/>
    <w:rsid w:val="003E3AD3"/>
    <w:rsid w:val="003F682B"/>
    <w:rsid w:val="00401EF9"/>
    <w:rsid w:val="004228C0"/>
    <w:rsid w:val="00432CF5"/>
    <w:rsid w:val="00436793"/>
    <w:rsid w:val="004374BD"/>
    <w:rsid w:val="00444997"/>
    <w:rsid w:val="00445AA9"/>
    <w:rsid w:val="00450418"/>
    <w:rsid w:val="004563B3"/>
    <w:rsid w:val="00457882"/>
    <w:rsid w:val="00481247"/>
    <w:rsid w:val="00487639"/>
    <w:rsid w:val="00491607"/>
    <w:rsid w:val="004A043C"/>
    <w:rsid w:val="004B2522"/>
    <w:rsid w:val="004B7300"/>
    <w:rsid w:val="004C156F"/>
    <w:rsid w:val="004E107C"/>
    <w:rsid w:val="004E53E4"/>
    <w:rsid w:val="004F15D6"/>
    <w:rsid w:val="004F3380"/>
    <w:rsid w:val="004F6FD8"/>
    <w:rsid w:val="00520172"/>
    <w:rsid w:val="00542569"/>
    <w:rsid w:val="00542CCD"/>
    <w:rsid w:val="00586418"/>
    <w:rsid w:val="005875A4"/>
    <w:rsid w:val="005938FD"/>
    <w:rsid w:val="005B2201"/>
    <w:rsid w:val="005C3817"/>
    <w:rsid w:val="005C7A24"/>
    <w:rsid w:val="005D0B8C"/>
    <w:rsid w:val="005D25C9"/>
    <w:rsid w:val="0061072E"/>
    <w:rsid w:val="00613D7E"/>
    <w:rsid w:val="006144DC"/>
    <w:rsid w:val="0062165B"/>
    <w:rsid w:val="00624C86"/>
    <w:rsid w:val="0062512E"/>
    <w:rsid w:val="00627693"/>
    <w:rsid w:val="0063694E"/>
    <w:rsid w:val="00643030"/>
    <w:rsid w:val="00671A40"/>
    <w:rsid w:val="006804C0"/>
    <w:rsid w:val="0069291F"/>
    <w:rsid w:val="006A427B"/>
    <w:rsid w:val="006A74AE"/>
    <w:rsid w:val="006C3F7D"/>
    <w:rsid w:val="006C4A47"/>
    <w:rsid w:val="006D1008"/>
    <w:rsid w:val="006F2D72"/>
    <w:rsid w:val="006F7171"/>
    <w:rsid w:val="007069BC"/>
    <w:rsid w:val="00711641"/>
    <w:rsid w:val="00713D99"/>
    <w:rsid w:val="0074005D"/>
    <w:rsid w:val="0075250B"/>
    <w:rsid w:val="00756264"/>
    <w:rsid w:val="00756E6F"/>
    <w:rsid w:val="00757310"/>
    <w:rsid w:val="0077057B"/>
    <w:rsid w:val="00773B0B"/>
    <w:rsid w:val="00781DD4"/>
    <w:rsid w:val="0078332B"/>
    <w:rsid w:val="00787E9F"/>
    <w:rsid w:val="007927CA"/>
    <w:rsid w:val="007A4B71"/>
    <w:rsid w:val="007B5110"/>
    <w:rsid w:val="007B526A"/>
    <w:rsid w:val="007C297C"/>
    <w:rsid w:val="007D2DB2"/>
    <w:rsid w:val="007E3518"/>
    <w:rsid w:val="007F66B5"/>
    <w:rsid w:val="008002F1"/>
    <w:rsid w:val="008037A8"/>
    <w:rsid w:val="00816F26"/>
    <w:rsid w:val="00823E61"/>
    <w:rsid w:val="008252C2"/>
    <w:rsid w:val="00831653"/>
    <w:rsid w:val="00831B46"/>
    <w:rsid w:val="008457C6"/>
    <w:rsid w:val="0085258E"/>
    <w:rsid w:val="00860B35"/>
    <w:rsid w:val="00862469"/>
    <w:rsid w:val="00870376"/>
    <w:rsid w:val="008739E6"/>
    <w:rsid w:val="00874581"/>
    <w:rsid w:val="008839B1"/>
    <w:rsid w:val="0088633C"/>
    <w:rsid w:val="0089618F"/>
    <w:rsid w:val="00897151"/>
    <w:rsid w:val="008A0674"/>
    <w:rsid w:val="008B54B5"/>
    <w:rsid w:val="008C6A3D"/>
    <w:rsid w:val="008C758C"/>
    <w:rsid w:val="008E391B"/>
    <w:rsid w:val="008F0BBB"/>
    <w:rsid w:val="00905DC8"/>
    <w:rsid w:val="00906FB6"/>
    <w:rsid w:val="009143CE"/>
    <w:rsid w:val="00917E0C"/>
    <w:rsid w:val="009424B7"/>
    <w:rsid w:val="009526E9"/>
    <w:rsid w:val="00961EAD"/>
    <w:rsid w:val="0096674E"/>
    <w:rsid w:val="00977B14"/>
    <w:rsid w:val="00985C12"/>
    <w:rsid w:val="00986D0D"/>
    <w:rsid w:val="00995B86"/>
    <w:rsid w:val="009A14F1"/>
    <w:rsid w:val="009C0962"/>
    <w:rsid w:val="009C127E"/>
    <w:rsid w:val="009C1886"/>
    <w:rsid w:val="009C5269"/>
    <w:rsid w:val="009D22B2"/>
    <w:rsid w:val="009E4D25"/>
    <w:rsid w:val="009E710A"/>
    <w:rsid w:val="009F0DD8"/>
    <w:rsid w:val="009F21CD"/>
    <w:rsid w:val="009F4717"/>
    <w:rsid w:val="009F5B4B"/>
    <w:rsid w:val="009F634B"/>
    <w:rsid w:val="00A021A9"/>
    <w:rsid w:val="00A03633"/>
    <w:rsid w:val="00A04112"/>
    <w:rsid w:val="00A177F0"/>
    <w:rsid w:val="00A31195"/>
    <w:rsid w:val="00A32C1B"/>
    <w:rsid w:val="00A33F88"/>
    <w:rsid w:val="00A460DE"/>
    <w:rsid w:val="00AA07AB"/>
    <w:rsid w:val="00AA27ED"/>
    <w:rsid w:val="00AB33AC"/>
    <w:rsid w:val="00AC7D0B"/>
    <w:rsid w:val="00AD2117"/>
    <w:rsid w:val="00AD59C5"/>
    <w:rsid w:val="00AD6857"/>
    <w:rsid w:val="00AD7A40"/>
    <w:rsid w:val="00AE2C41"/>
    <w:rsid w:val="00AE4C47"/>
    <w:rsid w:val="00AE5170"/>
    <w:rsid w:val="00B16BF7"/>
    <w:rsid w:val="00B203F9"/>
    <w:rsid w:val="00B25787"/>
    <w:rsid w:val="00B26638"/>
    <w:rsid w:val="00B403BA"/>
    <w:rsid w:val="00B41223"/>
    <w:rsid w:val="00B42025"/>
    <w:rsid w:val="00B42FDB"/>
    <w:rsid w:val="00B44184"/>
    <w:rsid w:val="00B511D8"/>
    <w:rsid w:val="00B54447"/>
    <w:rsid w:val="00B64E4D"/>
    <w:rsid w:val="00B7093C"/>
    <w:rsid w:val="00B90590"/>
    <w:rsid w:val="00B950D0"/>
    <w:rsid w:val="00B973CB"/>
    <w:rsid w:val="00B97655"/>
    <w:rsid w:val="00BA0184"/>
    <w:rsid w:val="00BA0A3E"/>
    <w:rsid w:val="00BB71AF"/>
    <w:rsid w:val="00BD1621"/>
    <w:rsid w:val="00BD2E2E"/>
    <w:rsid w:val="00BF3844"/>
    <w:rsid w:val="00C11411"/>
    <w:rsid w:val="00C47D0F"/>
    <w:rsid w:val="00C52438"/>
    <w:rsid w:val="00C54236"/>
    <w:rsid w:val="00C72EC0"/>
    <w:rsid w:val="00C74573"/>
    <w:rsid w:val="00C74BA7"/>
    <w:rsid w:val="00CA18C3"/>
    <w:rsid w:val="00CA35CA"/>
    <w:rsid w:val="00CC44A9"/>
    <w:rsid w:val="00CC5B10"/>
    <w:rsid w:val="00CD32E8"/>
    <w:rsid w:val="00CE5225"/>
    <w:rsid w:val="00CF4105"/>
    <w:rsid w:val="00D00139"/>
    <w:rsid w:val="00D1475C"/>
    <w:rsid w:val="00D206AE"/>
    <w:rsid w:val="00D269AB"/>
    <w:rsid w:val="00D413B7"/>
    <w:rsid w:val="00D507E2"/>
    <w:rsid w:val="00D53A69"/>
    <w:rsid w:val="00D6032F"/>
    <w:rsid w:val="00D77D2A"/>
    <w:rsid w:val="00D946D9"/>
    <w:rsid w:val="00DA0117"/>
    <w:rsid w:val="00DB1280"/>
    <w:rsid w:val="00DD6163"/>
    <w:rsid w:val="00DE0403"/>
    <w:rsid w:val="00DE126D"/>
    <w:rsid w:val="00DF5E2D"/>
    <w:rsid w:val="00DF6492"/>
    <w:rsid w:val="00E13C62"/>
    <w:rsid w:val="00E16A13"/>
    <w:rsid w:val="00E2438B"/>
    <w:rsid w:val="00E3259C"/>
    <w:rsid w:val="00E341E1"/>
    <w:rsid w:val="00E46267"/>
    <w:rsid w:val="00E5489E"/>
    <w:rsid w:val="00E64645"/>
    <w:rsid w:val="00E72033"/>
    <w:rsid w:val="00E876C1"/>
    <w:rsid w:val="00E90D28"/>
    <w:rsid w:val="00E97C2A"/>
    <w:rsid w:val="00EA426F"/>
    <w:rsid w:val="00EB5623"/>
    <w:rsid w:val="00EC5AD4"/>
    <w:rsid w:val="00ED614C"/>
    <w:rsid w:val="00EE5259"/>
    <w:rsid w:val="00EF256C"/>
    <w:rsid w:val="00EF54A2"/>
    <w:rsid w:val="00F00609"/>
    <w:rsid w:val="00F21A12"/>
    <w:rsid w:val="00F233B6"/>
    <w:rsid w:val="00F265E5"/>
    <w:rsid w:val="00F26C7C"/>
    <w:rsid w:val="00F412F6"/>
    <w:rsid w:val="00F416D9"/>
    <w:rsid w:val="00F43C4F"/>
    <w:rsid w:val="00F44235"/>
    <w:rsid w:val="00F60978"/>
    <w:rsid w:val="00F647AF"/>
    <w:rsid w:val="00F75C32"/>
    <w:rsid w:val="00F7610D"/>
    <w:rsid w:val="00F81159"/>
    <w:rsid w:val="00F83626"/>
    <w:rsid w:val="00FA6F71"/>
    <w:rsid w:val="00FB166E"/>
    <w:rsid w:val="00FB31C7"/>
    <w:rsid w:val="00FB411B"/>
    <w:rsid w:val="00FC262D"/>
    <w:rsid w:val="00FC6979"/>
    <w:rsid w:val="00FC6FCC"/>
    <w:rsid w:val="00FD37AB"/>
    <w:rsid w:val="00FD37F6"/>
    <w:rsid w:val="00FE768A"/>
    <w:rsid w:val="00FF20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923F6"/>
  <w14:defaultImageDpi w14:val="300"/>
  <w15:docId w15:val="{9FCB611F-1BE5-46DD-99BB-ECDCD3E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12"/>
    <w:rPr>
      <w:color w:val="0000FF" w:themeColor="hyperlink"/>
      <w:u w:val="single"/>
    </w:rPr>
  </w:style>
  <w:style w:type="paragraph" w:styleId="BalloonText">
    <w:name w:val="Balloon Text"/>
    <w:basedOn w:val="Normal"/>
    <w:link w:val="BalloonTextChar"/>
    <w:uiPriority w:val="99"/>
    <w:semiHidden/>
    <w:unhideWhenUsed/>
    <w:rsid w:val="00004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C5B"/>
    <w:rPr>
      <w:rFonts w:ascii="Lucida Grande" w:hAnsi="Lucida Grande" w:cs="Lucida Grande"/>
      <w:sz w:val="18"/>
      <w:szCs w:val="18"/>
    </w:rPr>
  </w:style>
  <w:style w:type="paragraph" w:styleId="ListParagraph">
    <w:name w:val="List Paragraph"/>
    <w:basedOn w:val="Normal"/>
    <w:uiPriority w:val="34"/>
    <w:qFormat/>
    <w:rsid w:val="00E64645"/>
    <w:pPr>
      <w:ind w:left="720"/>
      <w:contextualSpacing/>
    </w:pPr>
  </w:style>
  <w:style w:type="table" w:styleId="TableGrid">
    <w:name w:val="Table Grid"/>
    <w:basedOn w:val="TableNormal"/>
    <w:uiPriority w:val="59"/>
    <w:rsid w:val="00B5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0A7A"/>
    <w:rPr>
      <w:sz w:val="18"/>
      <w:szCs w:val="18"/>
    </w:rPr>
  </w:style>
  <w:style w:type="paragraph" w:styleId="CommentText">
    <w:name w:val="annotation text"/>
    <w:basedOn w:val="Normal"/>
    <w:link w:val="CommentTextChar"/>
    <w:uiPriority w:val="99"/>
    <w:unhideWhenUsed/>
    <w:rsid w:val="00340A7A"/>
  </w:style>
  <w:style w:type="character" w:customStyle="1" w:styleId="CommentTextChar">
    <w:name w:val="Comment Text Char"/>
    <w:basedOn w:val="DefaultParagraphFont"/>
    <w:link w:val="CommentText"/>
    <w:uiPriority w:val="99"/>
    <w:rsid w:val="00340A7A"/>
  </w:style>
  <w:style w:type="paragraph" w:styleId="CommentSubject">
    <w:name w:val="annotation subject"/>
    <w:basedOn w:val="CommentText"/>
    <w:next w:val="CommentText"/>
    <w:link w:val="CommentSubjectChar"/>
    <w:uiPriority w:val="99"/>
    <w:semiHidden/>
    <w:unhideWhenUsed/>
    <w:rsid w:val="00340A7A"/>
    <w:rPr>
      <w:b/>
      <w:bCs/>
      <w:sz w:val="20"/>
      <w:szCs w:val="20"/>
    </w:rPr>
  </w:style>
  <w:style w:type="character" w:customStyle="1" w:styleId="CommentSubjectChar">
    <w:name w:val="Comment Subject Char"/>
    <w:basedOn w:val="CommentTextChar"/>
    <w:link w:val="CommentSubject"/>
    <w:uiPriority w:val="99"/>
    <w:semiHidden/>
    <w:rsid w:val="00340A7A"/>
    <w:rPr>
      <w:b/>
      <w:bCs/>
      <w:sz w:val="20"/>
      <w:szCs w:val="20"/>
    </w:rPr>
  </w:style>
  <w:style w:type="paragraph" w:styleId="Revision">
    <w:name w:val="Revision"/>
    <w:hidden/>
    <w:uiPriority w:val="99"/>
    <w:semiHidden/>
    <w:rsid w:val="00862469"/>
  </w:style>
  <w:style w:type="paragraph" w:styleId="FootnoteText">
    <w:name w:val="footnote text"/>
    <w:basedOn w:val="Normal"/>
    <w:link w:val="FootnoteTextChar"/>
    <w:uiPriority w:val="99"/>
    <w:semiHidden/>
    <w:unhideWhenUsed/>
    <w:rsid w:val="006804C0"/>
    <w:rPr>
      <w:sz w:val="20"/>
      <w:szCs w:val="20"/>
    </w:rPr>
  </w:style>
  <w:style w:type="character" w:customStyle="1" w:styleId="FootnoteTextChar">
    <w:name w:val="Footnote Text Char"/>
    <w:basedOn w:val="DefaultParagraphFont"/>
    <w:link w:val="FootnoteText"/>
    <w:uiPriority w:val="99"/>
    <w:semiHidden/>
    <w:rsid w:val="006804C0"/>
    <w:rPr>
      <w:sz w:val="20"/>
      <w:szCs w:val="20"/>
    </w:rPr>
  </w:style>
  <w:style w:type="character" w:styleId="FootnoteReference">
    <w:name w:val="footnote reference"/>
    <w:basedOn w:val="DefaultParagraphFont"/>
    <w:uiPriority w:val="99"/>
    <w:semiHidden/>
    <w:unhideWhenUsed/>
    <w:rsid w:val="006804C0"/>
    <w:rPr>
      <w:vertAlign w:val="superscript"/>
    </w:rPr>
  </w:style>
  <w:style w:type="paragraph" w:styleId="Header">
    <w:name w:val="header"/>
    <w:basedOn w:val="Normal"/>
    <w:link w:val="HeaderChar"/>
    <w:uiPriority w:val="99"/>
    <w:unhideWhenUsed/>
    <w:rsid w:val="009F21CD"/>
    <w:pPr>
      <w:tabs>
        <w:tab w:val="center" w:pos="4513"/>
        <w:tab w:val="right" w:pos="9026"/>
      </w:tabs>
    </w:pPr>
  </w:style>
  <w:style w:type="character" w:customStyle="1" w:styleId="HeaderChar">
    <w:name w:val="Header Char"/>
    <w:basedOn w:val="DefaultParagraphFont"/>
    <w:link w:val="Header"/>
    <w:uiPriority w:val="99"/>
    <w:rsid w:val="009F21CD"/>
  </w:style>
  <w:style w:type="paragraph" w:styleId="Footer">
    <w:name w:val="footer"/>
    <w:basedOn w:val="Normal"/>
    <w:link w:val="FooterChar"/>
    <w:uiPriority w:val="99"/>
    <w:unhideWhenUsed/>
    <w:rsid w:val="009F21CD"/>
    <w:pPr>
      <w:tabs>
        <w:tab w:val="center" w:pos="4513"/>
        <w:tab w:val="right" w:pos="9026"/>
      </w:tabs>
    </w:pPr>
  </w:style>
  <w:style w:type="character" w:customStyle="1" w:styleId="FooterChar">
    <w:name w:val="Footer Char"/>
    <w:basedOn w:val="DefaultParagraphFont"/>
    <w:link w:val="Footer"/>
    <w:uiPriority w:val="99"/>
    <w:rsid w:val="009F21CD"/>
  </w:style>
  <w:style w:type="character" w:styleId="UnresolvedMention">
    <w:name w:val="Unresolved Mention"/>
    <w:basedOn w:val="DefaultParagraphFont"/>
    <w:uiPriority w:val="99"/>
    <w:semiHidden/>
    <w:unhideWhenUsed/>
    <w:rsid w:val="00CD3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cecentr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on.dohen@grenoble-in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lie.rochet-capellan@grenoble-inp.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acecentre.org.uk" TargetMode="External"/><Relationship Id="rId4" Type="http://schemas.openxmlformats.org/officeDocument/2006/relationships/settings" Target="settings.xml"/><Relationship Id="rId9" Type="http://schemas.openxmlformats.org/officeDocument/2006/relationships/hyperlink" Target="http://www.acecentre.org.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3E34-244A-4462-B1DA-335D9395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9462</Words>
  <Characters>53934</Characters>
  <Application>Microsoft Office Word</Application>
  <DocSecurity>0</DocSecurity>
  <Lines>449</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GIPSA-lab</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Dohen</dc:creator>
  <cp:keywords/>
  <dc:description/>
  <cp:lastModifiedBy>Amélie RC</cp:lastModifiedBy>
  <cp:revision>4</cp:revision>
  <cp:lastPrinted>2021-08-23T06:20:00Z</cp:lastPrinted>
  <dcterms:created xsi:type="dcterms:W3CDTF">2021-08-23T06:19:00Z</dcterms:created>
  <dcterms:modified xsi:type="dcterms:W3CDTF">2021-08-23T08:19:00Z</dcterms:modified>
</cp:coreProperties>
</file>